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8803" w14:textId="77777777" w:rsidR="00D72118" w:rsidRPr="000D5229" w:rsidRDefault="00D72118" w:rsidP="00D72118">
      <w:pPr>
        <w:spacing w:line="360" w:lineRule="auto"/>
        <w:ind w:right="-377"/>
        <w:rPr>
          <w:rFonts w:ascii="Calibri" w:hAnsi="Calibri"/>
          <w:sz w:val="22"/>
          <w:szCs w:val="20"/>
          <w:lang w:val="ru-RU"/>
        </w:rPr>
      </w:pPr>
    </w:p>
    <w:p w14:paraId="4DA0391F" w14:textId="6BC115D9" w:rsidR="00F85D60" w:rsidRDefault="00F85D60" w:rsidP="00F85D60">
      <w:pPr>
        <w:spacing w:before="120" w:line="360" w:lineRule="auto"/>
        <w:ind w:firstLine="567"/>
        <w:jc w:val="center"/>
        <w:rPr>
          <w:sz w:val="28"/>
          <w:szCs w:val="28"/>
          <w:lang w:val="ru-RU"/>
        </w:rPr>
      </w:pPr>
      <w:r>
        <w:rPr>
          <w:sz w:val="28"/>
          <w:szCs w:val="28"/>
          <w:lang w:val="ru-RU"/>
        </w:rPr>
        <w:t>РЕФЕРАТ</w:t>
      </w:r>
    </w:p>
    <w:p w14:paraId="697014E0" w14:textId="77777777" w:rsidR="00851045" w:rsidRPr="00F85D60" w:rsidRDefault="00851045" w:rsidP="00F85D60">
      <w:pPr>
        <w:spacing w:before="120" w:line="360" w:lineRule="auto"/>
        <w:ind w:firstLine="567"/>
        <w:jc w:val="center"/>
        <w:rPr>
          <w:sz w:val="28"/>
          <w:szCs w:val="28"/>
          <w:lang w:val="ru-RU"/>
        </w:rPr>
      </w:pPr>
    </w:p>
    <w:p w14:paraId="7C1B1610" w14:textId="50BEC253" w:rsidR="00C6484E" w:rsidRPr="00F85D60" w:rsidRDefault="00C6484E" w:rsidP="00F85D60">
      <w:pPr>
        <w:spacing w:before="120" w:line="360" w:lineRule="auto"/>
        <w:ind w:firstLine="567"/>
        <w:jc w:val="both"/>
        <w:rPr>
          <w:sz w:val="28"/>
          <w:szCs w:val="28"/>
          <w:lang w:val="ru-RU"/>
        </w:rPr>
      </w:pPr>
      <w:r w:rsidRPr="00F85D60">
        <w:rPr>
          <w:sz w:val="28"/>
          <w:szCs w:val="28"/>
          <w:lang w:val="ru-RU"/>
        </w:rPr>
        <w:t xml:space="preserve">Магистерская диссертация содержит </w:t>
      </w:r>
      <w:r w:rsidR="000D5229">
        <w:rPr>
          <w:sz w:val="28"/>
          <w:szCs w:val="28"/>
          <w:lang w:val="ru-RU"/>
        </w:rPr>
        <w:t>4</w:t>
      </w:r>
      <w:r w:rsidR="00F33C6D" w:rsidRPr="00F33C6D">
        <w:rPr>
          <w:sz w:val="28"/>
          <w:szCs w:val="28"/>
          <w:lang w:val="ru-RU"/>
        </w:rPr>
        <w:t>1</w:t>
      </w:r>
      <w:r w:rsidR="000D5229">
        <w:rPr>
          <w:sz w:val="28"/>
          <w:szCs w:val="28"/>
          <w:lang w:val="ru-RU"/>
        </w:rPr>
        <w:t xml:space="preserve"> </w:t>
      </w:r>
      <w:r w:rsidRPr="00F85D60">
        <w:rPr>
          <w:sz w:val="28"/>
          <w:szCs w:val="28"/>
          <w:lang w:val="ru-RU"/>
        </w:rPr>
        <w:t>страниц, 2 таблицы, 4 рисунков. Список использованных источников включает 30 позиций.</w:t>
      </w:r>
    </w:p>
    <w:p w14:paraId="4AD57823" w14:textId="77777777" w:rsidR="00C6484E" w:rsidRPr="00F85D60" w:rsidRDefault="00C6484E" w:rsidP="00F85D60">
      <w:pPr>
        <w:spacing w:before="120" w:line="360" w:lineRule="auto"/>
        <w:ind w:firstLine="567"/>
        <w:jc w:val="both"/>
        <w:rPr>
          <w:sz w:val="28"/>
          <w:szCs w:val="28"/>
          <w:lang w:val="ru-RU"/>
        </w:rPr>
      </w:pPr>
    </w:p>
    <w:p w14:paraId="2C1E4BD8" w14:textId="02579751" w:rsidR="00C6484E" w:rsidRPr="00F85D60" w:rsidRDefault="00C6484E" w:rsidP="00F85D60">
      <w:pPr>
        <w:spacing w:before="120" w:line="360" w:lineRule="auto"/>
        <w:ind w:firstLine="567"/>
        <w:jc w:val="both"/>
        <w:rPr>
          <w:sz w:val="28"/>
          <w:szCs w:val="28"/>
          <w:lang w:val="ru-RU"/>
        </w:rPr>
      </w:pPr>
      <w:r w:rsidRPr="00F85D60">
        <w:rPr>
          <w:sz w:val="28"/>
          <w:szCs w:val="28"/>
          <w:lang w:val="ru-RU"/>
        </w:rPr>
        <w:t>ПЕРСОНАЛИЗИРОВАННЫЕ РЕКОМЕНДАЦИИ, ОНЛАЙН КАРТЫ, АЛГОРИТМЫ КОНТЕКСТНЫХ МНОГОРУКИХ БАНДИТОВ, ГЕНЕРАЦИЯ СИНТЕТИЧЕСКИХ ДАННЫХ, НЕЧЕТКИЕ МНОЖЕСТВА</w:t>
      </w:r>
    </w:p>
    <w:p w14:paraId="14E9AC94" w14:textId="77777777" w:rsidR="00C6484E" w:rsidRPr="00F85D60" w:rsidRDefault="00C6484E" w:rsidP="00F85D60">
      <w:pPr>
        <w:spacing w:before="120" w:line="360" w:lineRule="auto"/>
        <w:ind w:firstLine="567"/>
        <w:jc w:val="both"/>
        <w:rPr>
          <w:sz w:val="28"/>
          <w:szCs w:val="28"/>
          <w:lang w:val="ru-RU"/>
        </w:rPr>
      </w:pPr>
    </w:p>
    <w:p w14:paraId="65E4DAA3" w14:textId="362A6ECE" w:rsidR="00765B57" w:rsidRPr="00F85D60" w:rsidRDefault="00E90F58" w:rsidP="00F85D60">
      <w:pPr>
        <w:spacing w:before="120" w:line="360" w:lineRule="auto"/>
        <w:ind w:firstLine="567"/>
        <w:jc w:val="both"/>
        <w:rPr>
          <w:sz w:val="28"/>
          <w:szCs w:val="28"/>
          <w:lang w:val="ru-RU"/>
        </w:rPr>
      </w:pPr>
      <w:r w:rsidRPr="00F85D60">
        <w:rPr>
          <w:sz w:val="28"/>
          <w:szCs w:val="28"/>
          <w:lang w:val="ru-RU"/>
        </w:rPr>
        <w:t>Магистерская диссертация посвящена построению алгоритма по выдаче рекомендаций в сфере онлайн карт. В качестве возможных вариантов рекомендаций рассматриваются способы передвижения по построенному маршруту: такси, автомобиль, общественный транспорт, пешеходный маршрут или передвижение на велосипеде. Рекомендации выдаются после отправки пользователем запроса на построение маршрута по заданным точкам</w:t>
      </w:r>
      <w:r w:rsidR="009A7AAD" w:rsidRPr="00F85D60">
        <w:rPr>
          <w:sz w:val="28"/>
          <w:szCs w:val="28"/>
          <w:lang w:val="ru-RU"/>
        </w:rPr>
        <w:t>,</w:t>
      </w:r>
      <w:r w:rsidRPr="00F85D60">
        <w:rPr>
          <w:sz w:val="28"/>
          <w:szCs w:val="28"/>
          <w:lang w:val="ru-RU"/>
        </w:rPr>
        <w:t xml:space="preserve"> и во время их выдачи учитываются характеристики пользователя и состояния окружающей среды в момент подачи запроса.</w:t>
      </w:r>
      <w:r w:rsidR="009A7AAD" w:rsidRPr="00F85D60">
        <w:rPr>
          <w:sz w:val="28"/>
          <w:szCs w:val="28"/>
          <w:lang w:val="ru-RU"/>
        </w:rPr>
        <w:t xml:space="preserve"> Целью магистерской работы являл</w:t>
      </w:r>
      <w:r w:rsidR="00BD6AED" w:rsidRPr="00F85D60">
        <w:rPr>
          <w:sz w:val="28"/>
          <w:szCs w:val="28"/>
          <w:lang w:val="ru-RU"/>
        </w:rPr>
        <w:t>а</w:t>
      </w:r>
      <w:r w:rsidR="009A7AAD" w:rsidRPr="00F85D60">
        <w:rPr>
          <w:sz w:val="28"/>
          <w:szCs w:val="28"/>
          <w:lang w:val="ru-RU"/>
        </w:rPr>
        <w:t>сь разработка такого алгоритма, который сразу бы выдавал пользователю релевантный для него тип маршрута, повышая таким образом конверсию в</w:t>
      </w:r>
      <w:r w:rsidR="00023E12" w:rsidRPr="00F85D60">
        <w:rPr>
          <w:sz w:val="28"/>
          <w:szCs w:val="28"/>
          <w:lang w:val="ru-RU"/>
        </w:rPr>
        <w:t>о</w:t>
      </w:r>
      <w:r w:rsidR="009A7AAD" w:rsidRPr="00F85D60">
        <w:rPr>
          <w:sz w:val="28"/>
          <w:szCs w:val="28"/>
          <w:lang w:val="ru-RU"/>
        </w:rPr>
        <w:t xml:space="preserve"> ведение по выбранному маршруту – бизнес-метрики, которая является одним из самых важных индикаторов при оценке эффективности работы онлайн карт.</w:t>
      </w:r>
    </w:p>
    <w:p w14:paraId="1E955E09" w14:textId="58B1C691" w:rsidR="009D08C9" w:rsidRPr="00F85D60" w:rsidRDefault="009D08C9" w:rsidP="00F85D60">
      <w:pPr>
        <w:spacing w:before="120" w:line="360" w:lineRule="auto"/>
        <w:ind w:firstLine="567"/>
        <w:jc w:val="both"/>
        <w:rPr>
          <w:sz w:val="28"/>
          <w:szCs w:val="28"/>
          <w:lang w:val="ru-RU"/>
        </w:rPr>
      </w:pPr>
      <w:r w:rsidRPr="00F85D60">
        <w:rPr>
          <w:sz w:val="28"/>
          <w:szCs w:val="28"/>
          <w:lang w:val="ru-RU"/>
        </w:rPr>
        <w:t xml:space="preserve">Во время изучения </w:t>
      </w:r>
      <w:r w:rsidR="00023E12" w:rsidRPr="00F85D60">
        <w:rPr>
          <w:sz w:val="28"/>
          <w:szCs w:val="28"/>
          <w:lang w:val="ru-RU"/>
        </w:rPr>
        <w:t>существующих</w:t>
      </w:r>
      <w:r w:rsidRPr="00F85D60">
        <w:rPr>
          <w:sz w:val="28"/>
          <w:szCs w:val="28"/>
          <w:lang w:val="ru-RU"/>
        </w:rPr>
        <w:t xml:space="preserve"> алгоритмов были рассмотрены как традиционные методы построения рекомендаций в сфере веб-приложений, так и более новые подходы</w:t>
      </w:r>
      <w:r w:rsidR="00023E12" w:rsidRPr="00F85D60">
        <w:rPr>
          <w:sz w:val="28"/>
          <w:szCs w:val="28"/>
          <w:lang w:val="ru-RU"/>
        </w:rPr>
        <w:t>:</w:t>
      </w:r>
      <w:r w:rsidRPr="00F85D60">
        <w:rPr>
          <w:sz w:val="28"/>
          <w:szCs w:val="28"/>
          <w:lang w:val="ru-RU"/>
        </w:rPr>
        <w:t xml:space="preserve"> набирающие в последнее время популярность алгоритмы многоруких бандитов. Для проведения экспериментов было решено остановиться именно на последних, ввиду их некоторых преимуществ над традиционными алгоритмами, а также </w:t>
      </w:r>
      <w:r w:rsidR="00023E12" w:rsidRPr="00F85D60">
        <w:rPr>
          <w:sz w:val="28"/>
          <w:szCs w:val="28"/>
          <w:lang w:val="ru-RU"/>
        </w:rPr>
        <w:t xml:space="preserve">большего соответствия специфике </w:t>
      </w:r>
      <w:r w:rsidR="00023E12" w:rsidRPr="00F85D60">
        <w:rPr>
          <w:sz w:val="28"/>
          <w:szCs w:val="28"/>
          <w:lang w:val="ru-RU"/>
        </w:rPr>
        <w:lastRenderedPageBreak/>
        <w:t>предметной области</w:t>
      </w:r>
      <w:r w:rsidR="00BD6AED" w:rsidRPr="00F85D60">
        <w:rPr>
          <w:sz w:val="28"/>
          <w:szCs w:val="28"/>
          <w:lang w:val="ru-RU"/>
        </w:rPr>
        <w:t xml:space="preserve"> поставленной задачи</w:t>
      </w:r>
      <w:r w:rsidR="00023E12" w:rsidRPr="00F85D60">
        <w:rPr>
          <w:sz w:val="28"/>
          <w:szCs w:val="28"/>
          <w:lang w:val="ru-RU"/>
        </w:rPr>
        <w:t xml:space="preserve">. В результате численных экспериментов были достигнуты высокие показатели конверсии в навигацию по предложенному типу маршрута и выдвинуты предложения по дальнейшему улучшению рекомендаций.  </w:t>
      </w:r>
    </w:p>
    <w:p w14:paraId="73B95727" w14:textId="28517193" w:rsidR="00023E12" w:rsidRPr="00F85D60" w:rsidRDefault="00023E12" w:rsidP="00F85D60">
      <w:pPr>
        <w:spacing w:before="120" w:line="360" w:lineRule="auto"/>
        <w:ind w:firstLine="567"/>
        <w:jc w:val="both"/>
        <w:rPr>
          <w:sz w:val="28"/>
          <w:szCs w:val="28"/>
          <w:lang w:val="ru-RU"/>
        </w:rPr>
      </w:pPr>
    </w:p>
    <w:p w14:paraId="577ED85C" w14:textId="0BDDB6B6" w:rsidR="00023E12" w:rsidRDefault="00023E12" w:rsidP="00F85D60">
      <w:pPr>
        <w:spacing w:before="120" w:line="360" w:lineRule="auto"/>
        <w:ind w:firstLine="567"/>
        <w:jc w:val="both"/>
        <w:rPr>
          <w:sz w:val="28"/>
          <w:szCs w:val="28"/>
          <w:lang w:val="ru-RU"/>
        </w:rPr>
      </w:pPr>
    </w:p>
    <w:p w14:paraId="53B715B8" w14:textId="31C91720" w:rsidR="00851045" w:rsidRDefault="00851045" w:rsidP="00F85D60">
      <w:pPr>
        <w:spacing w:before="120" w:line="360" w:lineRule="auto"/>
        <w:ind w:firstLine="567"/>
        <w:jc w:val="both"/>
        <w:rPr>
          <w:sz w:val="28"/>
          <w:szCs w:val="28"/>
          <w:lang w:val="ru-RU"/>
        </w:rPr>
      </w:pPr>
    </w:p>
    <w:p w14:paraId="0A88F3F4" w14:textId="43039C80" w:rsidR="00851045" w:rsidRDefault="00851045" w:rsidP="00F85D60">
      <w:pPr>
        <w:spacing w:before="120" w:line="360" w:lineRule="auto"/>
        <w:ind w:firstLine="567"/>
        <w:jc w:val="both"/>
        <w:rPr>
          <w:sz w:val="28"/>
          <w:szCs w:val="28"/>
          <w:lang w:val="ru-RU"/>
        </w:rPr>
      </w:pPr>
    </w:p>
    <w:p w14:paraId="7C97B190" w14:textId="6283E410" w:rsidR="00851045" w:rsidRDefault="00851045" w:rsidP="00F85D60">
      <w:pPr>
        <w:spacing w:before="120" w:line="360" w:lineRule="auto"/>
        <w:ind w:firstLine="567"/>
        <w:jc w:val="both"/>
        <w:rPr>
          <w:sz w:val="28"/>
          <w:szCs w:val="28"/>
          <w:lang w:val="ru-RU"/>
        </w:rPr>
      </w:pPr>
    </w:p>
    <w:p w14:paraId="78D1124D" w14:textId="07B801AC" w:rsidR="00851045" w:rsidRDefault="00851045" w:rsidP="00F85D60">
      <w:pPr>
        <w:spacing w:before="120" w:line="360" w:lineRule="auto"/>
        <w:ind w:firstLine="567"/>
        <w:jc w:val="both"/>
        <w:rPr>
          <w:sz w:val="28"/>
          <w:szCs w:val="28"/>
          <w:lang w:val="ru-RU"/>
        </w:rPr>
      </w:pPr>
    </w:p>
    <w:p w14:paraId="3924D3F7" w14:textId="54E47236" w:rsidR="00851045" w:rsidRDefault="00851045" w:rsidP="00F85D60">
      <w:pPr>
        <w:spacing w:before="120" w:line="360" w:lineRule="auto"/>
        <w:ind w:firstLine="567"/>
        <w:jc w:val="both"/>
        <w:rPr>
          <w:sz w:val="28"/>
          <w:szCs w:val="28"/>
          <w:lang w:val="ru-RU"/>
        </w:rPr>
      </w:pPr>
    </w:p>
    <w:p w14:paraId="5AFE6665" w14:textId="6CAB164B" w:rsidR="00851045" w:rsidRDefault="00851045" w:rsidP="00F85D60">
      <w:pPr>
        <w:spacing w:before="120" w:line="360" w:lineRule="auto"/>
        <w:ind w:firstLine="567"/>
        <w:jc w:val="both"/>
        <w:rPr>
          <w:sz w:val="28"/>
          <w:szCs w:val="28"/>
          <w:lang w:val="ru-RU"/>
        </w:rPr>
      </w:pPr>
    </w:p>
    <w:p w14:paraId="7A8320C5" w14:textId="138D2A91" w:rsidR="00851045" w:rsidRDefault="00851045" w:rsidP="00F85D60">
      <w:pPr>
        <w:spacing w:before="120" w:line="360" w:lineRule="auto"/>
        <w:ind w:firstLine="567"/>
        <w:jc w:val="both"/>
        <w:rPr>
          <w:sz w:val="28"/>
          <w:szCs w:val="28"/>
          <w:lang w:val="ru-RU"/>
        </w:rPr>
      </w:pPr>
    </w:p>
    <w:p w14:paraId="29A6C00A" w14:textId="7D21FE6B" w:rsidR="00851045" w:rsidRDefault="00851045" w:rsidP="00F85D60">
      <w:pPr>
        <w:spacing w:before="120" w:line="360" w:lineRule="auto"/>
        <w:ind w:firstLine="567"/>
        <w:jc w:val="both"/>
        <w:rPr>
          <w:sz w:val="28"/>
          <w:szCs w:val="28"/>
          <w:lang w:val="ru-RU"/>
        </w:rPr>
      </w:pPr>
    </w:p>
    <w:p w14:paraId="1C2A5751" w14:textId="1F648F6D" w:rsidR="00851045" w:rsidRDefault="00851045" w:rsidP="00F85D60">
      <w:pPr>
        <w:spacing w:before="120" w:line="360" w:lineRule="auto"/>
        <w:ind w:firstLine="567"/>
        <w:jc w:val="both"/>
        <w:rPr>
          <w:sz w:val="28"/>
          <w:szCs w:val="28"/>
          <w:lang w:val="ru-RU"/>
        </w:rPr>
      </w:pPr>
    </w:p>
    <w:p w14:paraId="6FDF09A2" w14:textId="5A817F2A" w:rsidR="00851045" w:rsidRDefault="00851045" w:rsidP="00F85D60">
      <w:pPr>
        <w:spacing w:before="120" w:line="360" w:lineRule="auto"/>
        <w:ind w:firstLine="567"/>
        <w:jc w:val="both"/>
        <w:rPr>
          <w:sz w:val="28"/>
          <w:szCs w:val="28"/>
          <w:lang w:val="ru-RU"/>
        </w:rPr>
      </w:pPr>
    </w:p>
    <w:p w14:paraId="34F85D14" w14:textId="3717948B" w:rsidR="00851045" w:rsidRDefault="00851045" w:rsidP="00F85D60">
      <w:pPr>
        <w:spacing w:before="120" w:line="360" w:lineRule="auto"/>
        <w:ind w:firstLine="567"/>
        <w:jc w:val="both"/>
        <w:rPr>
          <w:sz w:val="28"/>
          <w:szCs w:val="28"/>
          <w:lang w:val="ru-RU"/>
        </w:rPr>
      </w:pPr>
    </w:p>
    <w:p w14:paraId="1EAA6EE4" w14:textId="0B6CE4DE" w:rsidR="00851045" w:rsidRDefault="00851045" w:rsidP="00F85D60">
      <w:pPr>
        <w:spacing w:before="120" w:line="360" w:lineRule="auto"/>
        <w:ind w:firstLine="567"/>
        <w:jc w:val="both"/>
        <w:rPr>
          <w:sz w:val="28"/>
          <w:szCs w:val="28"/>
          <w:lang w:val="ru-RU"/>
        </w:rPr>
      </w:pPr>
    </w:p>
    <w:p w14:paraId="6B94C96D" w14:textId="46003DF4" w:rsidR="00851045" w:rsidRDefault="00851045" w:rsidP="00F85D60">
      <w:pPr>
        <w:spacing w:before="120" w:line="360" w:lineRule="auto"/>
        <w:ind w:firstLine="567"/>
        <w:jc w:val="both"/>
        <w:rPr>
          <w:sz w:val="28"/>
          <w:szCs w:val="28"/>
          <w:lang w:val="ru-RU"/>
        </w:rPr>
      </w:pPr>
    </w:p>
    <w:p w14:paraId="12558E17" w14:textId="7738B0AA" w:rsidR="00851045" w:rsidRDefault="00851045" w:rsidP="00F85D60">
      <w:pPr>
        <w:spacing w:before="120" w:line="360" w:lineRule="auto"/>
        <w:ind w:firstLine="567"/>
        <w:jc w:val="both"/>
        <w:rPr>
          <w:sz w:val="28"/>
          <w:szCs w:val="28"/>
          <w:lang w:val="ru-RU"/>
        </w:rPr>
      </w:pPr>
    </w:p>
    <w:p w14:paraId="54DE5F52" w14:textId="71FBA67A" w:rsidR="00851045" w:rsidRDefault="00851045" w:rsidP="00F85D60">
      <w:pPr>
        <w:spacing w:before="120" w:line="360" w:lineRule="auto"/>
        <w:ind w:firstLine="567"/>
        <w:jc w:val="both"/>
        <w:rPr>
          <w:sz w:val="28"/>
          <w:szCs w:val="28"/>
          <w:lang w:val="ru-RU"/>
        </w:rPr>
      </w:pPr>
    </w:p>
    <w:p w14:paraId="5E2E806B" w14:textId="39016A81" w:rsidR="00851045" w:rsidRDefault="00851045" w:rsidP="00F85D60">
      <w:pPr>
        <w:spacing w:before="120" w:line="360" w:lineRule="auto"/>
        <w:ind w:firstLine="567"/>
        <w:jc w:val="both"/>
        <w:rPr>
          <w:sz w:val="28"/>
          <w:szCs w:val="28"/>
          <w:lang w:val="ru-RU"/>
        </w:rPr>
      </w:pPr>
    </w:p>
    <w:p w14:paraId="065FA458" w14:textId="1E307067" w:rsidR="00851045" w:rsidRDefault="00851045" w:rsidP="00F85D60">
      <w:pPr>
        <w:spacing w:before="120" w:line="360" w:lineRule="auto"/>
        <w:ind w:firstLine="567"/>
        <w:jc w:val="both"/>
        <w:rPr>
          <w:sz w:val="28"/>
          <w:szCs w:val="28"/>
          <w:lang w:val="ru-RU"/>
        </w:rPr>
      </w:pPr>
    </w:p>
    <w:p w14:paraId="4354EE3E" w14:textId="77777777" w:rsidR="00851045" w:rsidRPr="00F85D60" w:rsidRDefault="00851045" w:rsidP="00F85D60">
      <w:pPr>
        <w:spacing w:before="120" w:line="360" w:lineRule="auto"/>
        <w:ind w:firstLine="567"/>
        <w:jc w:val="both"/>
        <w:rPr>
          <w:sz w:val="28"/>
          <w:szCs w:val="28"/>
          <w:lang w:val="ru-RU"/>
        </w:rPr>
      </w:pPr>
    </w:p>
    <w:sdt>
      <w:sdtPr>
        <w:rPr>
          <w:rFonts w:ascii="Times New Roman" w:eastAsia="Times New Roman" w:hAnsi="Times New Roman" w:cs="Times New Roman"/>
          <w:b w:val="0"/>
          <w:bCs w:val="0"/>
          <w:color w:val="auto"/>
          <w:sz w:val="24"/>
          <w:szCs w:val="24"/>
        </w:rPr>
        <w:id w:val="-1814622352"/>
        <w:docPartObj>
          <w:docPartGallery w:val="Table of Contents"/>
          <w:docPartUnique/>
        </w:docPartObj>
      </w:sdtPr>
      <w:sdtEndPr>
        <w:rPr>
          <w:noProof/>
        </w:rPr>
      </w:sdtEndPr>
      <w:sdtContent>
        <w:p w14:paraId="75970738" w14:textId="08D9CEE8" w:rsidR="000D5229" w:rsidRPr="00BE3C25" w:rsidRDefault="000D5229" w:rsidP="00BE3C25">
          <w:pPr>
            <w:pStyle w:val="TOCHeading"/>
            <w:spacing w:line="360" w:lineRule="auto"/>
            <w:jc w:val="center"/>
            <w:rPr>
              <w:rFonts w:ascii="Times New Roman" w:hAnsi="Times New Roman" w:cs="Times New Roman"/>
              <w:color w:val="000000" w:themeColor="text1"/>
              <w:sz w:val="24"/>
              <w:szCs w:val="24"/>
              <w:lang w:val="ru-RU"/>
            </w:rPr>
          </w:pPr>
          <w:r w:rsidRPr="00BE3C25">
            <w:rPr>
              <w:rFonts w:ascii="Times New Roman" w:hAnsi="Times New Roman" w:cs="Times New Roman"/>
              <w:color w:val="000000" w:themeColor="text1"/>
              <w:sz w:val="24"/>
              <w:szCs w:val="24"/>
              <w:lang w:val="ru-RU"/>
            </w:rPr>
            <w:t>СОДЕРЖАНИЕ</w:t>
          </w:r>
        </w:p>
        <w:p w14:paraId="45670EFE" w14:textId="3BE165FF" w:rsidR="00BE3C25" w:rsidRPr="00BE3C25" w:rsidRDefault="000D5229" w:rsidP="00BE3C25">
          <w:pPr>
            <w:pStyle w:val="TOC3"/>
            <w:spacing w:line="360" w:lineRule="auto"/>
            <w:rPr>
              <w:rFonts w:eastAsiaTheme="minorEastAsia"/>
              <w:b w:val="0"/>
              <w:bCs w:val="0"/>
              <w:sz w:val="24"/>
              <w:szCs w:val="24"/>
              <w:lang w:val="en-US"/>
            </w:rPr>
          </w:pPr>
          <w:r w:rsidRPr="00BE3C25">
            <w:rPr>
              <w:b w:val="0"/>
              <w:bCs w:val="0"/>
              <w:caps/>
              <w:noProof w:val="0"/>
              <w:sz w:val="24"/>
              <w:szCs w:val="24"/>
            </w:rPr>
            <w:fldChar w:fldCharType="begin"/>
          </w:r>
          <w:r w:rsidRPr="00BE3C25">
            <w:rPr>
              <w:sz w:val="24"/>
              <w:szCs w:val="24"/>
            </w:rPr>
            <w:instrText xml:space="preserve"> TOC \o "1-3" \h \z \u </w:instrText>
          </w:r>
          <w:r w:rsidRPr="00BE3C25">
            <w:rPr>
              <w:b w:val="0"/>
              <w:bCs w:val="0"/>
              <w:caps/>
              <w:noProof w:val="0"/>
              <w:sz w:val="24"/>
              <w:szCs w:val="24"/>
            </w:rPr>
            <w:fldChar w:fldCharType="separate"/>
          </w:r>
          <w:hyperlink w:anchor="_Toc73522959" w:history="1">
            <w:r w:rsidR="00BE3C25" w:rsidRPr="00BE3C25">
              <w:rPr>
                <w:rStyle w:val="Hyperlink"/>
                <w:sz w:val="24"/>
                <w:szCs w:val="24"/>
              </w:rPr>
              <w:t>ВВЕДЕНИЕ</w:t>
            </w:r>
            <w:r w:rsidR="00BE3C25" w:rsidRPr="00BE3C25">
              <w:rPr>
                <w:webHidden/>
                <w:sz w:val="24"/>
                <w:szCs w:val="24"/>
              </w:rPr>
              <w:tab/>
            </w:r>
            <w:r w:rsidR="00BE3C25" w:rsidRPr="00BE3C25">
              <w:rPr>
                <w:webHidden/>
                <w:sz w:val="24"/>
                <w:szCs w:val="24"/>
              </w:rPr>
              <w:fldChar w:fldCharType="begin"/>
            </w:r>
            <w:r w:rsidR="00BE3C25" w:rsidRPr="00BE3C25">
              <w:rPr>
                <w:webHidden/>
                <w:sz w:val="24"/>
                <w:szCs w:val="24"/>
              </w:rPr>
              <w:instrText xml:space="preserve"> PAGEREF _Toc73522959 \h </w:instrText>
            </w:r>
            <w:r w:rsidR="00BE3C25" w:rsidRPr="00BE3C25">
              <w:rPr>
                <w:webHidden/>
                <w:sz w:val="24"/>
                <w:szCs w:val="24"/>
              </w:rPr>
            </w:r>
            <w:r w:rsidR="00BE3C25" w:rsidRPr="00BE3C25">
              <w:rPr>
                <w:webHidden/>
                <w:sz w:val="24"/>
                <w:szCs w:val="24"/>
              </w:rPr>
              <w:fldChar w:fldCharType="separate"/>
            </w:r>
            <w:r w:rsidR="00BE3C25" w:rsidRPr="00BE3C25">
              <w:rPr>
                <w:webHidden/>
                <w:sz w:val="24"/>
                <w:szCs w:val="24"/>
              </w:rPr>
              <w:t>5</w:t>
            </w:r>
            <w:r w:rsidR="00BE3C25" w:rsidRPr="00BE3C25">
              <w:rPr>
                <w:webHidden/>
                <w:sz w:val="24"/>
                <w:szCs w:val="24"/>
              </w:rPr>
              <w:fldChar w:fldCharType="end"/>
            </w:r>
          </w:hyperlink>
        </w:p>
        <w:p w14:paraId="1DB7122C" w14:textId="1AFA8AA7" w:rsidR="00BE3C25" w:rsidRPr="00BE3C25" w:rsidRDefault="00BE3C25" w:rsidP="00BE3C25">
          <w:pPr>
            <w:pStyle w:val="TOC3"/>
            <w:spacing w:line="360" w:lineRule="auto"/>
            <w:rPr>
              <w:rFonts w:eastAsiaTheme="minorEastAsia"/>
              <w:b w:val="0"/>
              <w:bCs w:val="0"/>
              <w:sz w:val="24"/>
              <w:szCs w:val="24"/>
              <w:lang w:val="en-US"/>
            </w:rPr>
          </w:pPr>
          <w:hyperlink w:anchor="_Toc73522960" w:history="1">
            <w:r w:rsidRPr="00BE3C25">
              <w:rPr>
                <w:rStyle w:val="Hyperlink"/>
                <w:sz w:val="24"/>
                <w:szCs w:val="24"/>
              </w:rPr>
              <w:t>ОСНОВНАЯ ЧАСТЬ</w:t>
            </w:r>
            <w:r w:rsidRPr="00BE3C25">
              <w:rPr>
                <w:webHidden/>
                <w:sz w:val="24"/>
                <w:szCs w:val="24"/>
              </w:rPr>
              <w:tab/>
            </w:r>
            <w:r w:rsidRPr="00BE3C25">
              <w:rPr>
                <w:webHidden/>
                <w:sz w:val="24"/>
                <w:szCs w:val="24"/>
              </w:rPr>
              <w:fldChar w:fldCharType="begin"/>
            </w:r>
            <w:r w:rsidRPr="00BE3C25">
              <w:rPr>
                <w:webHidden/>
                <w:sz w:val="24"/>
                <w:szCs w:val="24"/>
              </w:rPr>
              <w:instrText xml:space="preserve"> PAGEREF _Toc73522960 \h </w:instrText>
            </w:r>
            <w:r w:rsidRPr="00BE3C25">
              <w:rPr>
                <w:webHidden/>
                <w:sz w:val="24"/>
                <w:szCs w:val="24"/>
              </w:rPr>
            </w:r>
            <w:r w:rsidRPr="00BE3C25">
              <w:rPr>
                <w:webHidden/>
                <w:sz w:val="24"/>
                <w:szCs w:val="24"/>
              </w:rPr>
              <w:fldChar w:fldCharType="separate"/>
            </w:r>
            <w:r w:rsidRPr="00BE3C25">
              <w:rPr>
                <w:webHidden/>
                <w:sz w:val="24"/>
                <w:szCs w:val="24"/>
              </w:rPr>
              <w:t>9</w:t>
            </w:r>
            <w:r w:rsidRPr="00BE3C25">
              <w:rPr>
                <w:webHidden/>
                <w:sz w:val="24"/>
                <w:szCs w:val="24"/>
              </w:rPr>
              <w:fldChar w:fldCharType="end"/>
            </w:r>
          </w:hyperlink>
        </w:p>
        <w:p w14:paraId="1340EB0B" w14:textId="7FAF0C8E" w:rsidR="00BE3C25" w:rsidRPr="00BE3C25" w:rsidRDefault="00BE3C25" w:rsidP="00BE3C25">
          <w:pPr>
            <w:pStyle w:val="TOC1"/>
            <w:tabs>
              <w:tab w:val="left" w:pos="720"/>
              <w:tab w:val="right" w:leader="dot" w:pos="9338"/>
            </w:tabs>
            <w:spacing w:line="360" w:lineRule="auto"/>
            <w:rPr>
              <w:rFonts w:ascii="Times New Roman" w:eastAsiaTheme="minorEastAsia" w:hAnsi="Times New Roman"/>
              <w:b w:val="0"/>
              <w:bCs w:val="0"/>
              <w:caps w:val="0"/>
              <w:noProof/>
              <w:sz w:val="24"/>
              <w:szCs w:val="24"/>
            </w:rPr>
          </w:pPr>
          <w:hyperlink w:anchor="_Toc73522961" w:history="1">
            <w:r w:rsidRPr="00BE3C25">
              <w:rPr>
                <w:rStyle w:val="Hyperlink"/>
                <w:rFonts w:ascii="Times New Roman" w:hAnsi="Times New Roman"/>
                <w:noProof/>
                <w:sz w:val="24"/>
                <w:szCs w:val="24"/>
                <w:lang w:val="ru-RU"/>
              </w:rPr>
              <w:t>1.</w:t>
            </w:r>
            <w:r w:rsidRPr="00BE3C25">
              <w:rPr>
                <w:rFonts w:ascii="Times New Roman" w:eastAsiaTheme="minorEastAsia" w:hAnsi="Times New Roman"/>
                <w:b w:val="0"/>
                <w:bCs w:val="0"/>
                <w:caps w:val="0"/>
                <w:noProof/>
                <w:sz w:val="24"/>
                <w:szCs w:val="24"/>
              </w:rPr>
              <w:tab/>
            </w:r>
            <w:r w:rsidRPr="00BE3C25">
              <w:rPr>
                <w:rStyle w:val="Hyperlink"/>
                <w:rFonts w:ascii="Times New Roman" w:hAnsi="Times New Roman"/>
                <w:noProof/>
                <w:sz w:val="24"/>
                <w:szCs w:val="24"/>
                <w:lang w:val="ru-RU"/>
              </w:rPr>
              <w:t>Теоретическая часть</w:t>
            </w:r>
            <w:r w:rsidRPr="00BE3C25">
              <w:rPr>
                <w:rFonts w:ascii="Times New Roman" w:hAnsi="Times New Roman"/>
                <w:noProof/>
                <w:webHidden/>
                <w:sz w:val="24"/>
                <w:szCs w:val="24"/>
              </w:rPr>
              <w:tab/>
            </w:r>
            <w:r w:rsidRPr="00BE3C25">
              <w:rPr>
                <w:rFonts w:ascii="Times New Roman" w:hAnsi="Times New Roman"/>
                <w:noProof/>
                <w:webHidden/>
                <w:sz w:val="24"/>
                <w:szCs w:val="24"/>
              </w:rPr>
              <w:fldChar w:fldCharType="begin"/>
            </w:r>
            <w:r w:rsidRPr="00BE3C25">
              <w:rPr>
                <w:rFonts w:ascii="Times New Roman" w:hAnsi="Times New Roman"/>
                <w:noProof/>
                <w:webHidden/>
                <w:sz w:val="24"/>
                <w:szCs w:val="24"/>
              </w:rPr>
              <w:instrText xml:space="preserve"> PAGEREF _Toc73522961 \h </w:instrText>
            </w:r>
            <w:r w:rsidRPr="00BE3C25">
              <w:rPr>
                <w:rFonts w:ascii="Times New Roman" w:hAnsi="Times New Roman"/>
                <w:noProof/>
                <w:webHidden/>
                <w:sz w:val="24"/>
                <w:szCs w:val="24"/>
              </w:rPr>
            </w:r>
            <w:r w:rsidRPr="00BE3C25">
              <w:rPr>
                <w:rFonts w:ascii="Times New Roman" w:hAnsi="Times New Roman"/>
                <w:noProof/>
                <w:webHidden/>
                <w:sz w:val="24"/>
                <w:szCs w:val="24"/>
              </w:rPr>
              <w:fldChar w:fldCharType="separate"/>
            </w:r>
            <w:r w:rsidRPr="00BE3C25">
              <w:rPr>
                <w:rFonts w:ascii="Times New Roman" w:hAnsi="Times New Roman"/>
                <w:noProof/>
                <w:webHidden/>
                <w:sz w:val="24"/>
                <w:szCs w:val="24"/>
              </w:rPr>
              <w:t>10</w:t>
            </w:r>
            <w:r w:rsidRPr="00BE3C25">
              <w:rPr>
                <w:rFonts w:ascii="Times New Roman" w:hAnsi="Times New Roman"/>
                <w:noProof/>
                <w:webHidden/>
                <w:sz w:val="24"/>
                <w:szCs w:val="24"/>
              </w:rPr>
              <w:fldChar w:fldCharType="end"/>
            </w:r>
          </w:hyperlink>
        </w:p>
        <w:p w14:paraId="3C85BC4B" w14:textId="2081F24C" w:rsidR="00BE3C25" w:rsidRPr="00BE3C25" w:rsidRDefault="00BE3C25" w:rsidP="00BE3C25">
          <w:pPr>
            <w:pStyle w:val="TOC2"/>
            <w:tabs>
              <w:tab w:val="left" w:pos="960"/>
              <w:tab w:val="right" w:leader="dot" w:pos="9338"/>
            </w:tabs>
            <w:spacing w:line="360" w:lineRule="auto"/>
            <w:rPr>
              <w:rFonts w:ascii="Times New Roman" w:eastAsiaTheme="minorEastAsia" w:hAnsi="Times New Roman"/>
              <w:smallCaps w:val="0"/>
              <w:noProof/>
              <w:sz w:val="24"/>
              <w:szCs w:val="24"/>
            </w:rPr>
          </w:pPr>
          <w:hyperlink w:anchor="_Toc73522962" w:history="1">
            <w:r w:rsidRPr="00BE3C25">
              <w:rPr>
                <w:rStyle w:val="Hyperlink"/>
                <w:rFonts w:ascii="Times New Roman" w:hAnsi="Times New Roman"/>
                <w:noProof/>
                <w:sz w:val="24"/>
                <w:szCs w:val="24"/>
              </w:rPr>
              <w:t>1.1.</w:t>
            </w:r>
            <w:r w:rsidRPr="00BE3C25">
              <w:rPr>
                <w:rFonts w:ascii="Times New Roman" w:eastAsiaTheme="minorEastAsia" w:hAnsi="Times New Roman"/>
                <w:smallCaps w:val="0"/>
                <w:noProof/>
                <w:sz w:val="24"/>
                <w:szCs w:val="24"/>
              </w:rPr>
              <w:tab/>
            </w:r>
            <w:r w:rsidRPr="00BE3C25">
              <w:rPr>
                <w:rStyle w:val="Hyperlink"/>
                <w:rFonts w:ascii="Times New Roman" w:hAnsi="Times New Roman"/>
                <w:noProof/>
                <w:sz w:val="24"/>
                <w:szCs w:val="24"/>
              </w:rPr>
              <w:t>Постановка задачи</w:t>
            </w:r>
            <w:r w:rsidRPr="00BE3C25">
              <w:rPr>
                <w:rFonts w:ascii="Times New Roman" w:hAnsi="Times New Roman"/>
                <w:noProof/>
                <w:webHidden/>
                <w:sz w:val="24"/>
                <w:szCs w:val="24"/>
              </w:rPr>
              <w:tab/>
            </w:r>
            <w:r w:rsidRPr="00BE3C25">
              <w:rPr>
                <w:rFonts w:ascii="Times New Roman" w:hAnsi="Times New Roman"/>
                <w:noProof/>
                <w:webHidden/>
                <w:sz w:val="24"/>
                <w:szCs w:val="24"/>
              </w:rPr>
              <w:fldChar w:fldCharType="begin"/>
            </w:r>
            <w:r w:rsidRPr="00BE3C25">
              <w:rPr>
                <w:rFonts w:ascii="Times New Roman" w:hAnsi="Times New Roman"/>
                <w:noProof/>
                <w:webHidden/>
                <w:sz w:val="24"/>
                <w:szCs w:val="24"/>
              </w:rPr>
              <w:instrText xml:space="preserve"> PAGEREF _Toc73522962 \h </w:instrText>
            </w:r>
            <w:r w:rsidRPr="00BE3C25">
              <w:rPr>
                <w:rFonts w:ascii="Times New Roman" w:hAnsi="Times New Roman"/>
                <w:noProof/>
                <w:webHidden/>
                <w:sz w:val="24"/>
                <w:szCs w:val="24"/>
              </w:rPr>
            </w:r>
            <w:r w:rsidRPr="00BE3C25">
              <w:rPr>
                <w:rFonts w:ascii="Times New Roman" w:hAnsi="Times New Roman"/>
                <w:noProof/>
                <w:webHidden/>
                <w:sz w:val="24"/>
                <w:szCs w:val="24"/>
              </w:rPr>
              <w:fldChar w:fldCharType="separate"/>
            </w:r>
            <w:r w:rsidRPr="00BE3C25">
              <w:rPr>
                <w:rFonts w:ascii="Times New Roman" w:hAnsi="Times New Roman"/>
                <w:noProof/>
                <w:webHidden/>
                <w:sz w:val="24"/>
                <w:szCs w:val="24"/>
              </w:rPr>
              <w:t>10</w:t>
            </w:r>
            <w:r w:rsidRPr="00BE3C25">
              <w:rPr>
                <w:rFonts w:ascii="Times New Roman" w:hAnsi="Times New Roman"/>
                <w:noProof/>
                <w:webHidden/>
                <w:sz w:val="24"/>
                <w:szCs w:val="24"/>
              </w:rPr>
              <w:fldChar w:fldCharType="end"/>
            </w:r>
          </w:hyperlink>
        </w:p>
        <w:p w14:paraId="71956508" w14:textId="6652B822" w:rsidR="00BE3C25" w:rsidRPr="00BE3C25" w:rsidRDefault="00BE3C25" w:rsidP="00BE3C25">
          <w:pPr>
            <w:pStyle w:val="TOC2"/>
            <w:tabs>
              <w:tab w:val="left" w:pos="960"/>
              <w:tab w:val="right" w:leader="dot" w:pos="9338"/>
            </w:tabs>
            <w:spacing w:line="360" w:lineRule="auto"/>
            <w:rPr>
              <w:rFonts w:ascii="Times New Roman" w:eastAsiaTheme="minorEastAsia" w:hAnsi="Times New Roman"/>
              <w:smallCaps w:val="0"/>
              <w:noProof/>
              <w:sz w:val="24"/>
              <w:szCs w:val="24"/>
            </w:rPr>
          </w:pPr>
          <w:hyperlink w:anchor="_Toc73522963" w:history="1">
            <w:r w:rsidRPr="00BE3C25">
              <w:rPr>
                <w:rStyle w:val="Hyperlink"/>
                <w:rFonts w:ascii="Times New Roman" w:hAnsi="Times New Roman"/>
                <w:noProof/>
                <w:sz w:val="24"/>
                <w:szCs w:val="24"/>
                <w:lang w:val="ru-RU"/>
              </w:rPr>
              <w:t>1.2.</w:t>
            </w:r>
            <w:r w:rsidRPr="00BE3C25">
              <w:rPr>
                <w:rFonts w:ascii="Times New Roman" w:eastAsiaTheme="minorEastAsia" w:hAnsi="Times New Roman"/>
                <w:smallCaps w:val="0"/>
                <w:noProof/>
                <w:sz w:val="24"/>
                <w:szCs w:val="24"/>
              </w:rPr>
              <w:tab/>
            </w:r>
            <w:r w:rsidRPr="00BE3C25">
              <w:rPr>
                <w:rStyle w:val="Hyperlink"/>
                <w:rFonts w:ascii="Times New Roman" w:hAnsi="Times New Roman"/>
                <w:noProof/>
                <w:sz w:val="24"/>
                <w:szCs w:val="24"/>
                <w:lang w:val="ru-RU"/>
              </w:rPr>
              <w:t>Используемые термины</w:t>
            </w:r>
            <w:r w:rsidRPr="00BE3C25">
              <w:rPr>
                <w:rFonts w:ascii="Times New Roman" w:hAnsi="Times New Roman"/>
                <w:noProof/>
                <w:webHidden/>
                <w:sz w:val="24"/>
                <w:szCs w:val="24"/>
              </w:rPr>
              <w:tab/>
            </w:r>
            <w:r w:rsidRPr="00BE3C25">
              <w:rPr>
                <w:rFonts w:ascii="Times New Roman" w:hAnsi="Times New Roman"/>
                <w:noProof/>
                <w:webHidden/>
                <w:sz w:val="24"/>
                <w:szCs w:val="24"/>
              </w:rPr>
              <w:fldChar w:fldCharType="begin"/>
            </w:r>
            <w:r w:rsidRPr="00BE3C25">
              <w:rPr>
                <w:rFonts w:ascii="Times New Roman" w:hAnsi="Times New Roman"/>
                <w:noProof/>
                <w:webHidden/>
                <w:sz w:val="24"/>
                <w:szCs w:val="24"/>
              </w:rPr>
              <w:instrText xml:space="preserve"> PAGEREF _Toc73522963 \h </w:instrText>
            </w:r>
            <w:r w:rsidRPr="00BE3C25">
              <w:rPr>
                <w:rFonts w:ascii="Times New Roman" w:hAnsi="Times New Roman"/>
                <w:noProof/>
                <w:webHidden/>
                <w:sz w:val="24"/>
                <w:szCs w:val="24"/>
              </w:rPr>
            </w:r>
            <w:r w:rsidRPr="00BE3C25">
              <w:rPr>
                <w:rFonts w:ascii="Times New Roman" w:hAnsi="Times New Roman"/>
                <w:noProof/>
                <w:webHidden/>
                <w:sz w:val="24"/>
                <w:szCs w:val="24"/>
              </w:rPr>
              <w:fldChar w:fldCharType="separate"/>
            </w:r>
            <w:r w:rsidRPr="00BE3C25">
              <w:rPr>
                <w:rFonts w:ascii="Times New Roman" w:hAnsi="Times New Roman"/>
                <w:noProof/>
                <w:webHidden/>
                <w:sz w:val="24"/>
                <w:szCs w:val="24"/>
              </w:rPr>
              <w:t>11</w:t>
            </w:r>
            <w:r w:rsidRPr="00BE3C25">
              <w:rPr>
                <w:rFonts w:ascii="Times New Roman" w:hAnsi="Times New Roman"/>
                <w:noProof/>
                <w:webHidden/>
                <w:sz w:val="24"/>
                <w:szCs w:val="24"/>
              </w:rPr>
              <w:fldChar w:fldCharType="end"/>
            </w:r>
          </w:hyperlink>
        </w:p>
        <w:p w14:paraId="0B51D14E" w14:textId="7FB5F00E" w:rsidR="00BE3C25" w:rsidRPr="00BE3C25" w:rsidRDefault="00BE3C25" w:rsidP="00BE3C25">
          <w:pPr>
            <w:pStyle w:val="TOC2"/>
            <w:tabs>
              <w:tab w:val="left" w:pos="960"/>
              <w:tab w:val="right" w:leader="dot" w:pos="9338"/>
            </w:tabs>
            <w:spacing w:line="360" w:lineRule="auto"/>
            <w:rPr>
              <w:rFonts w:ascii="Times New Roman" w:eastAsiaTheme="minorEastAsia" w:hAnsi="Times New Roman"/>
              <w:smallCaps w:val="0"/>
              <w:noProof/>
              <w:sz w:val="24"/>
              <w:szCs w:val="24"/>
            </w:rPr>
          </w:pPr>
          <w:hyperlink w:anchor="_Toc73522964" w:history="1">
            <w:r w:rsidRPr="00BE3C25">
              <w:rPr>
                <w:rStyle w:val="Hyperlink"/>
                <w:rFonts w:ascii="Times New Roman" w:hAnsi="Times New Roman"/>
                <w:noProof/>
                <w:sz w:val="24"/>
                <w:szCs w:val="24"/>
                <w:lang w:val="ru-RU"/>
              </w:rPr>
              <w:t>1.3.</w:t>
            </w:r>
            <w:r w:rsidRPr="00BE3C25">
              <w:rPr>
                <w:rFonts w:ascii="Times New Roman" w:eastAsiaTheme="minorEastAsia" w:hAnsi="Times New Roman"/>
                <w:smallCaps w:val="0"/>
                <w:noProof/>
                <w:sz w:val="24"/>
                <w:szCs w:val="24"/>
              </w:rPr>
              <w:tab/>
            </w:r>
            <w:r w:rsidRPr="00BE3C25">
              <w:rPr>
                <w:rStyle w:val="Hyperlink"/>
                <w:rFonts w:ascii="Times New Roman" w:hAnsi="Times New Roman"/>
                <w:noProof/>
                <w:sz w:val="24"/>
                <w:szCs w:val="24"/>
                <w:lang w:val="ru-RU"/>
              </w:rPr>
              <w:t>Существующие подходы к решению задачи по выдачи персонализированных рекомендаций</w:t>
            </w:r>
            <w:r w:rsidRPr="00BE3C25">
              <w:rPr>
                <w:rFonts w:ascii="Times New Roman" w:hAnsi="Times New Roman"/>
                <w:noProof/>
                <w:webHidden/>
                <w:sz w:val="24"/>
                <w:szCs w:val="24"/>
              </w:rPr>
              <w:tab/>
            </w:r>
            <w:r w:rsidRPr="00BE3C25">
              <w:rPr>
                <w:rFonts w:ascii="Times New Roman" w:hAnsi="Times New Roman"/>
                <w:noProof/>
                <w:webHidden/>
                <w:sz w:val="24"/>
                <w:szCs w:val="24"/>
              </w:rPr>
              <w:fldChar w:fldCharType="begin"/>
            </w:r>
            <w:r w:rsidRPr="00BE3C25">
              <w:rPr>
                <w:rFonts w:ascii="Times New Roman" w:hAnsi="Times New Roman"/>
                <w:noProof/>
                <w:webHidden/>
                <w:sz w:val="24"/>
                <w:szCs w:val="24"/>
              </w:rPr>
              <w:instrText xml:space="preserve"> PAGEREF _Toc73522964 \h </w:instrText>
            </w:r>
            <w:r w:rsidRPr="00BE3C25">
              <w:rPr>
                <w:rFonts w:ascii="Times New Roman" w:hAnsi="Times New Roman"/>
                <w:noProof/>
                <w:webHidden/>
                <w:sz w:val="24"/>
                <w:szCs w:val="24"/>
              </w:rPr>
            </w:r>
            <w:r w:rsidRPr="00BE3C25">
              <w:rPr>
                <w:rFonts w:ascii="Times New Roman" w:hAnsi="Times New Roman"/>
                <w:noProof/>
                <w:webHidden/>
                <w:sz w:val="24"/>
                <w:szCs w:val="24"/>
              </w:rPr>
              <w:fldChar w:fldCharType="separate"/>
            </w:r>
            <w:r w:rsidRPr="00BE3C25">
              <w:rPr>
                <w:rFonts w:ascii="Times New Roman" w:hAnsi="Times New Roman"/>
                <w:noProof/>
                <w:webHidden/>
                <w:sz w:val="24"/>
                <w:szCs w:val="24"/>
              </w:rPr>
              <w:t>12</w:t>
            </w:r>
            <w:r w:rsidRPr="00BE3C25">
              <w:rPr>
                <w:rFonts w:ascii="Times New Roman" w:hAnsi="Times New Roman"/>
                <w:noProof/>
                <w:webHidden/>
                <w:sz w:val="24"/>
                <w:szCs w:val="24"/>
              </w:rPr>
              <w:fldChar w:fldCharType="end"/>
            </w:r>
          </w:hyperlink>
        </w:p>
        <w:p w14:paraId="5CD7584E" w14:textId="37170362" w:rsidR="00BE3C25" w:rsidRPr="00BE3C25" w:rsidRDefault="00BE3C25" w:rsidP="00BE3C25">
          <w:pPr>
            <w:pStyle w:val="TOC2"/>
            <w:tabs>
              <w:tab w:val="left" w:pos="960"/>
              <w:tab w:val="right" w:leader="dot" w:pos="9338"/>
            </w:tabs>
            <w:spacing w:line="360" w:lineRule="auto"/>
            <w:rPr>
              <w:rFonts w:ascii="Times New Roman" w:eastAsiaTheme="minorEastAsia" w:hAnsi="Times New Roman"/>
              <w:smallCaps w:val="0"/>
              <w:noProof/>
              <w:sz w:val="24"/>
              <w:szCs w:val="24"/>
            </w:rPr>
          </w:pPr>
          <w:hyperlink w:anchor="_Toc73522965" w:history="1">
            <w:r w:rsidRPr="00BE3C25">
              <w:rPr>
                <w:rStyle w:val="Hyperlink"/>
                <w:rFonts w:ascii="Times New Roman" w:hAnsi="Times New Roman"/>
                <w:noProof/>
                <w:sz w:val="24"/>
                <w:szCs w:val="24"/>
                <w:lang w:val="ru-RU"/>
              </w:rPr>
              <w:t>1.4.</w:t>
            </w:r>
            <w:r w:rsidRPr="00BE3C25">
              <w:rPr>
                <w:rFonts w:ascii="Times New Roman" w:eastAsiaTheme="minorEastAsia" w:hAnsi="Times New Roman"/>
                <w:smallCaps w:val="0"/>
                <w:noProof/>
                <w:sz w:val="24"/>
                <w:szCs w:val="24"/>
              </w:rPr>
              <w:tab/>
            </w:r>
            <w:r w:rsidRPr="00BE3C25">
              <w:rPr>
                <w:rStyle w:val="Hyperlink"/>
                <w:rFonts w:ascii="Times New Roman" w:hAnsi="Times New Roman"/>
                <w:noProof/>
                <w:sz w:val="24"/>
                <w:szCs w:val="24"/>
                <w:lang w:val="ru-RU"/>
              </w:rPr>
              <w:t>Алгоритмы многоруких бандитов</w:t>
            </w:r>
            <w:r w:rsidRPr="00BE3C25">
              <w:rPr>
                <w:rFonts w:ascii="Times New Roman" w:hAnsi="Times New Roman"/>
                <w:noProof/>
                <w:webHidden/>
                <w:sz w:val="24"/>
                <w:szCs w:val="24"/>
              </w:rPr>
              <w:tab/>
            </w:r>
            <w:r w:rsidRPr="00BE3C25">
              <w:rPr>
                <w:rFonts w:ascii="Times New Roman" w:hAnsi="Times New Roman"/>
                <w:noProof/>
                <w:webHidden/>
                <w:sz w:val="24"/>
                <w:szCs w:val="24"/>
              </w:rPr>
              <w:fldChar w:fldCharType="begin"/>
            </w:r>
            <w:r w:rsidRPr="00BE3C25">
              <w:rPr>
                <w:rFonts w:ascii="Times New Roman" w:hAnsi="Times New Roman"/>
                <w:noProof/>
                <w:webHidden/>
                <w:sz w:val="24"/>
                <w:szCs w:val="24"/>
              </w:rPr>
              <w:instrText xml:space="preserve"> PAGEREF _Toc73522965 \h </w:instrText>
            </w:r>
            <w:r w:rsidRPr="00BE3C25">
              <w:rPr>
                <w:rFonts w:ascii="Times New Roman" w:hAnsi="Times New Roman"/>
                <w:noProof/>
                <w:webHidden/>
                <w:sz w:val="24"/>
                <w:szCs w:val="24"/>
              </w:rPr>
            </w:r>
            <w:r w:rsidRPr="00BE3C25">
              <w:rPr>
                <w:rFonts w:ascii="Times New Roman" w:hAnsi="Times New Roman"/>
                <w:noProof/>
                <w:webHidden/>
                <w:sz w:val="24"/>
                <w:szCs w:val="24"/>
              </w:rPr>
              <w:fldChar w:fldCharType="separate"/>
            </w:r>
            <w:r w:rsidRPr="00BE3C25">
              <w:rPr>
                <w:rFonts w:ascii="Times New Roman" w:hAnsi="Times New Roman"/>
                <w:noProof/>
                <w:webHidden/>
                <w:sz w:val="24"/>
                <w:szCs w:val="24"/>
              </w:rPr>
              <w:t>14</w:t>
            </w:r>
            <w:r w:rsidRPr="00BE3C25">
              <w:rPr>
                <w:rFonts w:ascii="Times New Roman" w:hAnsi="Times New Roman"/>
                <w:noProof/>
                <w:webHidden/>
                <w:sz w:val="24"/>
                <w:szCs w:val="24"/>
              </w:rPr>
              <w:fldChar w:fldCharType="end"/>
            </w:r>
          </w:hyperlink>
        </w:p>
        <w:p w14:paraId="4C63804D" w14:textId="3BF83D2D" w:rsidR="00BE3C25" w:rsidRPr="00BE3C25" w:rsidRDefault="00BE3C25" w:rsidP="00BE3C25">
          <w:pPr>
            <w:pStyle w:val="TOC2"/>
            <w:tabs>
              <w:tab w:val="left" w:pos="960"/>
              <w:tab w:val="right" w:leader="dot" w:pos="9338"/>
            </w:tabs>
            <w:spacing w:line="360" w:lineRule="auto"/>
            <w:rPr>
              <w:rFonts w:ascii="Times New Roman" w:eastAsiaTheme="minorEastAsia" w:hAnsi="Times New Roman"/>
              <w:smallCaps w:val="0"/>
              <w:noProof/>
              <w:sz w:val="24"/>
              <w:szCs w:val="24"/>
            </w:rPr>
          </w:pPr>
          <w:hyperlink w:anchor="_Toc73522966" w:history="1">
            <w:r w:rsidRPr="00BE3C25">
              <w:rPr>
                <w:rStyle w:val="Hyperlink"/>
                <w:rFonts w:ascii="Times New Roman" w:hAnsi="Times New Roman"/>
                <w:noProof/>
                <w:sz w:val="24"/>
                <w:szCs w:val="24"/>
                <w:lang w:val="ru-RU"/>
              </w:rPr>
              <w:t>1.5.</w:t>
            </w:r>
            <w:r w:rsidRPr="00BE3C25">
              <w:rPr>
                <w:rFonts w:ascii="Times New Roman" w:eastAsiaTheme="minorEastAsia" w:hAnsi="Times New Roman"/>
                <w:smallCaps w:val="0"/>
                <w:noProof/>
                <w:sz w:val="24"/>
                <w:szCs w:val="24"/>
              </w:rPr>
              <w:tab/>
            </w:r>
            <w:r w:rsidRPr="00BE3C25">
              <w:rPr>
                <w:rStyle w:val="Hyperlink"/>
                <w:rFonts w:ascii="Times New Roman" w:hAnsi="Times New Roman"/>
                <w:noProof/>
                <w:sz w:val="24"/>
                <w:szCs w:val="24"/>
                <w:lang w:val="ru-RU"/>
              </w:rPr>
              <w:t>Алгоритмы контекстных многоруких бандитов</w:t>
            </w:r>
            <w:r w:rsidRPr="00BE3C25">
              <w:rPr>
                <w:rFonts w:ascii="Times New Roman" w:hAnsi="Times New Roman"/>
                <w:noProof/>
                <w:webHidden/>
                <w:sz w:val="24"/>
                <w:szCs w:val="24"/>
              </w:rPr>
              <w:tab/>
            </w:r>
            <w:r w:rsidRPr="00BE3C25">
              <w:rPr>
                <w:rFonts w:ascii="Times New Roman" w:hAnsi="Times New Roman"/>
                <w:noProof/>
                <w:webHidden/>
                <w:sz w:val="24"/>
                <w:szCs w:val="24"/>
              </w:rPr>
              <w:fldChar w:fldCharType="begin"/>
            </w:r>
            <w:r w:rsidRPr="00BE3C25">
              <w:rPr>
                <w:rFonts w:ascii="Times New Roman" w:hAnsi="Times New Roman"/>
                <w:noProof/>
                <w:webHidden/>
                <w:sz w:val="24"/>
                <w:szCs w:val="24"/>
              </w:rPr>
              <w:instrText xml:space="preserve"> PAGEREF _Toc73522966 \h </w:instrText>
            </w:r>
            <w:r w:rsidRPr="00BE3C25">
              <w:rPr>
                <w:rFonts w:ascii="Times New Roman" w:hAnsi="Times New Roman"/>
                <w:noProof/>
                <w:webHidden/>
                <w:sz w:val="24"/>
                <w:szCs w:val="24"/>
              </w:rPr>
            </w:r>
            <w:r w:rsidRPr="00BE3C25">
              <w:rPr>
                <w:rFonts w:ascii="Times New Roman" w:hAnsi="Times New Roman"/>
                <w:noProof/>
                <w:webHidden/>
                <w:sz w:val="24"/>
                <w:szCs w:val="24"/>
              </w:rPr>
              <w:fldChar w:fldCharType="separate"/>
            </w:r>
            <w:r w:rsidRPr="00BE3C25">
              <w:rPr>
                <w:rFonts w:ascii="Times New Roman" w:hAnsi="Times New Roman"/>
                <w:noProof/>
                <w:webHidden/>
                <w:sz w:val="24"/>
                <w:szCs w:val="24"/>
              </w:rPr>
              <w:t>18</w:t>
            </w:r>
            <w:r w:rsidRPr="00BE3C25">
              <w:rPr>
                <w:rFonts w:ascii="Times New Roman" w:hAnsi="Times New Roman"/>
                <w:noProof/>
                <w:webHidden/>
                <w:sz w:val="24"/>
                <w:szCs w:val="24"/>
              </w:rPr>
              <w:fldChar w:fldCharType="end"/>
            </w:r>
          </w:hyperlink>
        </w:p>
        <w:p w14:paraId="203DED41" w14:textId="120C3E37" w:rsidR="00BE3C25" w:rsidRPr="00BE3C25" w:rsidRDefault="00BE3C25" w:rsidP="00BE3C25">
          <w:pPr>
            <w:pStyle w:val="TOC2"/>
            <w:tabs>
              <w:tab w:val="left" w:pos="960"/>
              <w:tab w:val="right" w:leader="dot" w:pos="9338"/>
            </w:tabs>
            <w:spacing w:line="360" w:lineRule="auto"/>
            <w:rPr>
              <w:rFonts w:ascii="Times New Roman" w:eastAsiaTheme="minorEastAsia" w:hAnsi="Times New Roman"/>
              <w:smallCaps w:val="0"/>
              <w:noProof/>
              <w:sz w:val="24"/>
              <w:szCs w:val="24"/>
            </w:rPr>
          </w:pPr>
          <w:hyperlink w:anchor="_Toc73522967" w:history="1">
            <w:r w:rsidRPr="00BE3C25">
              <w:rPr>
                <w:rStyle w:val="Hyperlink"/>
                <w:rFonts w:ascii="Times New Roman" w:hAnsi="Times New Roman"/>
                <w:noProof/>
                <w:sz w:val="24"/>
                <w:szCs w:val="24"/>
                <w:lang w:val="ru-RU"/>
              </w:rPr>
              <w:t>1.6.</w:t>
            </w:r>
            <w:r w:rsidRPr="00BE3C25">
              <w:rPr>
                <w:rFonts w:ascii="Times New Roman" w:eastAsiaTheme="minorEastAsia" w:hAnsi="Times New Roman"/>
                <w:smallCaps w:val="0"/>
                <w:noProof/>
                <w:sz w:val="24"/>
                <w:szCs w:val="24"/>
              </w:rPr>
              <w:tab/>
            </w:r>
            <w:r w:rsidRPr="00BE3C25">
              <w:rPr>
                <w:rStyle w:val="Hyperlink"/>
                <w:rFonts w:ascii="Times New Roman" w:hAnsi="Times New Roman"/>
                <w:noProof/>
                <w:sz w:val="24"/>
                <w:szCs w:val="24"/>
                <w:lang w:val="ru-RU"/>
              </w:rPr>
              <w:t>Математическая формулировка проблемы и подходы к решению</w:t>
            </w:r>
            <w:r w:rsidRPr="00BE3C25">
              <w:rPr>
                <w:rFonts w:ascii="Times New Roman" w:hAnsi="Times New Roman"/>
                <w:noProof/>
                <w:webHidden/>
                <w:sz w:val="24"/>
                <w:szCs w:val="24"/>
              </w:rPr>
              <w:tab/>
            </w:r>
            <w:r w:rsidRPr="00BE3C25">
              <w:rPr>
                <w:rFonts w:ascii="Times New Roman" w:hAnsi="Times New Roman"/>
                <w:noProof/>
                <w:webHidden/>
                <w:sz w:val="24"/>
                <w:szCs w:val="24"/>
              </w:rPr>
              <w:fldChar w:fldCharType="begin"/>
            </w:r>
            <w:r w:rsidRPr="00BE3C25">
              <w:rPr>
                <w:rFonts w:ascii="Times New Roman" w:hAnsi="Times New Roman"/>
                <w:noProof/>
                <w:webHidden/>
                <w:sz w:val="24"/>
                <w:szCs w:val="24"/>
              </w:rPr>
              <w:instrText xml:space="preserve"> PAGEREF _Toc73522967 \h </w:instrText>
            </w:r>
            <w:r w:rsidRPr="00BE3C25">
              <w:rPr>
                <w:rFonts w:ascii="Times New Roman" w:hAnsi="Times New Roman"/>
                <w:noProof/>
                <w:webHidden/>
                <w:sz w:val="24"/>
                <w:szCs w:val="24"/>
              </w:rPr>
            </w:r>
            <w:r w:rsidRPr="00BE3C25">
              <w:rPr>
                <w:rFonts w:ascii="Times New Roman" w:hAnsi="Times New Roman"/>
                <w:noProof/>
                <w:webHidden/>
                <w:sz w:val="24"/>
                <w:szCs w:val="24"/>
              </w:rPr>
              <w:fldChar w:fldCharType="separate"/>
            </w:r>
            <w:r w:rsidRPr="00BE3C25">
              <w:rPr>
                <w:rFonts w:ascii="Times New Roman" w:hAnsi="Times New Roman"/>
                <w:noProof/>
                <w:webHidden/>
                <w:sz w:val="24"/>
                <w:szCs w:val="24"/>
              </w:rPr>
              <w:t>21</w:t>
            </w:r>
            <w:r w:rsidRPr="00BE3C25">
              <w:rPr>
                <w:rFonts w:ascii="Times New Roman" w:hAnsi="Times New Roman"/>
                <w:noProof/>
                <w:webHidden/>
                <w:sz w:val="24"/>
                <w:szCs w:val="24"/>
              </w:rPr>
              <w:fldChar w:fldCharType="end"/>
            </w:r>
          </w:hyperlink>
        </w:p>
        <w:p w14:paraId="02C3A3F1" w14:textId="34FC153D" w:rsidR="00BE3C25" w:rsidRPr="00BE3C25" w:rsidRDefault="00BE3C25" w:rsidP="00BE3C25">
          <w:pPr>
            <w:pStyle w:val="TOC1"/>
            <w:tabs>
              <w:tab w:val="left" w:pos="720"/>
              <w:tab w:val="right" w:leader="dot" w:pos="9338"/>
            </w:tabs>
            <w:spacing w:line="360" w:lineRule="auto"/>
            <w:rPr>
              <w:rFonts w:ascii="Times New Roman" w:eastAsiaTheme="minorEastAsia" w:hAnsi="Times New Roman"/>
              <w:b w:val="0"/>
              <w:bCs w:val="0"/>
              <w:caps w:val="0"/>
              <w:noProof/>
              <w:sz w:val="24"/>
              <w:szCs w:val="24"/>
            </w:rPr>
          </w:pPr>
          <w:hyperlink w:anchor="_Toc73522968" w:history="1">
            <w:r w:rsidRPr="00BE3C25">
              <w:rPr>
                <w:rStyle w:val="Hyperlink"/>
                <w:rFonts w:ascii="Times New Roman" w:hAnsi="Times New Roman"/>
                <w:noProof/>
                <w:sz w:val="24"/>
                <w:szCs w:val="24"/>
              </w:rPr>
              <w:t>2.</w:t>
            </w:r>
            <w:r w:rsidRPr="00BE3C25">
              <w:rPr>
                <w:rFonts w:ascii="Times New Roman" w:eastAsiaTheme="minorEastAsia" w:hAnsi="Times New Roman"/>
                <w:b w:val="0"/>
                <w:bCs w:val="0"/>
                <w:caps w:val="0"/>
                <w:noProof/>
                <w:sz w:val="24"/>
                <w:szCs w:val="24"/>
              </w:rPr>
              <w:tab/>
            </w:r>
            <w:r w:rsidRPr="00BE3C25">
              <w:rPr>
                <w:rStyle w:val="Hyperlink"/>
                <w:rFonts w:ascii="Times New Roman" w:hAnsi="Times New Roman"/>
                <w:noProof/>
                <w:sz w:val="24"/>
                <w:szCs w:val="24"/>
              </w:rPr>
              <w:t>ПРАКТИЧЕСКАЯ ЧАСТЬ</w:t>
            </w:r>
            <w:r w:rsidRPr="00BE3C25">
              <w:rPr>
                <w:rFonts w:ascii="Times New Roman" w:hAnsi="Times New Roman"/>
                <w:noProof/>
                <w:webHidden/>
                <w:sz w:val="24"/>
                <w:szCs w:val="24"/>
              </w:rPr>
              <w:tab/>
            </w:r>
            <w:r w:rsidRPr="00BE3C25">
              <w:rPr>
                <w:rFonts w:ascii="Times New Roman" w:hAnsi="Times New Roman"/>
                <w:noProof/>
                <w:webHidden/>
                <w:sz w:val="24"/>
                <w:szCs w:val="24"/>
              </w:rPr>
              <w:fldChar w:fldCharType="begin"/>
            </w:r>
            <w:r w:rsidRPr="00BE3C25">
              <w:rPr>
                <w:rFonts w:ascii="Times New Roman" w:hAnsi="Times New Roman"/>
                <w:noProof/>
                <w:webHidden/>
                <w:sz w:val="24"/>
                <w:szCs w:val="24"/>
              </w:rPr>
              <w:instrText xml:space="preserve"> PAGEREF _Toc73522968 \h </w:instrText>
            </w:r>
            <w:r w:rsidRPr="00BE3C25">
              <w:rPr>
                <w:rFonts w:ascii="Times New Roman" w:hAnsi="Times New Roman"/>
                <w:noProof/>
                <w:webHidden/>
                <w:sz w:val="24"/>
                <w:szCs w:val="24"/>
              </w:rPr>
            </w:r>
            <w:r w:rsidRPr="00BE3C25">
              <w:rPr>
                <w:rFonts w:ascii="Times New Roman" w:hAnsi="Times New Roman"/>
                <w:noProof/>
                <w:webHidden/>
                <w:sz w:val="24"/>
                <w:szCs w:val="24"/>
              </w:rPr>
              <w:fldChar w:fldCharType="separate"/>
            </w:r>
            <w:r w:rsidRPr="00BE3C25">
              <w:rPr>
                <w:rFonts w:ascii="Times New Roman" w:hAnsi="Times New Roman"/>
                <w:noProof/>
                <w:webHidden/>
                <w:sz w:val="24"/>
                <w:szCs w:val="24"/>
              </w:rPr>
              <w:t>26</w:t>
            </w:r>
            <w:r w:rsidRPr="00BE3C25">
              <w:rPr>
                <w:rFonts w:ascii="Times New Roman" w:hAnsi="Times New Roman"/>
                <w:noProof/>
                <w:webHidden/>
                <w:sz w:val="24"/>
                <w:szCs w:val="24"/>
              </w:rPr>
              <w:fldChar w:fldCharType="end"/>
            </w:r>
          </w:hyperlink>
        </w:p>
        <w:p w14:paraId="26751969" w14:textId="2D2387A3" w:rsidR="00BE3C25" w:rsidRPr="00BE3C25" w:rsidRDefault="00BE3C25" w:rsidP="00BE3C25">
          <w:pPr>
            <w:pStyle w:val="TOC2"/>
            <w:tabs>
              <w:tab w:val="left" w:pos="960"/>
              <w:tab w:val="right" w:leader="dot" w:pos="9338"/>
            </w:tabs>
            <w:spacing w:line="360" w:lineRule="auto"/>
            <w:rPr>
              <w:rFonts w:ascii="Times New Roman" w:eastAsiaTheme="minorEastAsia" w:hAnsi="Times New Roman"/>
              <w:smallCaps w:val="0"/>
              <w:noProof/>
              <w:sz w:val="24"/>
              <w:szCs w:val="24"/>
            </w:rPr>
          </w:pPr>
          <w:hyperlink w:anchor="_Toc73522969" w:history="1">
            <w:r w:rsidRPr="00BE3C25">
              <w:rPr>
                <w:rStyle w:val="Hyperlink"/>
                <w:rFonts w:ascii="Times New Roman" w:eastAsiaTheme="minorHAnsi" w:hAnsi="Times New Roman"/>
                <w:noProof/>
                <w:sz w:val="24"/>
                <w:szCs w:val="24"/>
                <w:lang w:val="ru-RU"/>
              </w:rPr>
              <w:t>2.1.</w:t>
            </w:r>
            <w:r w:rsidRPr="00BE3C25">
              <w:rPr>
                <w:rFonts w:ascii="Times New Roman" w:eastAsiaTheme="minorEastAsia" w:hAnsi="Times New Roman"/>
                <w:smallCaps w:val="0"/>
                <w:noProof/>
                <w:sz w:val="24"/>
                <w:szCs w:val="24"/>
              </w:rPr>
              <w:tab/>
            </w:r>
            <w:r w:rsidRPr="00BE3C25">
              <w:rPr>
                <w:rStyle w:val="Hyperlink"/>
                <w:rFonts w:ascii="Times New Roman" w:eastAsiaTheme="minorHAnsi" w:hAnsi="Times New Roman"/>
                <w:noProof/>
                <w:sz w:val="24"/>
                <w:szCs w:val="24"/>
                <w:lang w:val="ru-RU"/>
              </w:rPr>
              <w:t>Схема работы алгоритма многорукого бандита в рамках пост</w:t>
            </w:r>
            <w:r w:rsidRPr="00BE3C25">
              <w:rPr>
                <w:rStyle w:val="Hyperlink"/>
                <w:rFonts w:ascii="Times New Roman" w:hAnsi="Times New Roman"/>
                <w:noProof/>
                <w:sz w:val="24"/>
                <w:szCs w:val="24"/>
                <w:lang w:val="ru-RU"/>
              </w:rPr>
              <w:t>а</w:t>
            </w:r>
            <w:r w:rsidRPr="00BE3C25">
              <w:rPr>
                <w:rStyle w:val="Hyperlink"/>
                <w:rFonts w:ascii="Times New Roman" w:eastAsiaTheme="minorHAnsi" w:hAnsi="Times New Roman"/>
                <w:noProof/>
                <w:sz w:val="24"/>
                <w:szCs w:val="24"/>
                <w:lang w:val="ru-RU"/>
              </w:rPr>
              <w:t>вленной задачи</w:t>
            </w:r>
            <w:r w:rsidRPr="00BE3C25">
              <w:rPr>
                <w:rFonts w:ascii="Times New Roman" w:hAnsi="Times New Roman"/>
                <w:noProof/>
                <w:webHidden/>
                <w:sz w:val="24"/>
                <w:szCs w:val="24"/>
              </w:rPr>
              <w:tab/>
            </w:r>
            <w:r w:rsidRPr="00BE3C25">
              <w:rPr>
                <w:rFonts w:ascii="Times New Roman" w:hAnsi="Times New Roman"/>
                <w:noProof/>
                <w:webHidden/>
                <w:sz w:val="24"/>
                <w:szCs w:val="24"/>
              </w:rPr>
              <w:fldChar w:fldCharType="begin"/>
            </w:r>
            <w:r w:rsidRPr="00BE3C25">
              <w:rPr>
                <w:rFonts w:ascii="Times New Roman" w:hAnsi="Times New Roman"/>
                <w:noProof/>
                <w:webHidden/>
                <w:sz w:val="24"/>
                <w:szCs w:val="24"/>
              </w:rPr>
              <w:instrText xml:space="preserve"> PAGEREF _Toc73522969 \h </w:instrText>
            </w:r>
            <w:r w:rsidRPr="00BE3C25">
              <w:rPr>
                <w:rFonts w:ascii="Times New Roman" w:hAnsi="Times New Roman"/>
                <w:noProof/>
                <w:webHidden/>
                <w:sz w:val="24"/>
                <w:szCs w:val="24"/>
              </w:rPr>
            </w:r>
            <w:r w:rsidRPr="00BE3C25">
              <w:rPr>
                <w:rFonts w:ascii="Times New Roman" w:hAnsi="Times New Roman"/>
                <w:noProof/>
                <w:webHidden/>
                <w:sz w:val="24"/>
                <w:szCs w:val="24"/>
              </w:rPr>
              <w:fldChar w:fldCharType="separate"/>
            </w:r>
            <w:r w:rsidRPr="00BE3C25">
              <w:rPr>
                <w:rFonts w:ascii="Times New Roman" w:hAnsi="Times New Roman"/>
                <w:noProof/>
                <w:webHidden/>
                <w:sz w:val="24"/>
                <w:szCs w:val="24"/>
              </w:rPr>
              <w:t>26</w:t>
            </w:r>
            <w:r w:rsidRPr="00BE3C25">
              <w:rPr>
                <w:rFonts w:ascii="Times New Roman" w:hAnsi="Times New Roman"/>
                <w:noProof/>
                <w:webHidden/>
                <w:sz w:val="24"/>
                <w:szCs w:val="24"/>
              </w:rPr>
              <w:fldChar w:fldCharType="end"/>
            </w:r>
          </w:hyperlink>
        </w:p>
        <w:p w14:paraId="755CA836" w14:textId="15AC4662" w:rsidR="00BE3C25" w:rsidRPr="00BE3C25" w:rsidRDefault="00BE3C25" w:rsidP="00BE3C25">
          <w:pPr>
            <w:pStyle w:val="TOC2"/>
            <w:tabs>
              <w:tab w:val="left" w:pos="960"/>
              <w:tab w:val="right" w:leader="dot" w:pos="9338"/>
            </w:tabs>
            <w:spacing w:line="360" w:lineRule="auto"/>
            <w:rPr>
              <w:rFonts w:ascii="Times New Roman" w:eastAsiaTheme="minorEastAsia" w:hAnsi="Times New Roman"/>
              <w:smallCaps w:val="0"/>
              <w:noProof/>
              <w:sz w:val="24"/>
              <w:szCs w:val="24"/>
            </w:rPr>
          </w:pPr>
          <w:hyperlink w:anchor="_Toc73522970" w:history="1">
            <w:r w:rsidRPr="00BE3C25">
              <w:rPr>
                <w:rStyle w:val="Hyperlink"/>
                <w:rFonts w:ascii="Times New Roman" w:eastAsiaTheme="minorHAnsi" w:hAnsi="Times New Roman"/>
                <w:noProof/>
                <w:sz w:val="24"/>
                <w:szCs w:val="24"/>
                <w:lang w:val="ru-RU"/>
              </w:rPr>
              <w:t>2.2.</w:t>
            </w:r>
            <w:r w:rsidRPr="00BE3C25">
              <w:rPr>
                <w:rFonts w:ascii="Times New Roman" w:eastAsiaTheme="minorEastAsia" w:hAnsi="Times New Roman"/>
                <w:smallCaps w:val="0"/>
                <w:noProof/>
                <w:sz w:val="24"/>
                <w:szCs w:val="24"/>
              </w:rPr>
              <w:tab/>
            </w:r>
            <w:r w:rsidRPr="00BE3C25">
              <w:rPr>
                <w:rStyle w:val="Hyperlink"/>
                <w:rFonts w:ascii="Times New Roman" w:eastAsiaTheme="minorHAnsi" w:hAnsi="Times New Roman"/>
                <w:noProof/>
                <w:sz w:val="24"/>
                <w:szCs w:val="24"/>
                <w:lang w:val="ru-RU"/>
              </w:rPr>
              <w:t>Генерация синтетических данных</w:t>
            </w:r>
            <w:r w:rsidRPr="00BE3C25">
              <w:rPr>
                <w:rFonts w:ascii="Times New Roman" w:hAnsi="Times New Roman"/>
                <w:noProof/>
                <w:webHidden/>
                <w:sz w:val="24"/>
                <w:szCs w:val="24"/>
              </w:rPr>
              <w:tab/>
            </w:r>
            <w:r w:rsidRPr="00BE3C25">
              <w:rPr>
                <w:rFonts w:ascii="Times New Roman" w:hAnsi="Times New Roman"/>
                <w:noProof/>
                <w:webHidden/>
                <w:sz w:val="24"/>
                <w:szCs w:val="24"/>
              </w:rPr>
              <w:fldChar w:fldCharType="begin"/>
            </w:r>
            <w:r w:rsidRPr="00BE3C25">
              <w:rPr>
                <w:rFonts w:ascii="Times New Roman" w:hAnsi="Times New Roman"/>
                <w:noProof/>
                <w:webHidden/>
                <w:sz w:val="24"/>
                <w:szCs w:val="24"/>
              </w:rPr>
              <w:instrText xml:space="preserve"> PAGEREF _Toc73522970 \h </w:instrText>
            </w:r>
            <w:r w:rsidRPr="00BE3C25">
              <w:rPr>
                <w:rFonts w:ascii="Times New Roman" w:hAnsi="Times New Roman"/>
                <w:noProof/>
                <w:webHidden/>
                <w:sz w:val="24"/>
                <w:szCs w:val="24"/>
              </w:rPr>
            </w:r>
            <w:r w:rsidRPr="00BE3C25">
              <w:rPr>
                <w:rFonts w:ascii="Times New Roman" w:hAnsi="Times New Roman"/>
                <w:noProof/>
                <w:webHidden/>
                <w:sz w:val="24"/>
                <w:szCs w:val="24"/>
              </w:rPr>
              <w:fldChar w:fldCharType="separate"/>
            </w:r>
            <w:r w:rsidRPr="00BE3C25">
              <w:rPr>
                <w:rFonts w:ascii="Times New Roman" w:hAnsi="Times New Roman"/>
                <w:noProof/>
                <w:webHidden/>
                <w:sz w:val="24"/>
                <w:szCs w:val="24"/>
              </w:rPr>
              <w:t>28</w:t>
            </w:r>
            <w:r w:rsidRPr="00BE3C25">
              <w:rPr>
                <w:rFonts w:ascii="Times New Roman" w:hAnsi="Times New Roman"/>
                <w:noProof/>
                <w:webHidden/>
                <w:sz w:val="24"/>
                <w:szCs w:val="24"/>
              </w:rPr>
              <w:fldChar w:fldCharType="end"/>
            </w:r>
          </w:hyperlink>
        </w:p>
        <w:p w14:paraId="7EAE1301" w14:textId="0C423203" w:rsidR="00BE3C25" w:rsidRPr="00BE3C25" w:rsidRDefault="00BE3C25" w:rsidP="00BE3C25">
          <w:pPr>
            <w:pStyle w:val="TOC2"/>
            <w:tabs>
              <w:tab w:val="left" w:pos="960"/>
              <w:tab w:val="right" w:leader="dot" w:pos="9338"/>
            </w:tabs>
            <w:spacing w:line="360" w:lineRule="auto"/>
            <w:rPr>
              <w:rFonts w:ascii="Times New Roman" w:eastAsiaTheme="minorEastAsia" w:hAnsi="Times New Roman"/>
              <w:smallCaps w:val="0"/>
              <w:noProof/>
              <w:sz w:val="24"/>
              <w:szCs w:val="24"/>
            </w:rPr>
          </w:pPr>
          <w:hyperlink w:anchor="_Toc73522971" w:history="1">
            <w:r w:rsidRPr="00BE3C25">
              <w:rPr>
                <w:rStyle w:val="Hyperlink"/>
                <w:rFonts w:ascii="Times New Roman" w:eastAsiaTheme="minorHAnsi" w:hAnsi="Times New Roman"/>
                <w:noProof/>
                <w:sz w:val="24"/>
                <w:szCs w:val="24"/>
                <w:lang w:val="ru-RU"/>
              </w:rPr>
              <w:t>2.3.</w:t>
            </w:r>
            <w:r w:rsidRPr="00BE3C25">
              <w:rPr>
                <w:rFonts w:ascii="Times New Roman" w:eastAsiaTheme="minorEastAsia" w:hAnsi="Times New Roman"/>
                <w:smallCaps w:val="0"/>
                <w:noProof/>
                <w:sz w:val="24"/>
                <w:szCs w:val="24"/>
              </w:rPr>
              <w:tab/>
            </w:r>
            <w:r w:rsidRPr="00BE3C25">
              <w:rPr>
                <w:rStyle w:val="Hyperlink"/>
                <w:rFonts w:ascii="Times New Roman" w:eastAsiaTheme="minorHAnsi" w:hAnsi="Times New Roman"/>
                <w:noProof/>
                <w:sz w:val="24"/>
                <w:szCs w:val="24"/>
                <w:lang w:val="ru-RU"/>
              </w:rPr>
              <w:t>Получение истинных значений наград для каждого наблюдения</w:t>
            </w:r>
            <w:r w:rsidRPr="00BE3C25">
              <w:rPr>
                <w:rFonts w:ascii="Times New Roman" w:hAnsi="Times New Roman"/>
                <w:noProof/>
                <w:webHidden/>
                <w:sz w:val="24"/>
                <w:szCs w:val="24"/>
              </w:rPr>
              <w:tab/>
            </w:r>
            <w:r w:rsidRPr="00BE3C25">
              <w:rPr>
                <w:rFonts w:ascii="Times New Roman" w:hAnsi="Times New Roman"/>
                <w:noProof/>
                <w:webHidden/>
                <w:sz w:val="24"/>
                <w:szCs w:val="24"/>
              </w:rPr>
              <w:fldChar w:fldCharType="begin"/>
            </w:r>
            <w:r w:rsidRPr="00BE3C25">
              <w:rPr>
                <w:rFonts w:ascii="Times New Roman" w:hAnsi="Times New Roman"/>
                <w:noProof/>
                <w:webHidden/>
                <w:sz w:val="24"/>
                <w:szCs w:val="24"/>
              </w:rPr>
              <w:instrText xml:space="preserve"> PAGEREF _Toc73522971 \h </w:instrText>
            </w:r>
            <w:r w:rsidRPr="00BE3C25">
              <w:rPr>
                <w:rFonts w:ascii="Times New Roman" w:hAnsi="Times New Roman"/>
                <w:noProof/>
                <w:webHidden/>
                <w:sz w:val="24"/>
                <w:szCs w:val="24"/>
              </w:rPr>
            </w:r>
            <w:r w:rsidRPr="00BE3C25">
              <w:rPr>
                <w:rFonts w:ascii="Times New Roman" w:hAnsi="Times New Roman"/>
                <w:noProof/>
                <w:webHidden/>
                <w:sz w:val="24"/>
                <w:szCs w:val="24"/>
              </w:rPr>
              <w:fldChar w:fldCharType="separate"/>
            </w:r>
            <w:r w:rsidRPr="00BE3C25">
              <w:rPr>
                <w:rFonts w:ascii="Times New Roman" w:hAnsi="Times New Roman"/>
                <w:noProof/>
                <w:webHidden/>
                <w:sz w:val="24"/>
                <w:szCs w:val="24"/>
              </w:rPr>
              <w:t>33</w:t>
            </w:r>
            <w:r w:rsidRPr="00BE3C25">
              <w:rPr>
                <w:rFonts w:ascii="Times New Roman" w:hAnsi="Times New Roman"/>
                <w:noProof/>
                <w:webHidden/>
                <w:sz w:val="24"/>
                <w:szCs w:val="24"/>
              </w:rPr>
              <w:fldChar w:fldCharType="end"/>
            </w:r>
          </w:hyperlink>
        </w:p>
        <w:p w14:paraId="771C0313" w14:textId="1D423281" w:rsidR="00BE3C25" w:rsidRPr="00BE3C25" w:rsidRDefault="00BE3C25" w:rsidP="00BE3C25">
          <w:pPr>
            <w:pStyle w:val="TOC2"/>
            <w:tabs>
              <w:tab w:val="left" w:pos="960"/>
              <w:tab w:val="right" w:leader="dot" w:pos="9338"/>
            </w:tabs>
            <w:spacing w:line="360" w:lineRule="auto"/>
            <w:rPr>
              <w:rFonts w:ascii="Times New Roman" w:eastAsiaTheme="minorEastAsia" w:hAnsi="Times New Roman"/>
              <w:smallCaps w:val="0"/>
              <w:noProof/>
              <w:sz w:val="24"/>
              <w:szCs w:val="24"/>
            </w:rPr>
          </w:pPr>
          <w:hyperlink w:anchor="_Toc73522972" w:history="1">
            <w:r w:rsidRPr="00BE3C25">
              <w:rPr>
                <w:rStyle w:val="Hyperlink"/>
                <w:rFonts w:ascii="Times New Roman" w:eastAsiaTheme="minorHAnsi" w:hAnsi="Times New Roman"/>
                <w:noProof/>
                <w:sz w:val="24"/>
                <w:szCs w:val="24"/>
                <w:lang w:val="ru-RU"/>
              </w:rPr>
              <w:t>2.4.</w:t>
            </w:r>
            <w:r w:rsidRPr="00BE3C25">
              <w:rPr>
                <w:rFonts w:ascii="Times New Roman" w:eastAsiaTheme="minorEastAsia" w:hAnsi="Times New Roman"/>
                <w:smallCaps w:val="0"/>
                <w:noProof/>
                <w:sz w:val="24"/>
                <w:szCs w:val="24"/>
              </w:rPr>
              <w:tab/>
            </w:r>
            <w:r w:rsidRPr="00BE3C25">
              <w:rPr>
                <w:rStyle w:val="Hyperlink"/>
                <w:rFonts w:ascii="Times New Roman" w:eastAsiaTheme="minorHAnsi" w:hAnsi="Times New Roman"/>
                <w:noProof/>
                <w:sz w:val="24"/>
                <w:szCs w:val="24"/>
                <w:lang w:val="ru-RU"/>
              </w:rPr>
              <w:t>Оценка качества работы алгоритмов многоруких бандитов</w:t>
            </w:r>
            <w:r w:rsidRPr="00BE3C25">
              <w:rPr>
                <w:rFonts w:ascii="Times New Roman" w:hAnsi="Times New Roman"/>
                <w:noProof/>
                <w:webHidden/>
                <w:sz w:val="24"/>
                <w:szCs w:val="24"/>
              </w:rPr>
              <w:tab/>
            </w:r>
            <w:r w:rsidRPr="00BE3C25">
              <w:rPr>
                <w:rFonts w:ascii="Times New Roman" w:hAnsi="Times New Roman"/>
                <w:noProof/>
                <w:webHidden/>
                <w:sz w:val="24"/>
                <w:szCs w:val="24"/>
              </w:rPr>
              <w:fldChar w:fldCharType="begin"/>
            </w:r>
            <w:r w:rsidRPr="00BE3C25">
              <w:rPr>
                <w:rFonts w:ascii="Times New Roman" w:hAnsi="Times New Roman"/>
                <w:noProof/>
                <w:webHidden/>
                <w:sz w:val="24"/>
                <w:szCs w:val="24"/>
              </w:rPr>
              <w:instrText xml:space="preserve"> PAGEREF _Toc73522972 \h </w:instrText>
            </w:r>
            <w:r w:rsidRPr="00BE3C25">
              <w:rPr>
                <w:rFonts w:ascii="Times New Roman" w:hAnsi="Times New Roman"/>
                <w:noProof/>
                <w:webHidden/>
                <w:sz w:val="24"/>
                <w:szCs w:val="24"/>
              </w:rPr>
            </w:r>
            <w:r w:rsidRPr="00BE3C25">
              <w:rPr>
                <w:rFonts w:ascii="Times New Roman" w:hAnsi="Times New Roman"/>
                <w:noProof/>
                <w:webHidden/>
                <w:sz w:val="24"/>
                <w:szCs w:val="24"/>
              </w:rPr>
              <w:fldChar w:fldCharType="separate"/>
            </w:r>
            <w:r w:rsidRPr="00BE3C25">
              <w:rPr>
                <w:rFonts w:ascii="Times New Roman" w:hAnsi="Times New Roman"/>
                <w:noProof/>
                <w:webHidden/>
                <w:sz w:val="24"/>
                <w:szCs w:val="24"/>
              </w:rPr>
              <w:t>35</w:t>
            </w:r>
            <w:r w:rsidRPr="00BE3C25">
              <w:rPr>
                <w:rFonts w:ascii="Times New Roman" w:hAnsi="Times New Roman"/>
                <w:noProof/>
                <w:webHidden/>
                <w:sz w:val="24"/>
                <w:szCs w:val="24"/>
              </w:rPr>
              <w:fldChar w:fldCharType="end"/>
            </w:r>
          </w:hyperlink>
        </w:p>
        <w:p w14:paraId="08AED788" w14:textId="19C6FC48" w:rsidR="00BE3C25" w:rsidRPr="00BE3C25" w:rsidRDefault="00BE3C25" w:rsidP="00BE3C25">
          <w:pPr>
            <w:pStyle w:val="TOC3"/>
            <w:spacing w:line="360" w:lineRule="auto"/>
            <w:rPr>
              <w:rFonts w:eastAsiaTheme="minorEastAsia"/>
              <w:b w:val="0"/>
              <w:bCs w:val="0"/>
              <w:sz w:val="24"/>
              <w:szCs w:val="24"/>
              <w:lang w:val="en-US"/>
            </w:rPr>
          </w:pPr>
          <w:hyperlink w:anchor="_Toc73522973" w:history="1">
            <w:r w:rsidRPr="00BE3C25">
              <w:rPr>
                <w:rStyle w:val="Hyperlink"/>
                <w:sz w:val="24"/>
                <w:szCs w:val="24"/>
              </w:rPr>
              <w:t>ЗАКЛЮЧЕНИЕ</w:t>
            </w:r>
            <w:r w:rsidRPr="00BE3C25">
              <w:rPr>
                <w:webHidden/>
                <w:sz w:val="24"/>
                <w:szCs w:val="24"/>
              </w:rPr>
              <w:tab/>
            </w:r>
            <w:r w:rsidRPr="00BE3C25">
              <w:rPr>
                <w:webHidden/>
                <w:sz w:val="24"/>
                <w:szCs w:val="24"/>
              </w:rPr>
              <w:fldChar w:fldCharType="begin"/>
            </w:r>
            <w:r w:rsidRPr="00BE3C25">
              <w:rPr>
                <w:webHidden/>
                <w:sz w:val="24"/>
                <w:szCs w:val="24"/>
              </w:rPr>
              <w:instrText xml:space="preserve"> PAGEREF _Toc73522973 \h </w:instrText>
            </w:r>
            <w:r w:rsidRPr="00BE3C25">
              <w:rPr>
                <w:webHidden/>
                <w:sz w:val="24"/>
                <w:szCs w:val="24"/>
              </w:rPr>
            </w:r>
            <w:r w:rsidRPr="00BE3C25">
              <w:rPr>
                <w:webHidden/>
                <w:sz w:val="24"/>
                <w:szCs w:val="24"/>
              </w:rPr>
              <w:fldChar w:fldCharType="separate"/>
            </w:r>
            <w:r w:rsidRPr="00BE3C25">
              <w:rPr>
                <w:webHidden/>
                <w:sz w:val="24"/>
                <w:szCs w:val="24"/>
              </w:rPr>
              <w:t>37</w:t>
            </w:r>
            <w:r w:rsidRPr="00BE3C25">
              <w:rPr>
                <w:webHidden/>
                <w:sz w:val="24"/>
                <w:szCs w:val="24"/>
              </w:rPr>
              <w:fldChar w:fldCharType="end"/>
            </w:r>
          </w:hyperlink>
        </w:p>
        <w:p w14:paraId="368F37FA" w14:textId="58F0D37C" w:rsidR="00BE3C25" w:rsidRPr="00BE3C25" w:rsidRDefault="00BE3C25" w:rsidP="00BE3C25">
          <w:pPr>
            <w:pStyle w:val="TOC3"/>
            <w:spacing w:line="360" w:lineRule="auto"/>
            <w:rPr>
              <w:rFonts w:eastAsiaTheme="minorEastAsia"/>
              <w:b w:val="0"/>
              <w:bCs w:val="0"/>
              <w:sz w:val="24"/>
              <w:szCs w:val="24"/>
              <w:lang w:val="en-US"/>
            </w:rPr>
          </w:pPr>
          <w:hyperlink w:anchor="_Toc73522974" w:history="1">
            <w:r w:rsidRPr="00BE3C25">
              <w:rPr>
                <w:rStyle w:val="Hyperlink"/>
                <w:sz w:val="24"/>
                <w:szCs w:val="24"/>
              </w:rPr>
              <w:t>СПИСОК ИСПОЛЬЗОВАННЫХ ИСТОЧНИКОВ</w:t>
            </w:r>
            <w:r w:rsidRPr="00BE3C25">
              <w:rPr>
                <w:webHidden/>
                <w:sz w:val="24"/>
                <w:szCs w:val="24"/>
              </w:rPr>
              <w:tab/>
            </w:r>
            <w:r w:rsidRPr="00BE3C25">
              <w:rPr>
                <w:webHidden/>
                <w:sz w:val="24"/>
                <w:szCs w:val="24"/>
              </w:rPr>
              <w:fldChar w:fldCharType="begin"/>
            </w:r>
            <w:r w:rsidRPr="00BE3C25">
              <w:rPr>
                <w:webHidden/>
                <w:sz w:val="24"/>
                <w:szCs w:val="24"/>
              </w:rPr>
              <w:instrText xml:space="preserve"> PAGEREF _Toc73522974 \h </w:instrText>
            </w:r>
            <w:r w:rsidRPr="00BE3C25">
              <w:rPr>
                <w:webHidden/>
                <w:sz w:val="24"/>
                <w:szCs w:val="24"/>
              </w:rPr>
            </w:r>
            <w:r w:rsidRPr="00BE3C25">
              <w:rPr>
                <w:webHidden/>
                <w:sz w:val="24"/>
                <w:szCs w:val="24"/>
              </w:rPr>
              <w:fldChar w:fldCharType="separate"/>
            </w:r>
            <w:r w:rsidRPr="00BE3C25">
              <w:rPr>
                <w:webHidden/>
                <w:sz w:val="24"/>
                <w:szCs w:val="24"/>
              </w:rPr>
              <w:t>38</w:t>
            </w:r>
            <w:r w:rsidRPr="00BE3C25">
              <w:rPr>
                <w:webHidden/>
                <w:sz w:val="24"/>
                <w:szCs w:val="24"/>
              </w:rPr>
              <w:fldChar w:fldCharType="end"/>
            </w:r>
          </w:hyperlink>
        </w:p>
        <w:p w14:paraId="3DFCEF2C" w14:textId="2F6334CF" w:rsidR="000D5229" w:rsidRPr="000D5229" w:rsidRDefault="000D5229" w:rsidP="00BE3C25">
          <w:pPr>
            <w:spacing w:line="360" w:lineRule="auto"/>
          </w:pPr>
          <w:r w:rsidRPr="00BE3C25">
            <w:rPr>
              <w:b/>
              <w:bCs/>
              <w:noProof/>
            </w:rPr>
            <w:fldChar w:fldCharType="end"/>
          </w:r>
        </w:p>
      </w:sdtContent>
    </w:sdt>
    <w:p w14:paraId="5F612DC4" w14:textId="65D0A06C" w:rsidR="003D44A1" w:rsidRDefault="003D44A1" w:rsidP="00851045">
      <w:pPr>
        <w:spacing w:before="120" w:line="360" w:lineRule="auto"/>
        <w:rPr>
          <w:sz w:val="28"/>
          <w:szCs w:val="28"/>
          <w:lang w:val="ru-RU"/>
        </w:rPr>
      </w:pPr>
    </w:p>
    <w:p w14:paraId="2C737EB5" w14:textId="392F886C" w:rsidR="00851045" w:rsidRPr="00BE3C25" w:rsidRDefault="003D44A1" w:rsidP="00BE3C25">
      <w:pPr>
        <w:pStyle w:val="NoSpacing"/>
        <w:rPr>
          <w:lang w:val="ru-RU"/>
        </w:rPr>
      </w:pPr>
      <w:r>
        <w:rPr>
          <w:lang w:val="ru-RU"/>
        </w:rPr>
        <w:br w:type="page"/>
      </w:r>
    </w:p>
    <w:p w14:paraId="34C9DED8" w14:textId="2C449DA9" w:rsidR="00023E12" w:rsidRPr="003D44A1" w:rsidRDefault="00023E12" w:rsidP="000D5229">
      <w:pPr>
        <w:pStyle w:val="Heading3"/>
        <w:rPr>
          <w:lang w:val="ru-RU"/>
        </w:rPr>
      </w:pPr>
      <w:bookmarkStart w:id="0" w:name="_Toc73522959"/>
      <w:r w:rsidRPr="003D44A1">
        <w:rPr>
          <w:lang w:val="ru-RU"/>
        </w:rPr>
        <w:lastRenderedPageBreak/>
        <w:t>ВВЕДЕНИЕ</w:t>
      </w:r>
      <w:bookmarkEnd w:id="0"/>
    </w:p>
    <w:p w14:paraId="03FD9840" w14:textId="32C68BF1" w:rsidR="00023E12" w:rsidRPr="00F85D60" w:rsidRDefault="00023E12" w:rsidP="00F85D60">
      <w:pPr>
        <w:spacing w:before="120" w:line="360" w:lineRule="auto"/>
        <w:ind w:firstLine="567"/>
        <w:jc w:val="both"/>
        <w:rPr>
          <w:sz w:val="28"/>
          <w:szCs w:val="28"/>
          <w:lang w:val="ru-RU"/>
        </w:rPr>
      </w:pPr>
    </w:p>
    <w:p w14:paraId="190DC0B2" w14:textId="246AF67B" w:rsidR="00023E12" w:rsidRPr="00023E12" w:rsidRDefault="00023E12" w:rsidP="00F85D60">
      <w:pPr>
        <w:spacing w:before="120" w:line="360" w:lineRule="auto"/>
        <w:ind w:firstLine="567"/>
        <w:jc w:val="both"/>
        <w:rPr>
          <w:sz w:val="28"/>
          <w:szCs w:val="28"/>
          <w:lang w:val="ru-RU"/>
        </w:rPr>
      </w:pPr>
      <w:r w:rsidRPr="00023E12">
        <w:rPr>
          <w:rFonts w:eastAsiaTheme="minorEastAsia"/>
          <w:sz w:val="28"/>
          <w:szCs w:val="28"/>
          <w:lang w:val="ru-RU"/>
        </w:rPr>
        <w:t>Для большинства современных веб-сервисов важной задачей является удержани</w:t>
      </w:r>
      <w:r w:rsidR="00320D32" w:rsidRPr="00F85D60">
        <w:rPr>
          <w:sz w:val="28"/>
          <w:szCs w:val="28"/>
          <w:lang w:val="ru-RU"/>
        </w:rPr>
        <w:t>е</w:t>
      </w:r>
      <w:r w:rsidRPr="00023E12">
        <w:rPr>
          <w:rFonts w:eastAsiaTheme="minorEastAsia"/>
          <w:sz w:val="28"/>
          <w:szCs w:val="28"/>
          <w:lang w:val="ru-RU"/>
        </w:rPr>
        <w:t xml:space="preserve"> клиента. Показано, что затраты на привлечение новых клиентов превышают затраты на удержание старых, поэтому выгоднее выделять большие ресурсы на увеличение благосклонности к продукту у текущих клиентов.</w:t>
      </w:r>
      <w:r w:rsidR="00F912B5" w:rsidRPr="00F85D60">
        <w:rPr>
          <w:sz w:val="28"/>
          <w:szCs w:val="28"/>
          <w:lang w:val="ru-RU"/>
        </w:rPr>
        <w:t xml:space="preserve"> </w:t>
      </w:r>
      <w:r w:rsidRPr="00023E12">
        <w:rPr>
          <w:rFonts w:eastAsiaTheme="minorEastAsia"/>
          <w:sz w:val="28"/>
          <w:szCs w:val="28"/>
          <w:lang w:val="ru-RU"/>
        </w:rPr>
        <w:t>[</w:t>
      </w:r>
      <w:r w:rsidR="00F912B5" w:rsidRPr="00F85D60">
        <w:rPr>
          <w:sz w:val="28"/>
          <w:szCs w:val="28"/>
          <w:lang w:val="ru-RU"/>
        </w:rPr>
        <w:t>1,</w:t>
      </w:r>
      <w:r w:rsidR="00970677">
        <w:rPr>
          <w:sz w:val="28"/>
          <w:szCs w:val="28"/>
          <w:lang w:val="ru-RU"/>
        </w:rPr>
        <w:t>30</w:t>
      </w:r>
      <w:r w:rsidR="00F912B5" w:rsidRPr="00F85D60">
        <w:rPr>
          <w:sz w:val="28"/>
          <w:szCs w:val="28"/>
          <w:lang w:val="ru-RU"/>
        </w:rPr>
        <w:t>]</w:t>
      </w:r>
      <w:r w:rsidRPr="00023E12">
        <w:rPr>
          <w:rFonts w:eastAsiaTheme="minorEastAsia"/>
          <w:sz w:val="28"/>
          <w:szCs w:val="28"/>
          <w:lang w:val="ru-RU"/>
        </w:rPr>
        <w:t xml:space="preserve"> Зачастую</w:t>
      </w:r>
      <w:r w:rsidR="00F912B5" w:rsidRPr="00F85D60">
        <w:rPr>
          <w:sz w:val="28"/>
          <w:szCs w:val="28"/>
          <w:lang w:val="ru-RU"/>
        </w:rPr>
        <w:t>,</w:t>
      </w:r>
      <w:r w:rsidRPr="00023E12">
        <w:rPr>
          <w:rFonts w:eastAsiaTheme="minorEastAsia"/>
          <w:sz w:val="28"/>
          <w:szCs w:val="28"/>
          <w:lang w:val="ru-RU"/>
        </w:rPr>
        <w:t xml:space="preserve"> для удержания клиентов пытаются разработать более удобный и понятный пользовательский интерфейс, внедрить более привлекательный дизайн. Но так как пользователь в первую очередь обращается к продукту, чтобы решить определенную для себя задачу, то никакие улучшения дизайна не помогут, если с помощью веб приложения задачу эту получается решить плохо. Поэтому основным способом повышения лояльности клиентов является разработка простых, быстрых и понятных методов для эффективного решения задач пользователей. Один из таких способов – это внедрение ленты рекомендаций внутри веб приложения. При помощи рекомендаций можно помочь пользователю найти более интересный для него товар или услугу, заинтересовать новыми интересными предложениями и акциями, помочь быстрее решить свою задачу, сузив список товаров до наиболее релевантных. В настоящий момент развитие рекомендательных систем движется в сторону выдачи все более персонализированных рекомендаций, когда не просто выдаются обобщенные предложения, основанные на некоторых частотных характеристиках в поведении пользователя в прошлые моменты времени, а применяются сложные алгоритмы, направленные на выявление уникальных паттернов в поведении, чтобы, основываясь на выученных закономерностях, предложить наиболее релевантный запросам конкретного пользователя контент.[</w:t>
      </w:r>
      <w:r w:rsidR="00F912B5" w:rsidRPr="00F85D60">
        <w:rPr>
          <w:sz w:val="28"/>
          <w:szCs w:val="28"/>
          <w:lang w:val="ru-RU"/>
        </w:rPr>
        <w:t>3]</w:t>
      </w:r>
    </w:p>
    <w:p w14:paraId="3FA63891" w14:textId="6E411972" w:rsidR="00023E12" w:rsidRPr="00F85D60" w:rsidRDefault="00256E93" w:rsidP="00F85D60">
      <w:pPr>
        <w:spacing w:before="120" w:line="360" w:lineRule="auto"/>
        <w:ind w:firstLine="567"/>
        <w:jc w:val="both"/>
        <w:rPr>
          <w:sz w:val="28"/>
          <w:szCs w:val="28"/>
          <w:lang w:val="ru-RU"/>
        </w:rPr>
      </w:pPr>
      <w:r w:rsidRPr="00F85D60">
        <w:rPr>
          <w:rFonts w:eastAsiaTheme="minorEastAsia"/>
          <w:sz w:val="28"/>
          <w:szCs w:val="28"/>
          <w:lang w:val="ru-RU"/>
        </w:rPr>
        <w:t>Целью данной магистерской диссертации являлась</w:t>
      </w:r>
      <w:r w:rsidR="00023E12" w:rsidRPr="00023E12">
        <w:rPr>
          <w:rFonts w:eastAsiaTheme="minorEastAsia"/>
          <w:sz w:val="28"/>
          <w:szCs w:val="28"/>
          <w:lang w:val="ru-RU"/>
        </w:rPr>
        <w:t xml:space="preserve"> разработ</w:t>
      </w:r>
      <w:r w:rsidRPr="00F85D60">
        <w:rPr>
          <w:rFonts w:eastAsiaTheme="minorEastAsia"/>
          <w:sz w:val="28"/>
          <w:szCs w:val="28"/>
          <w:lang w:val="ru-RU"/>
        </w:rPr>
        <w:t>ка</w:t>
      </w:r>
      <w:r w:rsidR="00023E12" w:rsidRPr="00023E12">
        <w:rPr>
          <w:rFonts w:eastAsiaTheme="minorEastAsia"/>
          <w:sz w:val="28"/>
          <w:szCs w:val="28"/>
          <w:lang w:val="ru-RU"/>
        </w:rPr>
        <w:t xml:space="preserve"> и приме</w:t>
      </w:r>
      <w:r w:rsidRPr="00F85D60">
        <w:rPr>
          <w:rFonts w:eastAsiaTheme="minorEastAsia"/>
          <w:sz w:val="28"/>
          <w:szCs w:val="28"/>
          <w:lang w:val="ru-RU"/>
        </w:rPr>
        <w:t>нение</w:t>
      </w:r>
      <w:r w:rsidR="00023E12" w:rsidRPr="00023E12">
        <w:rPr>
          <w:rFonts w:eastAsiaTheme="minorEastAsia"/>
          <w:sz w:val="28"/>
          <w:szCs w:val="28"/>
          <w:lang w:val="ru-RU"/>
        </w:rPr>
        <w:t xml:space="preserve"> алгоритм</w:t>
      </w:r>
      <w:r w:rsidRPr="00F85D60">
        <w:rPr>
          <w:rFonts w:eastAsiaTheme="minorEastAsia"/>
          <w:sz w:val="28"/>
          <w:szCs w:val="28"/>
          <w:lang w:val="ru-RU"/>
        </w:rPr>
        <w:t>а</w:t>
      </w:r>
      <w:r w:rsidR="00023E12" w:rsidRPr="00023E12">
        <w:rPr>
          <w:rFonts w:eastAsiaTheme="minorEastAsia"/>
          <w:sz w:val="28"/>
          <w:szCs w:val="28"/>
          <w:lang w:val="ru-RU"/>
        </w:rPr>
        <w:t xml:space="preserve"> персонализированных рекомендаций по выбору типа маршрута для приложения онлайн карт. Мотивы обращения пользователей к онлайн картам могут быть разные: найти ближайшие магазины, добраться до определенного места, посмотреть текущую загруженность дорог или движение </w:t>
      </w:r>
      <w:r w:rsidR="00023E12" w:rsidRPr="00023E12">
        <w:rPr>
          <w:rFonts w:eastAsiaTheme="minorEastAsia"/>
          <w:sz w:val="28"/>
          <w:szCs w:val="28"/>
          <w:lang w:val="ru-RU"/>
        </w:rPr>
        <w:lastRenderedPageBreak/>
        <w:t xml:space="preserve">общественного транспорта. Но во всех запросах пользователя к картам так или иначе будет фигурировать понятие маршрута. Таким образом, одной из основных задач онлайн карт является предоставление пользователю наиболее подходящего маршрута, который позволит </w:t>
      </w:r>
      <w:r w:rsidR="00320D32" w:rsidRPr="00F85D60">
        <w:rPr>
          <w:sz w:val="28"/>
          <w:szCs w:val="28"/>
          <w:lang w:val="ru-RU"/>
        </w:rPr>
        <w:t>максимально</w:t>
      </w:r>
      <w:r w:rsidR="00023E12" w:rsidRPr="00023E12">
        <w:rPr>
          <w:rFonts w:eastAsiaTheme="minorEastAsia"/>
          <w:sz w:val="28"/>
          <w:szCs w:val="28"/>
          <w:lang w:val="ru-RU"/>
        </w:rPr>
        <w:t xml:space="preserve"> эффективно и быстро добраться до требуемого места. Стоит отметить, что способов добраться до пункта назначения может быть несколько, задачей является предложить пользователю наиболее подходящие предпочтениям пользователя способы. </w:t>
      </w:r>
      <w:r w:rsidR="00320D32" w:rsidRPr="00F85D60">
        <w:rPr>
          <w:sz w:val="28"/>
          <w:szCs w:val="28"/>
          <w:lang w:val="ru-RU"/>
        </w:rPr>
        <w:t>Естественно предположить, что в приоритете для каждого пользователя онлайн карт будет быстрота и доступность построенных маршрутов</w:t>
      </w:r>
      <w:r w:rsidR="00023E12" w:rsidRPr="00023E12">
        <w:rPr>
          <w:rFonts w:eastAsiaTheme="minorEastAsia"/>
          <w:sz w:val="28"/>
          <w:szCs w:val="28"/>
          <w:lang w:val="ru-RU"/>
        </w:rPr>
        <w:t xml:space="preserve">. </w:t>
      </w:r>
      <w:r w:rsidR="00320D32" w:rsidRPr="00F85D60">
        <w:rPr>
          <w:sz w:val="28"/>
          <w:szCs w:val="28"/>
          <w:lang w:val="ru-RU"/>
        </w:rPr>
        <w:t>В этом предпочтения пользователей будут сходны, и такие задачи сейчас эффективно решаются при помощи различных алгоритмов, направленных на поиск оптимального пути по заданным точкам.</w:t>
      </w:r>
      <w:r w:rsidR="009046E0" w:rsidRPr="009046E0">
        <w:rPr>
          <w:sz w:val="28"/>
          <w:szCs w:val="28"/>
          <w:lang w:val="ru-RU"/>
        </w:rPr>
        <w:t xml:space="preserve"> </w:t>
      </w:r>
      <w:r w:rsidR="00320D32" w:rsidRPr="00F85D60">
        <w:rPr>
          <w:sz w:val="28"/>
          <w:szCs w:val="28"/>
          <w:lang w:val="ru-RU"/>
        </w:rPr>
        <w:t>[</w:t>
      </w:r>
      <w:r w:rsidR="009046E0" w:rsidRPr="009046E0">
        <w:rPr>
          <w:sz w:val="28"/>
          <w:szCs w:val="28"/>
          <w:lang w:val="ru-RU"/>
        </w:rPr>
        <w:t>29</w:t>
      </w:r>
      <w:r w:rsidR="00320D32" w:rsidRPr="00F85D60">
        <w:rPr>
          <w:sz w:val="28"/>
          <w:szCs w:val="28"/>
          <w:lang w:val="ru-RU"/>
        </w:rPr>
        <w:t>]</w:t>
      </w:r>
      <w:r w:rsidR="00023E12" w:rsidRPr="00023E12">
        <w:rPr>
          <w:rFonts w:eastAsiaTheme="minorEastAsia"/>
          <w:sz w:val="28"/>
          <w:szCs w:val="28"/>
          <w:lang w:val="ru-RU"/>
        </w:rPr>
        <w:t xml:space="preserve"> Но способов передвижения по построенному маршруту может быть несколько – можно воспользоваться общественным транспортом, добраться на такси или пешком. И </w:t>
      </w:r>
      <w:r w:rsidR="00320D32" w:rsidRPr="00F85D60">
        <w:rPr>
          <w:sz w:val="28"/>
          <w:szCs w:val="28"/>
          <w:lang w:val="ru-RU"/>
        </w:rPr>
        <w:t>в данной ситуации</w:t>
      </w:r>
      <w:r w:rsidR="00023E12" w:rsidRPr="00023E12">
        <w:rPr>
          <w:rFonts w:eastAsiaTheme="minorEastAsia"/>
          <w:sz w:val="28"/>
          <w:szCs w:val="28"/>
          <w:lang w:val="ru-RU"/>
        </w:rPr>
        <w:t xml:space="preserve"> предпочтения </w:t>
      </w:r>
      <w:r w:rsidR="003B2D4D" w:rsidRPr="00F85D60">
        <w:rPr>
          <w:sz w:val="28"/>
          <w:szCs w:val="28"/>
          <w:lang w:val="ru-RU"/>
        </w:rPr>
        <w:t xml:space="preserve">уже </w:t>
      </w:r>
      <w:r w:rsidR="00023E12" w:rsidRPr="00023E12">
        <w:rPr>
          <w:rFonts w:eastAsiaTheme="minorEastAsia"/>
          <w:sz w:val="28"/>
          <w:szCs w:val="28"/>
          <w:lang w:val="ru-RU"/>
        </w:rPr>
        <w:t xml:space="preserve">могут варьироваться – </w:t>
      </w:r>
      <w:r w:rsidR="003B2D4D" w:rsidRPr="00F85D60">
        <w:rPr>
          <w:sz w:val="28"/>
          <w:szCs w:val="28"/>
          <w:lang w:val="ru-RU"/>
        </w:rPr>
        <w:t>часть пользователей будет склонна</w:t>
      </w:r>
      <w:r w:rsidR="00023E12" w:rsidRPr="00023E12">
        <w:rPr>
          <w:rFonts w:eastAsiaTheme="minorEastAsia"/>
          <w:sz w:val="28"/>
          <w:szCs w:val="28"/>
          <w:lang w:val="ru-RU"/>
        </w:rPr>
        <w:t xml:space="preserve"> </w:t>
      </w:r>
      <w:r w:rsidR="003B2D4D" w:rsidRPr="00F85D60">
        <w:rPr>
          <w:sz w:val="28"/>
          <w:szCs w:val="28"/>
          <w:lang w:val="ru-RU"/>
        </w:rPr>
        <w:t>к передвижению</w:t>
      </w:r>
      <w:r w:rsidR="00023E12" w:rsidRPr="00023E12">
        <w:rPr>
          <w:rFonts w:eastAsiaTheme="minorEastAsia"/>
          <w:sz w:val="28"/>
          <w:szCs w:val="28"/>
          <w:lang w:val="ru-RU"/>
        </w:rPr>
        <w:t xml:space="preserve"> на собственном автомобиле, </w:t>
      </w:r>
      <w:r w:rsidR="003B2D4D" w:rsidRPr="00F85D60">
        <w:rPr>
          <w:sz w:val="28"/>
          <w:szCs w:val="28"/>
          <w:lang w:val="ru-RU"/>
        </w:rPr>
        <w:t>некоторые предпочтут добраться пешком или на общественном транспорте</w:t>
      </w:r>
      <w:r w:rsidR="00023E12" w:rsidRPr="00023E12">
        <w:rPr>
          <w:rFonts w:eastAsiaTheme="minorEastAsia"/>
          <w:sz w:val="28"/>
          <w:szCs w:val="28"/>
          <w:lang w:val="ru-RU"/>
        </w:rPr>
        <w:t>.  Логично также предположить, что на предпочтения пользователей в текущий момент времени будут влиять погодные условия и загруженность дорог. Сами пользователи могут быть объединены в группы со схожими предпочтениями, основываясь на общих для них характеристиках (пол, возраст, статус, семейное положение и т.д.)</w:t>
      </w:r>
      <w:r w:rsidR="00F912B5" w:rsidRPr="00F85D60">
        <w:rPr>
          <w:sz w:val="28"/>
          <w:szCs w:val="28"/>
          <w:lang w:val="ru-RU"/>
        </w:rPr>
        <w:t xml:space="preserve"> Учитывая выделенные характеристики пользователя и состояние окружающей среды в момент совершения маршрутного запроса, в приложении становится возможным не просто построить маршрут из точки </w:t>
      </w:r>
      <w:r w:rsidR="00F912B5" w:rsidRPr="00F85D60">
        <w:rPr>
          <w:sz w:val="28"/>
          <w:szCs w:val="28"/>
        </w:rPr>
        <w:t>A</w:t>
      </w:r>
      <w:r w:rsidR="00F912B5" w:rsidRPr="00F85D60">
        <w:rPr>
          <w:sz w:val="28"/>
          <w:szCs w:val="28"/>
          <w:lang w:val="ru-RU"/>
        </w:rPr>
        <w:t xml:space="preserve"> в точку </w:t>
      </w:r>
      <w:r w:rsidR="00F912B5" w:rsidRPr="00F85D60">
        <w:rPr>
          <w:sz w:val="28"/>
          <w:szCs w:val="28"/>
        </w:rPr>
        <w:t>B</w:t>
      </w:r>
      <w:r w:rsidR="00023E12" w:rsidRPr="00023E12">
        <w:rPr>
          <w:rFonts w:eastAsiaTheme="minorEastAsia"/>
          <w:sz w:val="28"/>
          <w:szCs w:val="28"/>
          <w:lang w:val="ru-RU"/>
        </w:rPr>
        <w:t xml:space="preserve">, </w:t>
      </w:r>
      <w:r w:rsidR="00F912B5" w:rsidRPr="00F85D60">
        <w:rPr>
          <w:sz w:val="28"/>
          <w:szCs w:val="28"/>
          <w:lang w:val="ru-RU"/>
        </w:rPr>
        <w:t>но</w:t>
      </w:r>
      <w:r w:rsidR="00023E12" w:rsidRPr="00023E12">
        <w:rPr>
          <w:rFonts w:eastAsiaTheme="minorEastAsia"/>
          <w:sz w:val="28"/>
          <w:szCs w:val="28"/>
          <w:lang w:val="ru-RU"/>
        </w:rPr>
        <w:t xml:space="preserve"> и </w:t>
      </w:r>
      <w:r w:rsidR="00F912B5" w:rsidRPr="00F85D60">
        <w:rPr>
          <w:sz w:val="28"/>
          <w:szCs w:val="28"/>
          <w:lang w:val="ru-RU"/>
        </w:rPr>
        <w:t>предложить наиболее релевантный в текущих условиях с</w:t>
      </w:r>
      <w:r w:rsidR="00023E12" w:rsidRPr="00023E12">
        <w:rPr>
          <w:rFonts w:eastAsiaTheme="minorEastAsia"/>
          <w:sz w:val="28"/>
          <w:szCs w:val="28"/>
          <w:lang w:val="ru-RU"/>
        </w:rPr>
        <w:t xml:space="preserve">пособ передвижения </w:t>
      </w:r>
      <w:r w:rsidR="003B2D4D" w:rsidRPr="00F85D60">
        <w:rPr>
          <w:sz w:val="28"/>
          <w:szCs w:val="28"/>
          <w:lang w:val="ru-RU"/>
        </w:rPr>
        <w:t>вдоль</w:t>
      </w:r>
      <w:r w:rsidR="00023E12" w:rsidRPr="00023E12">
        <w:rPr>
          <w:rFonts w:eastAsiaTheme="minorEastAsia"/>
          <w:sz w:val="28"/>
          <w:szCs w:val="28"/>
          <w:lang w:val="ru-RU"/>
        </w:rPr>
        <w:t xml:space="preserve"> </w:t>
      </w:r>
      <w:r w:rsidR="003B2D4D" w:rsidRPr="00F85D60">
        <w:rPr>
          <w:sz w:val="28"/>
          <w:szCs w:val="28"/>
          <w:lang w:val="ru-RU"/>
        </w:rPr>
        <w:t>построенного</w:t>
      </w:r>
      <w:r w:rsidR="00F912B5" w:rsidRPr="00F85D60">
        <w:rPr>
          <w:sz w:val="28"/>
          <w:szCs w:val="28"/>
          <w:lang w:val="ru-RU"/>
        </w:rPr>
        <w:t xml:space="preserve"> маршрут</w:t>
      </w:r>
      <w:r w:rsidR="003B2D4D" w:rsidRPr="00F85D60">
        <w:rPr>
          <w:sz w:val="28"/>
          <w:szCs w:val="28"/>
          <w:lang w:val="ru-RU"/>
        </w:rPr>
        <w:t>а</w:t>
      </w:r>
      <w:r w:rsidR="00023E12" w:rsidRPr="00023E12">
        <w:rPr>
          <w:rFonts w:eastAsiaTheme="minorEastAsia"/>
          <w:sz w:val="28"/>
          <w:szCs w:val="28"/>
          <w:lang w:val="ru-RU"/>
        </w:rPr>
        <w:t>.</w:t>
      </w:r>
    </w:p>
    <w:p w14:paraId="39013390" w14:textId="77777777" w:rsidR="00256E93" w:rsidRPr="00F85D60" w:rsidRDefault="003B2D4D" w:rsidP="00F85D60">
      <w:pPr>
        <w:spacing w:before="120" w:line="360" w:lineRule="auto"/>
        <w:ind w:firstLine="567"/>
        <w:jc w:val="both"/>
        <w:rPr>
          <w:sz w:val="28"/>
          <w:szCs w:val="28"/>
          <w:lang w:val="ru-RU"/>
        </w:rPr>
      </w:pPr>
      <w:r w:rsidRPr="00F85D60">
        <w:rPr>
          <w:sz w:val="28"/>
          <w:szCs w:val="28"/>
          <w:lang w:val="ru-RU"/>
        </w:rPr>
        <w:t xml:space="preserve">Целью данной </w:t>
      </w:r>
      <w:r w:rsidR="00A6563C" w:rsidRPr="00F85D60">
        <w:rPr>
          <w:sz w:val="28"/>
          <w:szCs w:val="28"/>
          <w:lang w:val="ru-RU"/>
        </w:rPr>
        <w:t>магистерской диссертации</w:t>
      </w:r>
      <w:r w:rsidRPr="00F85D60">
        <w:rPr>
          <w:sz w:val="28"/>
          <w:szCs w:val="28"/>
          <w:lang w:val="ru-RU"/>
        </w:rPr>
        <w:t xml:space="preserve"> являл</w:t>
      </w:r>
      <w:r w:rsidR="00A6563C" w:rsidRPr="00F85D60">
        <w:rPr>
          <w:sz w:val="28"/>
          <w:szCs w:val="28"/>
          <w:lang w:val="ru-RU"/>
        </w:rPr>
        <w:t>а</w:t>
      </w:r>
      <w:r w:rsidRPr="00F85D60">
        <w:rPr>
          <w:sz w:val="28"/>
          <w:szCs w:val="28"/>
          <w:lang w:val="ru-RU"/>
        </w:rPr>
        <w:t>сь разработка алгоритма, который позволил бы сразу после построения маршрута предлагать подходящий для пользователя и способ передвижения по нему: на автомобиле, на общественном транспорте, на такси или пешком.</w:t>
      </w:r>
    </w:p>
    <w:p w14:paraId="736FAF21" w14:textId="77777777" w:rsidR="00256E93" w:rsidRPr="00F85D60" w:rsidRDefault="00256E93" w:rsidP="00F85D60">
      <w:pPr>
        <w:spacing w:before="120" w:line="360" w:lineRule="auto"/>
        <w:ind w:firstLine="567"/>
        <w:jc w:val="both"/>
        <w:rPr>
          <w:sz w:val="28"/>
          <w:szCs w:val="28"/>
          <w:lang w:val="ru-RU"/>
        </w:rPr>
      </w:pPr>
      <w:r w:rsidRPr="00F85D60">
        <w:rPr>
          <w:sz w:val="28"/>
          <w:szCs w:val="28"/>
          <w:lang w:val="ru-RU"/>
        </w:rPr>
        <w:lastRenderedPageBreak/>
        <w:t>Для этого, необходимо было решить следующие задачи:</w:t>
      </w:r>
    </w:p>
    <w:p w14:paraId="402C7435" w14:textId="407FE1E7" w:rsidR="00256E93" w:rsidRPr="00F85D60" w:rsidRDefault="00256E93" w:rsidP="00F85D60">
      <w:pPr>
        <w:pStyle w:val="ListParagraph"/>
        <w:numPr>
          <w:ilvl w:val="0"/>
          <w:numId w:val="8"/>
        </w:numPr>
        <w:spacing w:before="120" w:line="360" w:lineRule="auto"/>
        <w:ind w:left="0" w:firstLine="567"/>
        <w:jc w:val="both"/>
        <w:rPr>
          <w:sz w:val="28"/>
          <w:szCs w:val="28"/>
          <w:lang w:val="ru-RU"/>
        </w:rPr>
      </w:pPr>
      <w:r w:rsidRPr="00F85D60">
        <w:rPr>
          <w:sz w:val="28"/>
          <w:szCs w:val="28"/>
          <w:lang w:val="ru-RU"/>
        </w:rPr>
        <w:t>Анализ существующих алгоритмов по выдаче персонализированных рекомендаций и выбор наиболее подходящего из них для решения поставленной в рамках магистерской диссертации задачи.</w:t>
      </w:r>
    </w:p>
    <w:p w14:paraId="050A4133" w14:textId="30CFC9F0" w:rsidR="00256E93" w:rsidRPr="00F85D60" w:rsidRDefault="00256E93" w:rsidP="00F85D60">
      <w:pPr>
        <w:pStyle w:val="ListParagraph"/>
        <w:numPr>
          <w:ilvl w:val="0"/>
          <w:numId w:val="8"/>
        </w:numPr>
        <w:spacing w:before="120" w:line="360" w:lineRule="auto"/>
        <w:ind w:left="0" w:firstLine="567"/>
        <w:jc w:val="both"/>
        <w:rPr>
          <w:sz w:val="28"/>
          <w:szCs w:val="28"/>
          <w:lang w:val="ru-RU"/>
        </w:rPr>
      </w:pPr>
      <w:r w:rsidRPr="00F85D60">
        <w:rPr>
          <w:sz w:val="28"/>
          <w:szCs w:val="28"/>
          <w:lang w:val="ru-RU"/>
        </w:rPr>
        <w:t xml:space="preserve">Имплементация выбранных алгоритмов на языке </w:t>
      </w:r>
      <w:r w:rsidRPr="00F85D60">
        <w:rPr>
          <w:sz w:val="28"/>
          <w:szCs w:val="28"/>
        </w:rPr>
        <w:t>Python</w:t>
      </w:r>
      <w:r w:rsidRPr="00F85D60">
        <w:rPr>
          <w:sz w:val="28"/>
          <w:szCs w:val="28"/>
          <w:lang w:val="ru-RU"/>
        </w:rPr>
        <w:t>.</w:t>
      </w:r>
    </w:p>
    <w:p w14:paraId="2E82BBCE" w14:textId="15E9C269" w:rsidR="00256E93" w:rsidRPr="00F85D60" w:rsidRDefault="00256E93" w:rsidP="00F85D60">
      <w:pPr>
        <w:pStyle w:val="ListParagraph"/>
        <w:numPr>
          <w:ilvl w:val="0"/>
          <w:numId w:val="8"/>
        </w:numPr>
        <w:spacing w:before="120" w:line="360" w:lineRule="auto"/>
        <w:ind w:left="0" w:firstLine="567"/>
        <w:jc w:val="both"/>
        <w:rPr>
          <w:sz w:val="28"/>
          <w:szCs w:val="28"/>
          <w:lang w:val="ru-RU"/>
        </w:rPr>
      </w:pPr>
      <w:r w:rsidRPr="00F85D60">
        <w:rPr>
          <w:sz w:val="28"/>
          <w:szCs w:val="28"/>
          <w:lang w:val="ru-RU"/>
        </w:rPr>
        <w:t>Генерация синтетических данных для проверки качества работы алгоритмов.</w:t>
      </w:r>
    </w:p>
    <w:p w14:paraId="43D3E161" w14:textId="077040BF" w:rsidR="00256E93" w:rsidRPr="00F85D60" w:rsidRDefault="00256E93" w:rsidP="00F85D60">
      <w:pPr>
        <w:pStyle w:val="ListParagraph"/>
        <w:numPr>
          <w:ilvl w:val="0"/>
          <w:numId w:val="8"/>
        </w:numPr>
        <w:spacing w:before="120" w:line="360" w:lineRule="auto"/>
        <w:ind w:left="0" w:firstLine="567"/>
        <w:jc w:val="both"/>
        <w:rPr>
          <w:sz w:val="28"/>
          <w:szCs w:val="28"/>
          <w:lang w:val="ru-RU"/>
        </w:rPr>
      </w:pPr>
      <w:r w:rsidRPr="00F85D60">
        <w:rPr>
          <w:sz w:val="28"/>
          <w:szCs w:val="28"/>
          <w:lang w:val="ru-RU"/>
        </w:rPr>
        <w:t>Проведение численных экспериментов с целью оценки качества работы выбранных алгоритмов.</w:t>
      </w:r>
    </w:p>
    <w:p w14:paraId="78708D04" w14:textId="006A7179" w:rsidR="00256E93" w:rsidRPr="00F85D60" w:rsidRDefault="00256E93" w:rsidP="00F85D60">
      <w:pPr>
        <w:spacing w:before="120" w:line="360" w:lineRule="auto"/>
        <w:ind w:firstLine="567"/>
        <w:jc w:val="both"/>
        <w:rPr>
          <w:sz w:val="28"/>
          <w:szCs w:val="28"/>
          <w:lang w:val="ru-RU"/>
        </w:rPr>
      </w:pPr>
      <w:r w:rsidRPr="00F85D60">
        <w:rPr>
          <w:sz w:val="28"/>
          <w:szCs w:val="28"/>
          <w:lang w:val="ru-RU"/>
        </w:rPr>
        <w:t>Объектом данной работы являются алгоритмы персонализированных рекомендаций в сфере веб-приложений. Предметом магистерской диссертации является персонализированные рекомендации типов маршрута в приложении онлайн карт.</w:t>
      </w:r>
    </w:p>
    <w:p w14:paraId="31734171" w14:textId="0E8FD686" w:rsidR="003B2D4D" w:rsidRPr="00F85D60" w:rsidRDefault="003B2D4D" w:rsidP="00F85D60">
      <w:pPr>
        <w:spacing w:before="120" w:line="360" w:lineRule="auto"/>
        <w:ind w:firstLine="567"/>
        <w:jc w:val="both"/>
        <w:rPr>
          <w:sz w:val="28"/>
          <w:szCs w:val="28"/>
          <w:lang w:val="ru-RU"/>
        </w:rPr>
      </w:pPr>
      <w:r w:rsidRPr="00F85D60">
        <w:rPr>
          <w:sz w:val="28"/>
          <w:szCs w:val="28"/>
          <w:lang w:val="ru-RU"/>
        </w:rPr>
        <w:t>Предполагается, что введение в</w:t>
      </w:r>
      <w:r w:rsidR="00A6563C" w:rsidRPr="00F85D60">
        <w:rPr>
          <w:sz w:val="28"/>
          <w:szCs w:val="28"/>
          <w:lang w:val="ru-RU"/>
        </w:rPr>
        <w:t xml:space="preserve"> </w:t>
      </w:r>
      <w:r w:rsidRPr="00F85D60">
        <w:rPr>
          <w:sz w:val="28"/>
          <w:szCs w:val="28"/>
          <w:lang w:val="ru-RU"/>
        </w:rPr>
        <w:t>приложени</w:t>
      </w:r>
      <w:r w:rsidR="00A6563C" w:rsidRPr="00F85D60">
        <w:rPr>
          <w:sz w:val="28"/>
          <w:szCs w:val="28"/>
          <w:lang w:val="ru-RU"/>
        </w:rPr>
        <w:t>и</w:t>
      </w:r>
      <w:r w:rsidRPr="00F85D60">
        <w:rPr>
          <w:sz w:val="28"/>
          <w:szCs w:val="28"/>
          <w:lang w:val="ru-RU"/>
        </w:rPr>
        <w:t xml:space="preserve"> подобных рекомендаций позволит пользователю быстрее решать свои задачи, повысит долгосрочную удовлетворенность от использовани</w:t>
      </w:r>
      <w:r w:rsidR="00B50AC7" w:rsidRPr="00F85D60">
        <w:rPr>
          <w:sz w:val="28"/>
          <w:szCs w:val="28"/>
          <w:lang w:val="ru-RU"/>
        </w:rPr>
        <w:t>я</w:t>
      </w:r>
      <w:r w:rsidRPr="00F85D60">
        <w:rPr>
          <w:sz w:val="28"/>
          <w:szCs w:val="28"/>
          <w:lang w:val="ru-RU"/>
        </w:rPr>
        <w:t xml:space="preserve"> веб-сервиса, </w:t>
      </w:r>
      <w:r w:rsidR="00B50AC7" w:rsidRPr="00F85D60">
        <w:rPr>
          <w:sz w:val="28"/>
          <w:szCs w:val="28"/>
          <w:lang w:val="ru-RU"/>
        </w:rPr>
        <w:t xml:space="preserve">а значит, положительно </w:t>
      </w:r>
      <w:r w:rsidRPr="00F85D60">
        <w:rPr>
          <w:sz w:val="28"/>
          <w:szCs w:val="28"/>
          <w:lang w:val="ru-RU"/>
        </w:rPr>
        <w:t>повлияет на метрики воз</w:t>
      </w:r>
      <w:r w:rsidR="00A6563C" w:rsidRPr="00F85D60">
        <w:rPr>
          <w:sz w:val="28"/>
          <w:szCs w:val="28"/>
          <w:lang w:val="ru-RU"/>
        </w:rPr>
        <w:t>в</w:t>
      </w:r>
      <w:r w:rsidRPr="00F85D60">
        <w:rPr>
          <w:sz w:val="28"/>
          <w:szCs w:val="28"/>
          <w:lang w:val="ru-RU"/>
        </w:rPr>
        <w:t>ращаемости и оттока</w:t>
      </w:r>
      <w:r w:rsidR="00B50AC7" w:rsidRPr="00F85D60">
        <w:rPr>
          <w:sz w:val="28"/>
          <w:szCs w:val="28"/>
          <w:lang w:val="ru-RU"/>
        </w:rPr>
        <w:t>, которые являются одними из наиболее важных метрик при оценк</w:t>
      </w:r>
      <w:r w:rsidR="00A6563C" w:rsidRPr="00F85D60">
        <w:rPr>
          <w:sz w:val="28"/>
          <w:szCs w:val="28"/>
          <w:lang w:val="ru-RU"/>
        </w:rPr>
        <w:t>е</w:t>
      </w:r>
      <w:r w:rsidR="00B50AC7" w:rsidRPr="00F85D60">
        <w:rPr>
          <w:sz w:val="28"/>
          <w:szCs w:val="28"/>
          <w:lang w:val="ru-RU"/>
        </w:rPr>
        <w:t xml:space="preserve"> успешности работы любого веб-сервиса. </w:t>
      </w:r>
      <w:r w:rsidR="00A6563C" w:rsidRPr="00F85D60">
        <w:rPr>
          <w:sz w:val="28"/>
          <w:szCs w:val="28"/>
          <w:lang w:val="ru-RU"/>
        </w:rPr>
        <w:t xml:space="preserve">Если говорить именно о </w:t>
      </w:r>
      <w:r w:rsidR="00B50AC7" w:rsidRPr="00F85D60">
        <w:rPr>
          <w:sz w:val="28"/>
          <w:szCs w:val="28"/>
          <w:lang w:val="ru-RU"/>
        </w:rPr>
        <w:t>приложени</w:t>
      </w:r>
      <w:r w:rsidR="00A6563C" w:rsidRPr="00F85D60">
        <w:rPr>
          <w:sz w:val="28"/>
          <w:szCs w:val="28"/>
          <w:lang w:val="ru-RU"/>
        </w:rPr>
        <w:t>и</w:t>
      </w:r>
      <w:r w:rsidR="00B50AC7" w:rsidRPr="00F85D60">
        <w:rPr>
          <w:sz w:val="28"/>
          <w:szCs w:val="28"/>
          <w:lang w:val="ru-RU"/>
        </w:rPr>
        <w:t xml:space="preserve"> онлайн карт, выдача персонализированных рекомендаций, подходящих для пользователя, повысит конверсию в навигацию по выбранному маршруту, что является немаловажным индикатором при анализе эффективности работы онлайн карт.</w:t>
      </w:r>
      <w:r w:rsidR="00E11844" w:rsidRPr="00F85D60">
        <w:rPr>
          <w:sz w:val="28"/>
          <w:szCs w:val="28"/>
          <w:lang w:val="ru-RU"/>
        </w:rPr>
        <w:t xml:space="preserve"> </w:t>
      </w:r>
      <w:r w:rsidR="00256E93" w:rsidRPr="00F85D60">
        <w:rPr>
          <w:sz w:val="28"/>
          <w:szCs w:val="28"/>
          <w:lang w:val="ru-RU"/>
        </w:rPr>
        <w:t>Таким образом, внедрение в приложение онлайн карт подобных рекомендации, имеют высокую практическую значимость.</w:t>
      </w:r>
    </w:p>
    <w:p w14:paraId="6496890D" w14:textId="2E259C15" w:rsidR="00A30165" w:rsidRDefault="00E11844" w:rsidP="00F85D60">
      <w:pPr>
        <w:spacing w:before="120" w:line="360" w:lineRule="auto"/>
        <w:ind w:firstLine="567"/>
        <w:jc w:val="both"/>
        <w:rPr>
          <w:sz w:val="28"/>
          <w:szCs w:val="28"/>
          <w:lang w:val="ru-RU"/>
        </w:rPr>
      </w:pPr>
      <w:r w:rsidRPr="00F85D60">
        <w:rPr>
          <w:sz w:val="28"/>
          <w:szCs w:val="28"/>
          <w:lang w:val="ru-RU"/>
        </w:rPr>
        <w:t xml:space="preserve">В разделе 1.1 описана постановка задачи и специфика рассмотренной предметной области, </w:t>
      </w:r>
      <w:r w:rsidR="00A6563C" w:rsidRPr="00F85D60">
        <w:rPr>
          <w:sz w:val="28"/>
          <w:szCs w:val="28"/>
          <w:lang w:val="ru-RU"/>
        </w:rPr>
        <w:t xml:space="preserve">в разделе 1.2 введены понятия основных терминов, используемых в тексте магистерской диссертации, </w:t>
      </w:r>
      <w:r w:rsidRPr="00F85D60">
        <w:rPr>
          <w:sz w:val="28"/>
          <w:szCs w:val="28"/>
          <w:lang w:val="ru-RU"/>
        </w:rPr>
        <w:t>в разделе 1.</w:t>
      </w:r>
      <w:r w:rsidR="00A6563C" w:rsidRPr="00F85D60">
        <w:rPr>
          <w:sz w:val="28"/>
          <w:szCs w:val="28"/>
          <w:lang w:val="ru-RU"/>
        </w:rPr>
        <w:t>3</w:t>
      </w:r>
      <w:r w:rsidRPr="00F85D60">
        <w:rPr>
          <w:sz w:val="28"/>
          <w:szCs w:val="28"/>
          <w:lang w:val="ru-RU"/>
        </w:rPr>
        <w:t xml:space="preserve"> описаны существующие подходы к решению задач по выдаче персонализированных рекомендаций, в </w:t>
      </w:r>
      <w:r w:rsidR="00A30165" w:rsidRPr="00F85D60">
        <w:rPr>
          <w:sz w:val="28"/>
          <w:szCs w:val="28"/>
          <w:lang w:val="ru-RU"/>
        </w:rPr>
        <w:t xml:space="preserve">разделе 1.3 описана теоретическая постановка задачи в рамках </w:t>
      </w:r>
      <w:r w:rsidR="00A30165" w:rsidRPr="00F85D60">
        <w:rPr>
          <w:sz w:val="28"/>
          <w:szCs w:val="28"/>
          <w:lang w:val="ru-RU"/>
        </w:rPr>
        <w:lastRenderedPageBreak/>
        <w:t xml:space="preserve">алгоритмов контекстных многоруких бандитов, в разделе 1.4 описаны </w:t>
      </w:r>
      <w:r w:rsidR="00A6563C" w:rsidRPr="00F85D60">
        <w:rPr>
          <w:sz w:val="28"/>
          <w:szCs w:val="28"/>
          <w:lang w:val="ru-RU"/>
        </w:rPr>
        <w:t>алгоритмы многоруких бандитов, в разделе 1.5 описан особое семейство многоруких бандитов - алгоритмы, использующие контекстные данные, в разделе 1.6 задана математическая формулировка проблемы и подходы к решению</w:t>
      </w:r>
      <w:r w:rsidR="00A30165" w:rsidRPr="00F85D60">
        <w:rPr>
          <w:sz w:val="28"/>
          <w:szCs w:val="28"/>
          <w:lang w:val="ru-RU"/>
        </w:rPr>
        <w:t>. В разделе 2 описан процесс генерации синтетических данных для обучения алгоритма, а также представлены результаты численных экспериментов. В заключении подведены основные итоги проведенного исследования, а также представлены рекомендацию по возможным способам дальнейшего улучшения работы алгоритма</w:t>
      </w:r>
    </w:p>
    <w:p w14:paraId="73E1B056" w14:textId="030FB04C" w:rsidR="00851045" w:rsidRDefault="00851045" w:rsidP="00F85D60">
      <w:pPr>
        <w:spacing w:before="120" w:line="360" w:lineRule="auto"/>
        <w:ind w:firstLine="567"/>
        <w:jc w:val="both"/>
        <w:rPr>
          <w:sz w:val="28"/>
          <w:szCs w:val="28"/>
          <w:lang w:val="ru-RU"/>
        </w:rPr>
      </w:pPr>
    </w:p>
    <w:p w14:paraId="0BEAFEFF" w14:textId="514536A2" w:rsidR="00851045" w:rsidRDefault="00851045" w:rsidP="00F85D60">
      <w:pPr>
        <w:spacing w:before="120" w:line="360" w:lineRule="auto"/>
        <w:ind w:firstLine="567"/>
        <w:jc w:val="both"/>
        <w:rPr>
          <w:sz w:val="28"/>
          <w:szCs w:val="28"/>
          <w:lang w:val="ru-RU"/>
        </w:rPr>
      </w:pPr>
    </w:p>
    <w:p w14:paraId="674DC5F2" w14:textId="2DAFD56B" w:rsidR="00851045" w:rsidRDefault="00851045" w:rsidP="00F85D60">
      <w:pPr>
        <w:spacing w:before="120" w:line="360" w:lineRule="auto"/>
        <w:ind w:firstLine="567"/>
        <w:jc w:val="both"/>
        <w:rPr>
          <w:sz w:val="28"/>
          <w:szCs w:val="28"/>
          <w:lang w:val="ru-RU"/>
        </w:rPr>
      </w:pPr>
    </w:p>
    <w:p w14:paraId="4D9B310D" w14:textId="55B5AEFD" w:rsidR="00851045" w:rsidRDefault="00851045" w:rsidP="00F85D60">
      <w:pPr>
        <w:spacing w:before="120" w:line="360" w:lineRule="auto"/>
        <w:ind w:firstLine="567"/>
        <w:jc w:val="both"/>
        <w:rPr>
          <w:sz w:val="28"/>
          <w:szCs w:val="28"/>
          <w:lang w:val="ru-RU"/>
        </w:rPr>
      </w:pPr>
    </w:p>
    <w:p w14:paraId="36071600" w14:textId="48E3BBAA" w:rsidR="00851045" w:rsidRDefault="00851045" w:rsidP="00F85D60">
      <w:pPr>
        <w:spacing w:before="120" w:line="360" w:lineRule="auto"/>
        <w:ind w:firstLine="567"/>
        <w:jc w:val="both"/>
        <w:rPr>
          <w:sz w:val="28"/>
          <w:szCs w:val="28"/>
          <w:lang w:val="ru-RU"/>
        </w:rPr>
      </w:pPr>
    </w:p>
    <w:p w14:paraId="63A35567" w14:textId="0C1038CC" w:rsidR="00851045" w:rsidRDefault="00851045" w:rsidP="00F85D60">
      <w:pPr>
        <w:spacing w:before="120" w:line="360" w:lineRule="auto"/>
        <w:ind w:firstLine="567"/>
        <w:jc w:val="both"/>
        <w:rPr>
          <w:sz w:val="28"/>
          <w:szCs w:val="28"/>
          <w:lang w:val="ru-RU"/>
        </w:rPr>
      </w:pPr>
    </w:p>
    <w:p w14:paraId="655F9E8F" w14:textId="2052B37C" w:rsidR="00851045" w:rsidRDefault="00851045" w:rsidP="00F85D60">
      <w:pPr>
        <w:spacing w:before="120" w:line="360" w:lineRule="auto"/>
        <w:ind w:firstLine="567"/>
        <w:jc w:val="both"/>
        <w:rPr>
          <w:sz w:val="28"/>
          <w:szCs w:val="28"/>
          <w:lang w:val="ru-RU"/>
        </w:rPr>
      </w:pPr>
    </w:p>
    <w:p w14:paraId="1FBC663A" w14:textId="19AA922B" w:rsidR="00851045" w:rsidRDefault="00851045" w:rsidP="00F85D60">
      <w:pPr>
        <w:spacing w:before="120" w:line="360" w:lineRule="auto"/>
        <w:ind w:firstLine="567"/>
        <w:jc w:val="both"/>
        <w:rPr>
          <w:sz w:val="28"/>
          <w:szCs w:val="28"/>
          <w:lang w:val="ru-RU"/>
        </w:rPr>
      </w:pPr>
    </w:p>
    <w:p w14:paraId="3FB63FF5" w14:textId="4DC066A8" w:rsidR="00851045" w:rsidRDefault="00851045" w:rsidP="00F85D60">
      <w:pPr>
        <w:spacing w:before="120" w:line="360" w:lineRule="auto"/>
        <w:ind w:firstLine="567"/>
        <w:jc w:val="both"/>
        <w:rPr>
          <w:sz w:val="28"/>
          <w:szCs w:val="28"/>
          <w:lang w:val="ru-RU"/>
        </w:rPr>
      </w:pPr>
    </w:p>
    <w:p w14:paraId="692F0DE6" w14:textId="4D352CB6" w:rsidR="00851045" w:rsidRDefault="00851045" w:rsidP="00F85D60">
      <w:pPr>
        <w:spacing w:before="120" w:line="360" w:lineRule="auto"/>
        <w:ind w:firstLine="567"/>
        <w:jc w:val="both"/>
        <w:rPr>
          <w:sz w:val="28"/>
          <w:szCs w:val="28"/>
          <w:lang w:val="ru-RU"/>
        </w:rPr>
      </w:pPr>
    </w:p>
    <w:p w14:paraId="0C011B23" w14:textId="217AB91A" w:rsidR="00851045" w:rsidRDefault="00851045" w:rsidP="00F85D60">
      <w:pPr>
        <w:spacing w:before="120" w:line="360" w:lineRule="auto"/>
        <w:ind w:firstLine="567"/>
        <w:jc w:val="both"/>
        <w:rPr>
          <w:sz w:val="28"/>
          <w:szCs w:val="28"/>
          <w:lang w:val="ru-RU"/>
        </w:rPr>
      </w:pPr>
    </w:p>
    <w:p w14:paraId="7C1BD470" w14:textId="52B1BD27" w:rsidR="00851045" w:rsidRDefault="00851045" w:rsidP="00F85D60">
      <w:pPr>
        <w:spacing w:before="120" w:line="360" w:lineRule="auto"/>
        <w:ind w:firstLine="567"/>
        <w:jc w:val="both"/>
        <w:rPr>
          <w:sz w:val="28"/>
          <w:szCs w:val="28"/>
          <w:lang w:val="ru-RU"/>
        </w:rPr>
      </w:pPr>
    </w:p>
    <w:p w14:paraId="07B273BD" w14:textId="640EC2B8" w:rsidR="00851045" w:rsidRDefault="00851045" w:rsidP="00F85D60">
      <w:pPr>
        <w:spacing w:before="120" w:line="360" w:lineRule="auto"/>
        <w:ind w:firstLine="567"/>
        <w:jc w:val="both"/>
        <w:rPr>
          <w:sz w:val="28"/>
          <w:szCs w:val="28"/>
          <w:lang w:val="ru-RU"/>
        </w:rPr>
      </w:pPr>
    </w:p>
    <w:p w14:paraId="2550FB5D" w14:textId="1524D7A6" w:rsidR="00851045" w:rsidRDefault="00851045" w:rsidP="00F85D60">
      <w:pPr>
        <w:spacing w:before="120" w:line="360" w:lineRule="auto"/>
        <w:ind w:firstLine="567"/>
        <w:jc w:val="both"/>
        <w:rPr>
          <w:sz w:val="28"/>
          <w:szCs w:val="28"/>
          <w:lang w:val="ru-RU"/>
        </w:rPr>
      </w:pPr>
    </w:p>
    <w:p w14:paraId="4171A6B0" w14:textId="40148E4C" w:rsidR="00851045" w:rsidRDefault="00851045" w:rsidP="00F85D60">
      <w:pPr>
        <w:spacing w:before="120" w:line="360" w:lineRule="auto"/>
        <w:ind w:firstLine="567"/>
        <w:jc w:val="both"/>
        <w:rPr>
          <w:sz w:val="28"/>
          <w:szCs w:val="28"/>
          <w:lang w:val="ru-RU"/>
        </w:rPr>
      </w:pPr>
    </w:p>
    <w:p w14:paraId="6FA3C3B6" w14:textId="78980F9B" w:rsidR="00851045" w:rsidRDefault="00851045" w:rsidP="00F85D60">
      <w:pPr>
        <w:spacing w:before="120" w:line="360" w:lineRule="auto"/>
        <w:ind w:firstLine="567"/>
        <w:jc w:val="both"/>
        <w:rPr>
          <w:sz w:val="28"/>
          <w:szCs w:val="28"/>
          <w:lang w:val="ru-RU"/>
        </w:rPr>
      </w:pPr>
    </w:p>
    <w:p w14:paraId="7C9B9C20" w14:textId="78C16A56" w:rsidR="00851045" w:rsidRDefault="00851045" w:rsidP="00F85D60">
      <w:pPr>
        <w:spacing w:before="120" w:line="360" w:lineRule="auto"/>
        <w:ind w:firstLine="567"/>
        <w:jc w:val="both"/>
        <w:rPr>
          <w:sz w:val="28"/>
          <w:szCs w:val="28"/>
          <w:lang w:val="ru-RU"/>
        </w:rPr>
      </w:pPr>
    </w:p>
    <w:p w14:paraId="2F19690B" w14:textId="7CDF91F3" w:rsidR="00851045" w:rsidRDefault="00851045" w:rsidP="00F85D60">
      <w:pPr>
        <w:spacing w:before="120" w:line="360" w:lineRule="auto"/>
        <w:ind w:firstLine="567"/>
        <w:jc w:val="both"/>
        <w:rPr>
          <w:sz w:val="28"/>
          <w:szCs w:val="28"/>
          <w:lang w:val="ru-RU"/>
        </w:rPr>
      </w:pPr>
    </w:p>
    <w:p w14:paraId="27EF1802" w14:textId="1A78BA9A" w:rsidR="00851045" w:rsidRDefault="00851045" w:rsidP="00F85D60">
      <w:pPr>
        <w:spacing w:before="120" w:line="360" w:lineRule="auto"/>
        <w:ind w:firstLine="567"/>
        <w:jc w:val="both"/>
        <w:rPr>
          <w:sz w:val="28"/>
          <w:szCs w:val="28"/>
          <w:lang w:val="ru-RU"/>
        </w:rPr>
      </w:pPr>
    </w:p>
    <w:p w14:paraId="249B706D" w14:textId="7A34CE33" w:rsidR="00851045" w:rsidRDefault="00851045" w:rsidP="00F85D60">
      <w:pPr>
        <w:spacing w:before="120" w:line="360" w:lineRule="auto"/>
        <w:ind w:firstLine="567"/>
        <w:jc w:val="both"/>
        <w:rPr>
          <w:sz w:val="28"/>
          <w:szCs w:val="28"/>
          <w:lang w:val="ru-RU"/>
        </w:rPr>
      </w:pPr>
    </w:p>
    <w:p w14:paraId="56D77B1A" w14:textId="239A88F6" w:rsidR="00851045" w:rsidRDefault="00851045" w:rsidP="00F85D60">
      <w:pPr>
        <w:spacing w:before="120" w:line="360" w:lineRule="auto"/>
        <w:ind w:firstLine="567"/>
        <w:jc w:val="both"/>
        <w:rPr>
          <w:sz w:val="28"/>
          <w:szCs w:val="28"/>
          <w:lang w:val="ru-RU"/>
        </w:rPr>
      </w:pPr>
    </w:p>
    <w:p w14:paraId="7A850A26" w14:textId="5CE34A44" w:rsidR="00851045" w:rsidRDefault="00851045" w:rsidP="00F85D60">
      <w:pPr>
        <w:spacing w:before="120" w:line="360" w:lineRule="auto"/>
        <w:ind w:firstLine="567"/>
        <w:jc w:val="both"/>
        <w:rPr>
          <w:sz w:val="28"/>
          <w:szCs w:val="28"/>
          <w:lang w:val="ru-RU"/>
        </w:rPr>
      </w:pPr>
    </w:p>
    <w:p w14:paraId="16A4F34A" w14:textId="067944F7" w:rsidR="00851045" w:rsidRDefault="00851045" w:rsidP="00F85D60">
      <w:pPr>
        <w:spacing w:before="120" w:line="360" w:lineRule="auto"/>
        <w:ind w:firstLine="567"/>
        <w:jc w:val="both"/>
        <w:rPr>
          <w:sz w:val="28"/>
          <w:szCs w:val="28"/>
          <w:lang w:val="ru-RU"/>
        </w:rPr>
      </w:pPr>
    </w:p>
    <w:p w14:paraId="75577984" w14:textId="37DDA93A" w:rsidR="00851045" w:rsidRDefault="00851045" w:rsidP="00F85D60">
      <w:pPr>
        <w:spacing w:before="120" w:line="360" w:lineRule="auto"/>
        <w:ind w:firstLine="567"/>
        <w:jc w:val="both"/>
        <w:rPr>
          <w:sz w:val="28"/>
          <w:szCs w:val="28"/>
          <w:lang w:val="ru-RU"/>
        </w:rPr>
      </w:pPr>
    </w:p>
    <w:p w14:paraId="4DB1DBAE" w14:textId="3B45723C" w:rsidR="00851045" w:rsidRDefault="00851045" w:rsidP="00F85D60">
      <w:pPr>
        <w:spacing w:before="120" w:line="360" w:lineRule="auto"/>
        <w:ind w:firstLine="567"/>
        <w:jc w:val="both"/>
        <w:rPr>
          <w:sz w:val="28"/>
          <w:szCs w:val="28"/>
          <w:lang w:val="ru-RU"/>
        </w:rPr>
      </w:pPr>
    </w:p>
    <w:p w14:paraId="723C4155" w14:textId="0CA35C68" w:rsidR="00851045" w:rsidRDefault="00851045" w:rsidP="00F85D60">
      <w:pPr>
        <w:spacing w:before="120" w:line="360" w:lineRule="auto"/>
        <w:ind w:firstLine="567"/>
        <w:jc w:val="both"/>
        <w:rPr>
          <w:sz w:val="28"/>
          <w:szCs w:val="28"/>
          <w:lang w:val="ru-RU"/>
        </w:rPr>
      </w:pPr>
    </w:p>
    <w:p w14:paraId="4DF42BCB" w14:textId="77777777" w:rsidR="00851045" w:rsidRDefault="00851045" w:rsidP="00851045">
      <w:pPr>
        <w:spacing w:before="120" w:line="360" w:lineRule="auto"/>
        <w:jc w:val="both"/>
        <w:rPr>
          <w:sz w:val="28"/>
          <w:szCs w:val="28"/>
          <w:lang w:val="ru-RU"/>
        </w:rPr>
      </w:pPr>
    </w:p>
    <w:p w14:paraId="4D5B190E" w14:textId="214D6F2A" w:rsidR="00A6563C" w:rsidRPr="000D5229" w:rsidRDefault="00851045" w:rsidP="000D5229">
      <w:pPr>
        <w:pStyle w:val="Heading3"/>
      </w:pPr>
      <w:bookmarkStart w:id="1" w:name="_Toc73522960"/>
      <w:r w:rsidRPr="000D5229">
        <w:t>ОСНОВНАЯ ЧАСТЬ</w:t>
      </w:r>
      <w:bookmarkEnd w:id="1"/>
    </w:p>
    <w:p w14:paraId="32AE5854" w14:textId="3F4AA3BF" w:rsidR="00851045" w:rsidRDefault="00851045" w:rsidP="00851045">
      <w:pPr>
        <w:spacing w:before="120" w:line="360" w:lineRule="auto"/>
        <w:ind w:hanging="1418"/>
        <w:jc w:val="center"/>
        <w:rPr>
          <w:sz w:val="28"/>
          <w:szCs w:val="28"/>
          <w:lang w:val="ru-RU"/>
        </w:rPr>
      </w:pPr>
    </w:p>
    <w:p w14:paraId="2D78A0F1" w14:textId="07C30D21" w:rsidR="00851045" w:rsidRDefault="00851045" w:rsidP="00851045">
      <w:pPr>
        <w:spacing w:before="120" w:line="360" w:lineRule="auto"/>
        <w:ind w:hanging="1418"/>
        <w:jc w:val="center"/>
        <w:rPr>
          <w:sz w:val="28"/>
          <w:szCs w:val="28"/>
          <w:lang w:val="ru-RU"/>
        </w:rPr>
      </w:pPr>
    </w:p>
    <w:p w14:paraId="60DB5AB7" w14:textId="5A34135E" w:rsidR="00851045" w:rsidRDefault="00851045" w:rsidP="00851045">
      <w:pPr>
        <w:spacing w:before="120" w:line="360" w:lineRule="auto"/>
        <w:ind w:hanging="1418"/>
        <w:jc w:val="center"/>
        <w:rPr>
          <w:sz w:val="28"/>
          <w:szCs w:val="28"/>
          <w:lang w:val="ru-RU"/>
        </w:rPr>
      </w:pPr>
    </w:p>
    <w:p w14:paraId="1AD7E4C7" w14:textId="677061C9" w:rsidR="00851045" w:rsidRDefault="00851045" w:rsidP="00851045">
      <w:pPr>
        <w:spacing w:before="120" w:line="360" w:lineRule="auto"/>
        <w:ind w:hanging="1418"/>
        <w:jc w:val="center"/>
        <w:rPr>
          <w:sz w:val="28"/>
          <w:szCs w:val="28"/>
          <w:lang w:val="ru-RU"/>
        </w:rPr>
      </w:pPr>
    </w:p>
    <w:p w14:paraId="5D643E66" w14:textId="69BABBD9" w:rsidR="00851045" w:rsidRDefault="00851045" w:rsidP="00851045">
      <w:pPr>
        <w:spacing w:before="120" w:line="360" w:lineRule="auto"/>
        <w:ind w:hanging="1418"/>
        <w:jc w:val="center"/>
        <w:rPr>
          <w:sz w:val="28"/>
          <w:szCs w:val="28"/>
          <w:lang w:val="ru-RU"/>
        </w:rPr>
      </w:pPr>
    </w:p>
    <w:p w14:paraId="3BC56A25" w14:textId="1F85E004" w:rsidR="00851045" w:rsidRDefault="00851045" w:rsidP="00851045">
      <w:pPr>
        <w:spacing w:before="120" w:line="360" w:lineRule="auto"/>
        <w:ind w:hanging="1418"/>
        <w:jc w:val="center"/>
        <w:rPr>
          <w:sz w:val="28"/>
          <w:szCs w:val="28"/>
          <w:lang w:val="ru-RU"/>
        </w:rPr>
      </w:pPr>
    </w:p>
    <w:p w14:paraId="6DEFB35F" w14:textId="1FC12D03" w:rsidR="00851045" w:rsidRDefault="00851045" w:rsidP="00851045">
      <w:pPr>
        <w:spacing w:before="120" w:line="360" w:lineRule="auto"/>
        <w:ind w:hanging="1418"/>
        <w:jc w:val="center"/>
        <w:rPr>
          <w:sz w:val="28"/>
          <w:szCs w:val="28"/>
          <w:lang w:val="ru-RU"/>
        </w:rPr>
      </w:pPr>
    </w:p>
    <w:p w14:paraId="50E89C56" w14:textId="06C27DB1" w:rsidR="00851045" w:rsidRDefault="00851045" w:rsidP="00851045">
      <w:pPr>
        <w:spacing w:before="120" w:line="360" w:lineRule="auto"/>
        <w:ind w:hanging="1418"/>
        <w:jc w:val="center"/>
        <w:rPr>
          <w:sz w:val="28"/>
          <w:szCs w:val="28"/>
          <w:lang w:val="ru-RU"/>
        </w:rPr>
      </w:pPr>
    </w:p>
    <w:p w14:paraId="6E5C98BC" w14:textId="715C4F4B" w:rsidR="00851045" w:rsidRDefault="00851045" w:rsidP="00851045">
      <w:pPr>
        <w:spacing w:before="120" w:line="360" w:lineRule="auto"/>
        <w:ind w:hanging="1418"/>
        <w:jc w:val="center"/>
        <w:rPr>
          <w:sz w:val="28"/>
          <w:szCs w:val="28"/>
          <w:lang w:val="ru-RU"/>
        </w:rPr>
      </w:pPr>
    </w:p>
    <w:p w14:paraId="7D5AD8C5" w14:textId="213AE665" w:rsidR="00851045" w:rsidRDefault="00851045" w:rsidP="00851045">
      <w:pPr>
        <w:spacing w:before="120" w:line="360" w:lineRule="auto"/>
        <w:ind w:hanging="1418"/>
        <w:jc w:val="center"/>
        <w:rPr>
          <w:sz w:val="28"/>
          <w:szCs w:val="28"/>
          <w:lang w:val="ru-RU"/>
        </w:rPr>
      </w:pPr>
    </w:p>
    <w:p w14:paraId="6BA568A9" w14:textId="43AD0F89" w:rsidR="00851045" w:rsidRDefault="00851045" w:rsidP="00851045">
      <w:pPr>
        <w:spacing w:before="120" w:line="360" w:lineRule="auto"/>
        <w:ind w:hanging="1418"/>
        <w:jc w:val="center"/>
        <w:rPr>
          <w:sz w:val="28"/>
          <w:szCs w:val="28"/>
          <w:lang w:val="ru-RU"/>
        </w:rPr>
      </w:pPr>
    </w:p>
    <w:p w14:paraId="4FA19FB8" w14:textId="77777777" w:rsidR="00851045" w:rsidRPr="00F85D60" w:rsidRDefault="00851045" w:rsidP="00851045">
      <w:pPr>
        <w:spacing w:before="120" w:line="360" w:lineRule="auto"/>
        <w:rPr>
          <w:sz w:val="28"/>
          <w:szCs w:val="28"/>
          <w:lang w:val="ru-RU"/>
        </w:rPr>
      </w:pPr>
    </w:p>
    <w:p w14:paraId="13ABEFC1" w14:textId="3C694CCD" w:rsidR="00A30165" w:rsidRPr="00851045" w:rsidRDefault="00851045" w:rsidP="003D44A1">
      <w:pPr>
        <w:pStyle w:val="Heading1"/>
        <w:numPr>
          <w:ilvl w:val="0"/>
          <w:numId w:val="9"/>
        </w:numPr>
        <w:rPr>
          <w:lang w:val="ru-RU"/>
        </w:rPr>
      </w:pPr>
      <w:bookmarkStart w:id="2" w:name="_Toc73522961"/>
      <w:r>
        <w:rPr>
          <w:lang w:val="ru-RU"/>
        </w:rPr>
        <w:lastRenderedPageBreak/>
        <w:t>Теоретическая часть</w:t>
      </w:r>
      <w:bookmarkEnd w:id="2"/>
    </w:p>
    <w:p w14:paraId="064B2DC5" w14:textId="0E24FA40" w:rsidR="00851045" w:rsidRPr="003D44A1" w:rsidRDefault="003D44A1" w:rsidP="003D44A1">
      <w:pPr>
        <w:pStyle w:val="Heading2"/>
      </w:pPr>
      <w:r w:rsidRPr="003D44A1">
        <w:t xml:space="preserve"> </w:t>
      </w:r>
      <w:bookmarkStart w:id="3" w:name="_Toc73522962"/>
      <w:r w:rsidR="00851045" w:rsidRPr="003D44A1">
        <w:t>Постановка задачи</w:t>
      </w:r>
      <w:bookmarkEnd w:id="3"/>
    </w:p>
    <w:p w14:paraId="472E7E61" w14:textId="77777777" w:rsidR="00851045" w:rsidRPr="00851045" w:rsidRDefault="00851045" w:rsidP="00851045">
      <w:pPr>
        <w:spacing w:before="120" w:line="360" w:lineRule="auto"/>
        <w:ind w:left="-1418"/>
        <w:rPr>
          <w:sz w:val="28"/>
          <w:szCs w:val="28"/>
          <w:lang w:val="ru-RU"/>
        </w:rPr>
      </w:pPr>
    </w:p>
    <w:p w14:paraId="59F140F8" w14:textId="30A83969" w:rsidR="00A30165" w:rsidRPr="00F85D60" w:rsidRDefault="00A30165" w:rsidP="00F85D60">
      <w:pPr>
        <w:spacing w:before="120" w:line="360" w:lineRule="auto"/>
        <w:ind w:firstLine="567"/>
        <w:jc w:val="both"/>
        <w:rPr>
          <w:sz w:val="28"/>
          <w:szCs w:val="28"/>
          <w:lang w:val="ru-RU"/>
        </w:rPr>
      </w:pPr>
      <w:r w:rsidRPr="00A30165">
        <w:rPr>
          <w:rFonts w:eastAsiaTheme="minorEastAsia"/>
          <w:sz w:val="28"/>
          <w:szCs w:val="28"/>
          <w:lang w:val="ru-RU"/>
        </w:rPr>
        <w:t>Пользователь использует приложение онлайн карт</w:t>
      </w:r>
      <w:r w:rsidRPr="00F85D60">
        <w:rPr>
          <w:sz w:val="28"/>
          <w:szCs w:val="28"/>
          <w:lang w:val="ru-RU"/>
        </w:rPr>
        <w:t>,</w:t>
      </w:r>
      <w:r w:rsidRPr="00A30165">
        <w:rPr>
          <w:rFonts w:eastAsiaTheme="minorEastAsia"/>
          <w:sz w:val="28"/>
          <w:szCs w:val="28"/>
          <w:lang w:val="ru-RU"/>
        </w:rPr>
        <w:t xml:space="preserve"> чтобы добраться из точки </w:t>
      </w:r>
      <w:r w:rsidRPr="00A30165">
        <w:rPr>
          <w:rFonts w:eastAsiaTheme="minorEastAsia"/>
          <w:sz w:val="28"/>
          <w:szCs w:val="28"/>
        </w:rPr>
        <w:t>A</w:t>
      </w:r>
      <w:r w:rsidRPr="00A30165">
        <w:rPr>
          <w:rFonts w:eastAsiaTheme="minorEastAsia"/>
          <w:sz w:val="28"/>
          <w:szCs w:val="28"/>
          <w:lang w:val="ru-RU"/>
        </w:rPr>
        <w:t xml:space="preserve"> в точк</w:t>
      </w:r>
      <w:r w:rsidR="00EE4B2F" w:rsidRPr="00F85D60">
        <w:rPr>
          <w:rFonts w:eastAsiaTheme="minorEastAsia"/>
          <w:sz w:val="28"/>
          <w:szCs w:val="28"/>
          <w:lang w:val="ru-RU"/>
        </w:rPr>
        <w:t>у</w:t>
      </w:r>
      <w:r w:rsidRPr="00A30165">
        <w:rPr>
          <w:rFonts w:eastAsiaTheme="minorEastAsia"/>
          <w:sz w:val="28"/>
          <w:szCs w:val="28"/>
          <w:lang w:val="ru-RU"/>
        </w:rPr>
        <w:t xml:space="preserve"> </w:t>
      </w:r>
      <w:r w:rsidRPr="00A30165">
        <w:rPr>
          <w:rFonts w:eastAsiaTheme="minorEastAsia"/>
          <w:sz w:val="28"/>
          <w:szCs w:val="28"/>
        </w:rPr>
        <w:t>B</w:t>
      </w:r>
      <w:r w:rsidRPr="00A30165">
        <w:rPr>
          <w:rFonts w:eastAsiaTheme="minorEastAsia"/>
          <w:sz w:val="28"/>
          <w:szCs w:val="28"/>
          <w:lang w:val="ru-RU"/>
        </w:rPr>
        <w:t xml:space="preserve">. После задания начальной и конечной точки маршрута, пользователю на выбор предлагается 5 вариантов способа передвижения вдоль построенного маршрута: общественный транспорт, автомобиль, пешеходный маршрут, такси, велосипедный маршрут. При этом, </w:t>
      </w:r>
      <w:r w:rsidRPr="00F85D60">
        <w:rPr>
          <w:sz w:val="28"/>
          <w:szCs w:val="28"/>
          <w:lang w:val="ru-RU"/>
        </w:rPr>
        <w:t xml:space="preserve">в исходных условиях задачи, </w:t>
      </w:r>
      <w:r w:rsidRPr="00A30165">
        <w:rPr>
          <w:rFonts w:eastAsiaTheme="minorEastAsia"/>
          <w:sz w:val="28"/>
          <w:szCs w:val="28"/>
          <w:lang w:val="ru-RU"/>
        </w:rPr>
        <w:t xml:space="preserve">пользователю сразу открываются детали случайного типа маршрута. Если пользователя не </w:t>
      </w:r>
      <w:r w:rsidRPr="00F85D60">
        <w:rPr>
          <w:sz w:val="28"/>
          <w:szCs w:val="28"/>
          <w:lang w:val="ru-RU"/>
        </w:rPr>
        <w:t>устраивает</w:t>
      </w:r>
      <w:r w:rsidRPr="00A30165">
        <w:rPr>
          <w:rFonts w:eastAsiaTheme="minorEastAsia"/>
          <w:sz w:val="28"/>
          <w:szCs w:val="28"/>
          <w:lang w:val="ru-RU"/>
        </w:rPr>
        <w:t xml:space="preserve"> предложенный ему </w:t>
      </w:r>
      <w:r w:rsidRPr="00F85D60">
        <w:rPr>
          <w:sz w:val="28"/>
          <w:szCs w:val="28"/>
          <w:lang w:val="ru-RU"/>
        </w:rPr>
        <w:t>изначально</w:t>
      </w:r>
      <w:r w:rsidRPr="00A30165">
        <w:rPr>
          <w:rFonts w:eastAsiaTheme="minorEastAsia"/>
          <w:sz w:val="28"/>
          <w:szCs w:val="28"/>
          <w:lang w:val="ru-RU"/>
        </w:rPr>
        <w:t xml:space="preserve"> </w:t>
      </w:r>
      <w:r w:rsidRPr="00F85D60">
        <w:rPr>
          <w:sz w:val="28"/>
          <w:szCs w:val="28"/>
          <w:lang w:val="ru-RU"/>
        </w:rPr>
        <w:t>тип маршрута</w:t>
      </w:r>
      <w:r w:rsidRPr="00A30165">
        <w:rPr>
          <w:rFonts w:eastAsiaTheme="minorEastAsia"/>
          <w:sz w:val="28"/>
          <w:szCs w:val="28"/>
          <w:lang w:val="ru-RU"/>
        </w:rPr>
        <w:t>, он может переключиться на нужный ему в меню</w:t>
      </w:r>
      <w:r w:rsidRPr="00F85D60">
        <w:rPr>
          <w:sz w:val="28"/>
          <w:szCs w:val="28"/>
          <w:lang w:val="ru-RU"/>
        </w:rPr>
        <w:t xml:space="preserve"> выбора</w:t>
      </w:r>
      <w:r w:rsidRPr="00A30165">
        <w:rPr>
          <w:rFonts w:eastAsiaTheme="minorEastAsia"/>
          <w:sz w:val="28"/>
          <w:szCs w:val="28"/>
          <w:lang w:val="ru-RU"/>
        </w:rPr>
        <w:t>.</w:t>
      </w:r>
    </w:p>
    <w:p w14:paraId="0A1232CF" w14:textId="629E40F8" w:rsidR="00A30165" w:rsidRPr="00F85D60" w:rsidRDefault="00A30165" w:rsidP="00F85D60">
      <w:pPr>
        <w:spacing w:before="120" w:line="360" w:lineRule="auto"/>
        <w:ind w:firstLine="567"/>
        <w:jc w:val="both"/>
        <w:rPr>
          <w:sz w:val="28"/>
          <w:szCs w:val="28"/>
          <w:lang w:val="ru-RU"/>
        </w:rPr>
      </w:pPr>
      <w:r w:rsidRPr="00F85D60">
        <w:rPr>
          <w:sz w:val="28"/>
          <w:szCs w:val="28"/>
          <w:lang w:val="ru-RU"/>
        </w:rPr>
        <w:t xml:space="preserve">После того, как пользователь остановился на конкретном типе маршрута, он может перейти в навигацию по данному маршруту. Переход в навигацию по выбранному маршруту представляет из себя конверсию из показа данного типа маршрута в навигацию по нему, или </w:t>
      </w:r>
      <w:r w:rsidRPr="00F85D60">
        <w:rPr>
          <w:sz w:val="28"/>
          <w:szCs w:val="28"/>
        </w:rPr>
        <w:t>CTR</w:t>
      </w:r>
      <w:r w:rsidRPr="00F85D60">
        <w:rPr>
          <w:sz w:val="28"/>
          <w:szCs w:val="28"/>
          <w:lang w:val="ru-RU"/>
        </w:rPr>
        <w:t xml:space="preserve"> </w:t>
      </w:r>
      <w:r w:rsidR="000A0E1C" w:rsidRPr="00F85D60">
        <w:rPr>
          <w:sz w:val="28"/>
          <w:szCs w:val="28"/>
          <w:lang w:val="ru-RU"/>
        </w:rPr>
        <w:t xml:space="preserve">данного типа маршрута </w:t>
      </w:r>
      <w:r w:rsidRPr="00F85D60">
        <w:rPr>
          <w:sz w:val="28"/>
          <w:szCs w:val="28"/>
          <w:lang w:val="ru-RU"/>
        </w:rPr>
        <w:t xml:space="preserve">(англ. </w:t>
      </w:r>
      <w:r w:rsidRPr="00F85D60">
        <w:rPr>
          <w:sz w:val="28"/>
          <w:szCs w:val="28"/>
        </w:rPr>
        <w:t>click</w:t>
      </w:r>
      <w:r w:rsidRPr="00F85D60">
        <w:rPr>
          <w:sz w:val="28"/>
          <w:szCs w:val="28"/>
          <w:lang w:val="ru-RU"/>
        </w:rPr>
        <w:t>-</w:t>
      </w:r>
      <w:r w:rsidRPr="00F85D60">
        <w:rPr>
          <w:sz w:val="28"/>
          <w:szCs w:val="28"/>
        </w:rPr>
        <w:t>through</w:t>
      </w:r>
      <w:r w:rsidRPr="00F85D60">
        <w:rPr>
          <w:sz w:val="28"/>
          <w:szCs w:val="28"/>
          <w:lang w:val="ru-RU"/>
        </w:rPr>
        <w:t>-</w:t>
      </w:r>
      <w:r w:rsidRPr="00F85D60">
        <w:rPr>
          <w:sz w:val="28"/>
          <w:szCs w:val="28"/>
        </w:rPr>
        <w:t>rate</w:t>
      </w:r>
      <w:r w:rsidRPr="00F85D60">
        <w:rPr>
          <w:sz w:val="28"/>
          <w:szCs w:val="28"/>
          <w:lang w:val="ru-RU"/>
        </w:rPr>
        <w:t>)</w:t>
      </w:r>
      <w:r w:rsidR="000A0E1C" w:rsidRPr="00F85D60">
        <w:rPr>
          <w:sz w:val="28"/>
          <w:szCs w:val="28"/>
          <w:lang w:val="ru-RU"/>
        </w:rPr>
        <w:t>.</w:t>
      </w:r>
    </w:p>
    <w:p w14:paraId="7BF2D008" w14:textId="497804E9" w:rsidR="00F912B5" w:rsidRPr="00F85D60" w:rsidRDefault="000A0E1C" w:rsidP="00F85D60">
      <w:pPr>
        <w:spacing w:before="120" w:line="360" w:lineRule="auto"/>
        <w:ind w:firstLine="567"/>
        <w:jc w:val="both"/>
        <w:rPr>
          <w:sz w:val="28"/>
          <w:szCs w:val="28"/>
          <w:lang w:val="ru-RU"/>
        </w:rPr>
      </w:pPr>
      <w:r w:rsidRPr="00F85D60">
        <w:rPr>
          <w:sz w:val="28"/>
          <w:szCs w:val="28"/>
          <w:lang w:val="ru-RU"/>
        </w:rPr>
        <w:t>В рамках поставленной задачи необходимо предлагать пользователю сразу после запроса на выдачу маршрута именно тот тип способа передвижению по нему, который бы был наиболее релевант</w:t>
      </w:r>
      <w:r w:rsidR="00EE4B2F" w:rsidRPr="00F85D60">
        <w:rPr>
          <w:sz w:val="28"/>
          <w:szCs w:val="28"/>
          <w:lang w:val="ru-RU"/>
        </w:rPr>
        <w:t>ным</w:t>
      </w:r>
      <w:r w:rsidRPr="00F85D60">
        <w:rPr>
          <w:sz w:val="28"/>
          <w:szCs w:val="28"/>
          <w:lang w:val="ru-RU"/>
        </w:rPr>
        <w:t xml:space="preserve"> </w:t>
      </w:r>
      <w:r w:rsidR="00EE4B2F" w:rsidRPr="00F85D60">
        <w:rPr>
          <w:sz w:val="28"/>
          <w:szCs w:val="28"/>
          <w:lang w:val="ru-RU"/>
        </w:rPr>
        <w:t xml:space="preserve">для </w:t>
      </w:r>
      <w:r w:rsidRPr="00F85D60">
        <w:rPr>
          <w:sz w:val="28"/>
          <w:szCs w:val="28"/>
          <w:lang w:val="ru-RU"/>
        </w:rPr>
        <w:t>предпочтени</w:t>
      </w:r>
      <w:r w:rsidR="00EE4B2F" w:rsidRPr="00F85D60">
        <w:rPr>
          <w:sz w:val="28"/>
          <w:szCs w:val="28"/>
          <w:lang w:val="ru-RU"/>
        </w:rPr>
        <w:t>й</w:t>
      </w:r>
      <w:r w:rsidRPr="00F85D60">
        <w:rPr>
          <w:sz w:val="28"/>
          <w:szCs w:val="28"/>
          <w:lang w:val="ru-RU"/>
        </w:rPr>
        <w:t xml:space="preserve"> пользователя, а значит, по которому пользователь вероятнее всего перейдет в навигацию в дальнейшем. Таким образом, предполагается максимизировать общую конверсию в навигацию по маршрутам в приложении карт. Пов</w:t>
      </w:r>
      <w:r w:rsidR="00F23CDE" w:rsidRPr="00F85D60">
        <w:rPr>
          <w:sz w:val="28"/>
          <w:szCs w:val="28"/>
          <w:lang w:val="ru-RU"/>
        </w:rPr>
        <w:t>ы</w:t>
      </w:r>
      <w:r w:rsidRPr="00F85D60">
        <w:rPr>
          <w:sz w:val="28"/>
          <w:szCs w:val="28"/>
          <w:lang w:val="ru-RU"/>
        </w:rPr>
        <w:t xml:space="preserve">шение общего </w:t>
      </w:r>
      <w:r w:rsidRPr="00F85D60">
        <w:rPr>
          <w:sz w:val="28"/>
          <w:szCs w:val="28"/>
        </w:rPr>
        <w:t>CTR</w:t>
      </w:r>
      <w:r w:rsidRPr="00F85D60">
        <w:rPr>
          <w:sz w:val="28"/>
          <w:szCs w:val="28"/>
          <w:lang w:val="ru-RU"/>
        </w:rPr>
        <w:t xml:space="preserve">, в свою очередь, будет являться индикатором того, что пользователь успешно справляется со своими задачами внутри приложения, а значит, что </w:t>
      </w:r>
      <w:r w:rsidR="00F23CDE" w:rsidRPr="00F85D60">
        <w:rPr>
          <w:sz w:val="28"/>
          <w:szCs w:val="28"/>
          <w:lang w:val="ru-RU"/>
        </w:rPr>
        <w:t>растет</w:t>
      </w:r>
      <w:r w:rsidRPr="00F85D60">
        <w:rPr>
          <w:sz w:val="28"/>
          <w:szCs w:val="28"/>
          <w:lang w:val="ru-RU"/>
        </w:rPr>
        <w:t xml:space="preserve"> долгосрочная лояльность пользователей по отношению к сервису и конкурентоспособность приложения на рынке.</w:t>
      </w:r>
    </w:p>
    <w:p w14:paraId="76E7EECA" w14:textId="4EE597E9" w:rsidR="00667087" w:rsidRDefault="00667087" w:rsidP="00F85D60">
      <w:pPr>
        <w:spacing w:before="120" w:line="360" w:lineRule="auto"/>
        <w:ind w:firstLine="567"/>
        <w:jc w:val="both"/>
        <w:rPr>
          <w:sz w:val="28"/>
          <w:szCs w:val="28"/>
          <w:lang w:val="ru-RU"/>
        </w:rPr>
      </w:pPr>
    </w:p>
    <w:p w14:paraId="661BE3E6" w14:textId="77777777" w:rsidR="00851045" w:rsidRPr="00F85D60" w:rsidRDefault="00851045" w:rsidP="00851045">
      <w:pPr>
        <w:spacing w:before="120" w:line="360" w:lineRule="auto"/>
        <w:jc w:val="both"/>
        <w:rPr>
          <w:sz w:val="28"/>
          <w:szCs w:val="28"/>
          <w:lang w:val="ru-RU"/>
        </w:rPr>
      </w:pPr>
    </w:p>
    <w:p w14:paraId="37B984F8" w14:textId="50B44CB2" w:rsidR="00667087" w:rsidRPr="00F85D60" w:rsidRDefault="00667087" w:rsidP="003D44A1">
      <w:pPr>
        <w:pStyle w:val="Heading2"/>
        <w:rPr>
          <w:lang w:val="ru-RU"/>
        </w:rPr>
      </w:pPr>
      <w:bookmarkStart w:id="4" w:name="_Toc73522963"/>
      <w:r w:rsidRPr="00F85D60">
        <w:rPr>
          <w:lang w:val="ru-RU"/>
        </w:rPr>
        <w:lastRenderedPageBreak/>
        <w:t>Используемые термины</w:t>
      </w:r>
      <w:bookmarkEnd w:id="4"/>
    </w:p>
    <w:p w14:paraId="2FEF2667" w14:textId="77777777" w:rsidR="00667087" w:rsidRPr="00F85D60" w:rsidRDefault="00667087" w:rsidP="00F85D60">
      <w:pPr>
        <w:pStyle w:val="ListParagraph"/>
        <w:spacing w:before="120" w:line="360" w:lineRule="auto"/>
        <w:ind w:left="0" w:firstLine="567"/>
        <w:jc w:val="both"/>
        <w:rPr>
          <w:sz w:val="28"/>
          <w:szCs w:val="28"/>
          <w:lang w:val="ru-RU"/>
        </w:rPr>
      </w:pPr>
    </w:p>
    <w:p w14:paraId="3015CC2D" w14:textId="4B299F8C" w:rsidR="00667087" w:rsidRPr="00F85D60" w:rsidRDefault="00667087" w:rsidP="00F85D60">
      <w:pPr>
        <w:spacing w:before="120" w:line="360" w:lineRule="auto"/>
        <w:ind w:firstLine="567"/>
        <w:jc w:val="both"/>
        <w:rPr>
          <w:sz w:val="28"/>
          <w:szCs w:val="28"/>
          <w:lang w:val="ru-RU"/>
        </w:rPr>
      </w:pPr>
      <w:r w:rsidRPr="00F85D60">
        <w:rPr>
          <w:sz w:val="28"/>
          <w:szCs w:val="28"/>
          <w:lang w:val="ru-RU"/>
        </w:rPr>
        <w:t>В рамках данной задачи будут использоваться следующие термины и понятия:</w:t>
      </w:r>
    </w:p>
    <w:p w14:paraId="33777C55" w14:textId="7ABD2033" w:rsidR="00667087" w:rsidRPr="00F85D60" w:rsidRDefault="00667087" w:rsidP="00F85D60">
      <w:pPr>
        <w:pStyle w:val="ListParagraph"/>
        <w:numPr>
          <w:ilvl w:val="0"/>
          <w:numId w:val="7"/>
        </w:numPr>
        <w:spacing w:before="120" w:line="360" w:lineRule="auto"/>
        <w:ind w:left="0" w:firstLine="567"/>
        <w:jc w:val="both"/>
        <w:rPr>
          <w:sz w:val="28"/>
          <w:szCs w:val="28"/>
          <w:lang w:val="ru-RU"/>
        </w:rPr>
      </w:pPr>
      <w:r w:rsidRPr="00F85D60">
        <w:rPr>
          <w:sz w:val="28"/>
          <w:szCs w:val="28"/>
          <w:lang w:val="ru-RU"/>
        </w:rPr>
        <w:t>Агент – выбирает объекты для рекомендаций, производит обновление оценок значений наград;</w:t>
      </w:r>
    </w:p>
    <w:p w14:paraId="232847D5" w14:textId="3CE8B0BB" w:rsidR="00667087" w:rsidRPr="00F85D60" w:rsidRDefault="00667087" w:rsidP="00F85D60">
      <w:pPr>
        <w:pStyle w:val="ListParagraph"/>
        <w:numPr>
          <w:ilvl w:val="0"/>
          <w:numId w:val="7"/>
        </w:numPr>
        <w:spacing w:before="120" w:line="360" w:lineRule="auto"/>
        <w:ind w:left="0" w:firstLine="567"/>
        <w:jc w:val="both"/>
        <w:rPr>
          <w:sz w:val="28"/>
          <w:szCs w:val="28"/>
          <w:lang w:val="ru-RU"/>
        </w:rPr>
      </w:pPr>
      <w:r w:rsidRPr="00F85D60">
        <w:rPr>
          <w:sz w:val="28"/>
          <w:szCs w:val="28"/>
          <w:lang w:val="ru-RU"/>
        </w:rPr>
        <w:t>Контекст – набор признаков, используемых для выдачи рекомендаций;</w:t>
      </w:r>
    </w:p>
    <w:p w14:paraId="5C9EC9F0" w14:textId="784380E2" w:rsidR="00667087" w:rsidRPr="00F85D60" w:rsidRDefault="00667087" w:rsidP="00F85D60">
      <w:pPr>
        <w:pStyle w:val="ListParagraph"/>
        <w:numPr>
          <w:ilvl w:val="0"/>
          <w:numId w:val="7"/>
        </w:numPr>
        <w:spacing w:before="120" w:line="360" w:lineRule="auto"/>
        <w:ind w:left="0" w:firstLine="567"/>
        <w:jc w:val="both"/>
        <w:rPr>
          <w:sz w:val="28"/>
          <w:szCs w:val="28"/>
          <w:lang w:val="ru-RU"/>
        </w:rPr>
      </w:pPr>
      <w:r w:rsidRPr="00F85D60">
        <w:rPr>
          <w:sz w:val="28"/>
          <w:szCs w:val="28"/>
          <w:lang w:val="ru-RU"/>
        </w:rPr>
        <w:t>Действие, вариант – конкретный объект из множества объектов, доступных для рекомендации;</w:t>
      </w:r>
    </w:p>
    <w:p w14:paraId="6E6F6E35" w14:textId="2B40D706" w:rsidR="00667087" w:rsidRDefault="00667087" w:rsidP="00F85D60">
      <w:pPr>
        <w:spacing w:before="120" w:line="360" w:lineRule="auto"/>
        <w:ind w:firstLine="567"/>
        <w:jc w:val="both"/>
        <w:rPr>
          <w:sz w:val="28"/>
          <w:szCs w:val="28"/>
          <w:lang w:val="ru-RU"/>
        </w:rPr>
      </w:pPr>
    </w:p>
    <w:p w14:paraId="7185D792" w14:textId="36ABE670" w:rsidR="00851045" w:rsidRDefault="00851045" w:rsidP="00F85D60">
      <w:pPr>
        <w:spacing w:before="120" w:line="360" w:lineRule="auto"/>
        <w:ind w:firstLine="567"/>
        <w:jc w:val="both"/>
        <w:rPr>
          <w:sz w:val="28"/>
          <w:szCs w:val="28"/>
          <w:lang w:val="ru-RU"/>
        </w:rPr>
      </w:pPr>
    </w:p>
    <w:p w14:paraId="7BB42DD3" w14:textId="4A4F015F" w:rsidR="00851045" w:rsidRDefault="00851045" w:rsidP="00F85D60">
      <w:pPr>
        <w:spacing w:before="120" w:line="360" w:lineRule="auto"/>
        <w:ind w:firstLine="567"/>
        <w:jc w:val="both"/>
        <w:rPr>
          <w:sz w:val="28"/>
          <w:szCs w:val="28"/>
          <w:lang w:val="ru-RU"/>
        </w:rPr>
      </w:pPr>
    </w:p>
    <w:p w14:paraId="53F46DF4" w14:textId="632B1EAD" w:rsidR="00851045" w:rsidRDefault="00851045" w:rsidP="00F85D60">
      <w:pPr>
        <w:spacing w:before="120" w:line="360" w:lineRule="auto"/>
        <w:ind w:firstLine="567"/>
        <w:jc w:val="both"/>
        <w:rPr>
          <w:sz w:val="28"/>
          <w:szCs w:val="28"/>
          <w:lang w:val="ru-RU"/>
        </w:rPr>
      </w:pPr>
    </w:p>
    <w:p w14:paraId="0844C86A" w14:textId="51C93DC2" w:rsidR="00851045" w:rsidRDefault="00851045" w:rsidP="00F85D60">
      <w:pPr>
        <w:spacing w:before="120" w:line="360" w:lineRule="auto"/>
        <w:ind w:firstLine="567"/>
        <w:jc w:val="both"/>
        <w:rPr>
          <w:sz w:val="28"/>
          <w:szCs w:val="28"/>
          <w:lang w:val="ru-RU"/>
        </w:rPr>
      </w:pPr>
    </w:p>
    <w:p w14:paraId="30531E9C" w14:textId="7FCA060F" w:rsidR="00851045" w:rsidRDefault="00851045" w:rsidP="00F85D60">
      <w:pPr>
        <w:spacing w:before="120" w:line="360" w:lineRule="auto"/>
        <w:ind w:firstLine="567"/>
        <w:jc w:val="both"/>
        <w:rPr>
          <w:sz w:val="28"/>
          <w:szCs w:val="28"/>
          <w:lang w:val="ru-RU"/>
        </w:rPr>
      </w:pPr>
    </w:p>
    <w:p w14:paraId="045760EB" w14:textId="272DC767" w:rsidR="00851045" w:rsidRDefault="00851045" w:rsidP="00F85D60">
      <w:pPr>
        <w:spacing w:before="120" w:line="360" w:lineRule="auto"/>
        <w:ind w:firstLine="567"/>
        <w:jc w:val="both"/>
        <w:rPr>
          <w:sz w:val="28"/>
          <w:szCs w:val="28"/>
          <w:lang w:val="ru-RU"/>
        </w:rPr>
      </w:pPr>
    </w:p>
    <w:p w14:paraId="22477E74" w14:textId="2BCAFF49" w:rsidR="00851045" w:rsidRDefault="00851045" w:rsidP="00F85D60">
      <w:pPr>
        <w:spacing w:before="120" w:line="360" w:lineRule="auto"/>
        <w:ind w:firstLine="567"/>
        <w:jc w:val="both"/>
        <w:rPr>
          <w:sz w:val="28"/>
          <w:szCs w:val="28"/>
          <w:lang w:val="ru-RU"/>
        </w:rPr>
      </w:pPr>
    </w:p>
    <w:p w14:paraId="25B05083" w14:textId="780D85E2" w:rsidR="00851045" w:rsidRDefault="00851045" w:rsidP="00F85D60">
      <w:pPr>
        <w:spacing w:before="120" w:line="360" w:lineRule="auto"/>
        <w:ind w:firstLine="567"/>
        <w:jc w:val="both"/>
        <w:rPr>
          <w:sz w:val="28"/>
          <w:szCs w:val="28"/>
          <w:lang w:val="ru-RU"/>
        </w:rPr>
      </w:pPr>
    </w:p>
    <w:p w14:paraId="39D61634" w14:textId="651EA054" w:rsidR="00851045" w:rsidRDefault="00851045" w:rsidP="00F85D60">
      <w:pPr>
        <w:spacing w:before="120" w:line="360" w:lineRule="auto"/>
        <w:ind w:firstLine="567"/>
        <w:jc w:val="both"/>
        <w:rPr>
          <w:sz w:val="28"/>
          <w:szCs w:val="28"/>
          <w:lang w:val="ru-RU"/>
        </w:rPr>
      </w:pPr>
    </w:p>
    <w:p w14:paraId="62F9B5BE" w14:textId="20BE2433" w:rsidR="00851045" w:rsidRDefault="00851045" w:rsidP="00F85D60">
      <w:pPr>
        <w:spacing w:before="120" w:line="360" w:lineRule="auto"/>
        <w:ind w:firstLine="567"/>
        <w:jc w:val="both"/>
        <w:rPr>
          <w:sz w:val="28"/>
          <w:szCs w:val="28"/>
          <w:lang w:val="ru-RU"/>
        </w:rPr>
      </w:pPr>
    </w:p>
    <w:p w14:paraId="397F7AC4" w14:textId="6A957A8E" w:rsidR="00851045" w:rsidRDefault="00851045" w:rsidP="00F85D60">
      <w:pPr>
        <w:spacing w:before="120" w:line="360" w:lineRule="auto"/>
        <w:ind w:firstLine="567"/>
        <w:jc w:val="both"/>
        <w:rPr>
          <w:sz w:val="28"/>
          <w:szCs w:val="28"/>
          <w:lang w:val="ru-RU"/>
        </w:rPr>
      </w:pPr>
    </w:p>
    <w:p w14:paraId="038B9320" w14:textId="1C97D791" w:rsidR="00851045" w:rsidRDefault="00851045" w:rsidP="00F85D60">
      <w:pPr>
        <w:spacing w:before="120" w:line="360" w:lineRule="auto"/>
        <w:ind w:firstLine="567"/>
        <w:jc w:val="both"/>
        <w:rPr>
          <w:sz w:val="28"/>
          <w:szCs w:val="28"/>
          <w:lang w:val="ru-RU"/>
        </w:rPr>
      </w:pPr>
    </w:p>
    <w:p w14:paraId="08359E36" w14:textId="0C032A81" w:rsidR="00851045" w:rsidRDefault="00851045" w:rsidP="00F85D60">
      <w:pPr>
        <w:spacing w:before="120" w:line="360" w:lineRule="auto"/>
        <w:ind w:firstLine="567"/>
        <w:jc w:val="both"/>
        <w:rPr>
          <w:sz w:val="28"/>
          <w:szCs w:val="28"/>
          <w:lang w:val="ru-RU"/>
        </w:rPr>
      </w:pPr>
    </w:p>
    <w:p w14:paraId="708242C5" w14:textId="50486A57" w:rsidR="00851045" w:rsidRDefault="00851045" w:rsidP="00F85D60">
      <w:pPr>
        <w:spacing w:before="120" w:line="360" w:lineRule="auto"/>
        <w:ind w:firstLine="567"/>
        <w:jc w:val="both"/>
        <w:rPr>
          <w:sz w:val="28"/>
          <w:szCs w:val="28"/>
          <w:lang w:val="ru-RU"/>
        </w:rPr>
      </w:pPr>
    </w:p>
    <w:p w14:paraId="246725B3" w14:textId="241E0E6F" w:rsidR="00851045" w:rsidRDefault="00851045" w:rsidP="00851045">
      <w:pPr>
        <w:spacing w:before="120" w:line="360" w:lineRule="auto"/>
        <w:jc w:val="both"/>
        <w:rPr>
          <w:sz w:val="28"/>
          <w:szCs w:val="28"/>
          <w:lang w:val="ru-RU"/>
        </w:rPr>
      </w:pPr>
    </w:p>
    <w:p w14:paraId="301C79F6" w14:textId="77777777" w:rsidR="00851045" w:rsidRPr="00F85D60" w:rsidRDefault="00851045" w:rsidP="00851045">
      <w:pPr>
        <w:spacing w:before="120" w:line="360" w:lineRule="auto"/>
        <w:jc w:val="both"/>
        <w:rPr>
          <w:sz w:val="28"/>
          <w:szCs w:val="28"/>
          <w:lang w:val="ru-RU"/>
        </w:rPr>
      </w:pPr>
    </w:p>
    <w:p w14:paraId="090FC740" w14:textId="735A6D59" w:rsidR="00C45C8F" w:rsidRPr="00F85D60" w:rsidRDefault="00C45C8F" w:rsidP="003D44A1">
      <w:pPr>
        <w:pStyle w:val="Heading2"/>
        <w:rPr>
          <w:lang w:val="ru-RU"/>
        </w:rPr>
      </w:pPr>
      <w:bookmarkStart w:id="5" w:name="_Toc73522964"/>
      <w:r w:rsidRPr="00F85D60">
        <w:rPr>
          <w:lang w:val="ru-RU"/>
        </w:rPr>
        <w:t>Существующие подходы к решению задачи по выдачи персонализированных рекомендаций</w:t>
      </w:r>
      <w:bookmarkEnd w:id="5"/>
    </w:p>
    <w:p w14:paraId="534E0674" w14:textId="2933E57E" w:rsidR="006072E7" w:rsidRPr="00F85D60" w:rsidRDefault="006072E7" w:rsidP="00F85D60">
      <w:pPr>
        <w:spacing w:before="120" w:line="360" w:lineRule="auto"/>
        <w:ind w:firstLine="567"/>
        <w:jc w:val="both"/>
        <w:rPr>
          <w:sz w:val="28"/>
          <w:szCs w:val="28"/>
          <w:lang w:val="ru-RU"/>
        </w:rPr>
      </w:pPr>
    </w:p>
    <w:p w14:paraId="47CCCD58" w14:textId="48EDDE27" w:rsidR="006072E7" w:rsidRPr="006072E7" w:rsidRDefault="00E50F5F" w:rsidP="00F85D60">
      <w:pPr>
        <w:spacing w:before="120" w:line="360" w:lineRule="auto"/>
        <w:ind w:firstLine="567"/>
        <w:jc w:val="both"/>
        <w:rPr>
          <w:sz w:val="28"/>
          <w:szCs w:val="28"/>
          <w:lang w:val="ru-RU"/>
        </w:rPr>
      </w:pPr>
      <w:r w:rsidRPr="00F85D60">
        <w:rPr>
          <w:sz w:val="28"/>
          <w:szCs w:val="28"/>
          <w:lang w:val="ru-RU"/>
        </w:rPr>
        <w:t>Выдача персонализированных рекомендаций представляет из себя процесс сбора релевантной информации о посетителях веб-сервиса, анализ поведения пользователей внутри приложения</w:t>
      </w:r>
      <w:r w:rsidR="00CF4362" w:rsidRPr="00F85D60">
        <w:rPr>
          <w:sz w:val="28"/>
          <w:szCs w:val="28"/>
          <w:lang w:val="ru-RU"/>
        </w:rPr>
        <w:t xml:space="preserve"> и</w:t>
      </w:r>
      <w:r w:rsidRPr="00F85D60">
        <w:rPr>
          <w:sz w:val="28"/>
          <w:szCs w:val="28"/>
          <w:lang w:val="ru-RU"/>
        </w:rPr>
        <w:t xml:space="preserve"> управление контентом приложения для того, чтобы</w:t>
      </w:r>
      <w:r w:rsidR="00CF4362" w:rsidRPr="00F85D60">
        <w:rPr>
          <w:sz w:val="28"/>
          <w:szCs w:val="28"/>
          <w:lang w:val="ru-RU"/>
        </w:rPr>
        <w:t>,</w:t>
      </w:r>
      <w:r w:rsidRPr="00F85D60">
        <w:rPr>
          <w:sz w:val="28"/>
          <w:szCs w:val="28"/>
          <w:lang w:val="ru-RU"/>
        </w:rPr>
        <w:t xml:space="preserve"> основываясь на накопленных знаниях</w:t>
      </w:r>
      <w:r w:rsidR="00CF4362" w:rsidRPr="00F85D60">
        <w:rPr>
          <w:sz w:val="28"/>
          <w:szCs w:val="28"/>
          <w:lang w:val="ru-RU"/>
        </w:rPr>
        <w:t>,</w:t>
      </w:r>
      <w:r w:rsidRPr="00F85D60">
        <w:rPr>
          <w:sz w:val="28"/>
          <w:szCs w:val="28"/>
          <w:lang w:val="ru-RU"/>
        </w:rPr>
        <w:t xml:space="preserve"> выдавать </w:t>
      </w:r>
      <w:r w:rsidR="00CF4362" w:rsidRPr="00F85D60">
        <w:rPr>
          <w:sz w:val="28"/>
          <w:szCs w:val="28"/>
          <w:lang w:val="ru-RU"/>
        </w:rPr>
        <w:t>подходящие</w:t>
      </w:r>
      <w:r w:rsidRPr="00F85D60">
        <w:rPr>
          <w:sz w:val="28"/>
          <w:szCs w:val="28"/>
          <w:lang w:val="ru-RU"/>
        </w:rPr>
        <w:t xml:space="preserve"> предложения для каждого уникального пользователя.</w:t>
      </w:r>
      <w:r w:rsidR="00CF4362" w:rsidRPr="00F85D60">
        <w:rPr>
          <w:sz w:val="28"/>
          <w:szCs w:val="28"/>
          <w:lang w:val="ru-RU"/>
        </w:rPr>
        <w:t>[5]</w:t>
      </w:r>
      <w:r w:rsidRPr="00F85D60">
        <w:rPr>
          <w:sz w:val="28"/>
          <w:szCs w:val="28"/>
          <w:lang w:val="ru-RU"/>
        </w:rPr>
        <w:t xml:space="preserve"> </w:t>
      </w:r>
      <w:r w:rsidR="006072E7" w:rsidRPr="006072E7">
        <w:rPr>
          <w:rFonts w:eastAsiaTheme="minorEastAsia"/>
          <w:sz w:val="28"/>
          <w:szCs w:val="28"/>
          <w:lang w:val="ru-RU"/>
        </w:rPr>
        <w:t>Рекомендательные системы применяется сейчас практически в каждом веб-сервисе, поэтому исследований на данную тему достаточно много. Первые алгоритмы, которые стали применятся к такого рода задачам и которые остаются популярными и по настоящее время</w:t>
      </w:r>
      <w:r w:rsidR="00EE4B2F" w:rsidRPr="00F85D60">
        <w:rPr>
          <w:rFonts w:eastAsiaTheme="minorEastAsia"/>
          <w:sz w:val="28"/>
          <w:szCs w:val="28"/>
          <w:lang w:val="ru-RU"/>
        </w:rPr>
        <w:t xml:space="preserve">, </w:t>
      </w:r>
      <w:r w:rsidR="006072E7" w:rsidRPr="006072E7">
        <w:rPr>
          <w:rFonts w:eastAsiaTheme="minorEastAsia"/>
          <w:sz w:val="28"/>
          <w:szCs w:val="28"/>
          <w:lang w:val="ru-RU"/>
        </w:rPr>
        <w:t xml:space="preserve">это алгоритмы коллаборативной фильтрации (англ. </w:t>
      </w:r>
      <w:r w:rsidR="006072E7" w:rsidRPr="006072E7">
        <w:rPr>
          <w:rFonts w:eastAsiaTheme="minorEastAsia"/>
          <w:sz w:val="28"/>
          <w:szCs w:val="28"/>
        </w:rPr>
        <w:t>collaborative</w:t>
      </w:r>
      <w:r w:rsidR="006072E7" w:rsidRPr="006072E7">
        <w:rPr>
          <w:rFonts w:eastAsiaTheme="minorEastAsia"/>
          <w:sz w:val="28"/>
          <w:szCs w:val="28"/>
          <w:lang w:val="ru-RU"/>
        </w:rPr>
        <w:t xml:space="preserve"> </w:t>
      </w:r>
      <w:r w:rsidR="006072E7" w:rsidRPr="006072E7">
        <w:rPr>
          <w:rFonts w:eastAsiaTheme="minorEastAsia"/>
          <w:sz w:val="28"/>
          <w:szCs w:val="28"/>
        </w:rPr>
        <w:t>filtering</w:t>
      </w:r>
      <w:r w:rsidR="006072E7" w:rsidRPr="006072E7">
        <w:rPr>
          <w:rFonts w:eastAsiaTheme="minorEastAsia"/>
          <w:sz w:val="28"/>
          <w:szCs w:val="28"/>
          <w:lang w:val="ru-RU"/>
        </w:rPr>
        <w:t xml:space="preserve">) и фильтрации на основе контента (англ. </w:t>
      </w:r>
      <w:r w:rsidR="006072E7" w:rsidRPr="006072E7">
        <w:rPr>
          <w:rFonts w:eastAsiaTheme="minorEastAsia"/>
          <w:sz w:val="28"/>
          <w:szCs w:val="28"/>
        </w:rPr>
        <w:t>content</w:t>
      </w:r>
      <w:r w:rsidR="006072E7" w:rsidRPr="006072E7">
        <w:rPr>
          <w:rFonts w:eastAsiaTheme="minorEastAsia"/>
          <w:sz w:val="28"/>
          <w:szCs w:val="28"/>
          <w:lang w:val="ru-RU"/>
        </w:rPr>
        <w:t>-</w:t>
      </w:r>
      <w:r w:rsidR="006072E7" w:rsidRPr="006072E7">
        <w:rPr>
          <w:rFonts w:eastAsiaTheme="minorEastAsia"/>
          <w:sz w:val="28"/>
          <w:szCs w:val="28"/>
        </w:rPr>
        <w:t>based</w:t>
      </w:r>
      <w:r w:rsidR="006072E7" w:rsidRPr="006072E7">
        <w:rPr>
          <w:rFonts w:eastAsiaTheme="minorEastAsia"/>
          <w:sz w:val="28"/>
          <w:szCs w:val="28"/>
          <w:lang w:val="ru-RU"/>
        </w:rPr>
        <w:t xml:space="preserve"> </w:t>
      </w:r>
      <w:r w:rsidR="006072E7" w:rsidRPr="006072E7">
        <w:rPr>
          <w:rFonts w:eastAsiaTheme="minorEastAsia"/>
          <w:sz w:val="28"/>
          <w:szCs w:val="28"/>
        </w:rPr>
        <w:t>filtering</w:t>
      </w:r>
      <w:r w:rsidR="006072E7" w:rsidRPr="006072E7">
        <w:rPr>
          <w:rFonts w:eastAsiaTheme="minorEastAsia"/>
          <w:sz w:val="28"/>
          <w:szCs w:val="28"/>
          <w:lang w:val="ru-RU"/>
        </w:rPr>
        <w:t>). Алгоритм кол</w:t>
      </w:r>
      <w:r w:rsidR="006072E7" w:rsidRPr="00F85D60">
        <w:rPr>
          <w:sz w:val="28"/>
          <w:szCs w:val="28"/>
          <w:lang w:val="ru-RU"/>
        </w:rPr>
        <w:t>ла</w:t>
      </w:r>
      <w:r w:rsidR="006072E7" w:rsidRPr="006072E7">
        <w:rPr>
          <w:rFonts w:eastAsiaTheme="minorEastAsia"/>
          <w:sz w:val="28"/>
          <w:szCs w:val="28"/>
          <w:lang w:val="ru-RU"/>
        </w:rPr>
        <w:t>боративной фильтрации пытается определить схожесть в предпочтениях между пользователями, основываясь на истории их поведения в веб-сервисе. [</w:t>
      </w:r>
      <w:r w:rsidR="00CF4362" w:rsidRPr="00F85D60">
        <w:rPr>
          <w:sz w:val="28"/>
          <w:szCs w:val="28"/>
          <w:lang w:val="ru-RU"/>
        </w:rPr>
        <w:t>6</w:t>
      </w:r>
      <w:r w:rsidR="006072E7" w:rsidRPr="006072E7">
        <w:rPr>
          <w:rFonts w:eastAsiaTheme="minorEastAsia"/>
          <w:sz w:val="28"/>
          <w:szCs w:val="28"/>
          <w:lang w:val="ru-RU"/>
        </w:rPr>
        <w:t xml:space="preserve">] С помощью данного алгоритма можно получить хорошие результаты, если поведение пользователей достаточно </w:t>
      </w:r>
      <w:r w:rsidR="006072E7" w:rsidRPr="00F85D60">
        <w:rPr>
          <w:sz w:val="28"/>
          <w:szCs w:val="28"/>
          <w:lang w:val="ru-RU"/>
        </w:rPr>
        <w:t>схоже</w:t>
      </w:r>
      <w:r w:rsidR="006072E7" w:rsidRPr="006072E7">
        <w:rPr>
          <w:rFonts w:eastAsiaTheme="minorEastAsia"/>
          <w:sz w:val="28"/>
          <w:szCs w:val="28"/>
          <w:lang w:val="ru-RU"/>
        </w:rPr>
        <w:t xml:space="preserve"> между собой</w:t>
      </w:r>
      <w:r w:rsidR="006072E7" w:rsidRPr="00F85D60">
        <w:rPr>
          <w:sz w:val="28"/>
          <w:szCs w:val="28"/>
          <w:lang w:val="ru-RU"/>
        </w:rPr>
        <w:t>,</w:t>
      </w:r>
      <w:r w:rsidR="006072E7" w:rsidRPr="006072E7">
        <w:rPr>
          <w:rFonts w:eastAsiaTheme="minorEastAsia"/>
          <w:sz w:val="28"/>
          <w:szCs w:val="28"/>
          <w:lang w:val="ru-RU"/>
        </w:rPr>
        <w:t xml:space="preserve"> и набор рекомендуемых товаров или услуг является более-менее постоянным во времени. Такие рекомендации используются в сценариях, когда пользователю предлагаются товары или услуги, которы</w:t>
      </w:r>
      <w:r w:rsidR="006072E7" w:rsidRPr="00F85D60">
        <w:rPr>
          <w:sz w:val="28"/>
          <w:szCs w:val="28"/>
          <w:lang w:val="ru-RU"/>
        </w:rPr>
        <w:t>е</w:t>
      </w:r>
      <w:r w:rsidR="006072E7" w:rsidRPr="006072E7">
        <w:rPr>
          <w:rFonts w:eastAsiaTheme="minorEastAsia"/>
          <w:sz w:val="28"/>
          <w:szCs w:val="28"/>
          <w:lang w:val="ru-RU"/>
        </w:rPr>
        <w:t xml:space="preserve"> приобретали другие пользователи с </w:t>
      </w:r>
      <w:r w:rsidR="006072E7" w:rsidRPr="00F85D60">
        <w:rPr>
          <w:sz w:val="28"/>
          <w:szCs w:val="28"/>
          <w:lang w:val="ru-RU"/>
        </w:rPr>
        <w:t>аналогичной</w:t>
      </w:r>
      <w:r w:rsidR="006072E7" w:rsidRPr="006072E7">
        <w:rPr>
          <w:rFonts w:eastAsiaTheme="minorEastAsia"/>
          <w:sz w:val="28"/>
          <w:szCs w:val="28"/>
          <w:lang w:val="ru-RU"/>
        </w:rPr>
        <w:t xml:space="preserve"> историей поведения внутри веб-сервиса. Рекомендации на основе контента предлагают пользователю товар, который похож на те товары или услуги, к которым он уже проявлял интерес.  [</w:t>
      </w:r>
      <w:r w:rsidR="00CF4362" w:rsidRPr="00F85D60">
        <w:rPr>
          <w:sz w:val="28"/>
          <w:szCs w:val="28"/>
          <w:lang w:val="ru-RU"/>
        </w:rPr>
        <w:t>7</w:t>
      </w:r>
      <w:r w:rsidR="00EE4B2F" w:rsidRPr="00F85D60">
        <w:rPr>
          <w:rFonts w:eastAsiaTheme="minorEastAsia"/>
          <w:sz w:val="28"/>
          <w:szCs w:val="28"/>
          <w:lang w:val="ru-RU"/>
        </w:rPr>
        <w:t xml:space="preserve">, </w:t>
      </w:r>
      <w:r w:rsidR="00CF4362" w:rsidRPr="00F85D60">
        <w:rPr>
          <w:sz w:val="28"/>
          <w:szCs w:val="28"/>
          <w:lang w:val="ru-RU"/>
        </w:rPr>
        <w:t>8</w:t>
      </w:r>
      <w:r w:rsidR="006072E7" w:rsidRPr="006072E7">
        <w:rPr>
          <w:rFonts w:eastAsiaTheme="minorEastAsia"/>
          <w:sz w:val="28"/>
          <w:szCs w:val="28"/>
          <w:lang w:val="ru-RU"/>
        </w:rPr>
        <w:t>] Данный вид рекомендации основывается на предположении, что интересы пользователя не меняются с течением времени. [</w:t>
      </w:r>
      <w:r w:rsidR="00CF4362" w:rsidRPr="00F85D60">
        <w:rPr>
          <w:sz w:val="28"/>
          <w:szCs w:val="28"/>
          <w:lang w:val="ru-RU"/>
        </w:rPr>
        <w:t>9]</w:t>
      </w:r>
      <w:r w:rsidR="006072E7" w:rsidRPr="006072E7">
        <w:rPr>
          <w:rFonts w:eastAsiaTheme="minorEastAsia"/>
          <w:sz w:val="28"/>
          <w:szCs w:val="28"/>
          <w:lang w:val="ru-RU"/>
        </w:rPr>
        <w:t xml:space="preserve"> Также применяются гибридные методы, которые в той или иной степени стараются совместить первые два алгоритма, и, таким образом, решить некоторые недостатки, связанные с каждым из них.  Например, проблемой колл</w:t>
      </w:r>
      <w:r w:rsidR="006072E7" w:rsidRPr="00F85D60">
        <w:rPr>
          <w:sz w:val="28"/>
          <w:szCs w:val="28"/>
          <w:lang w:val="ru-RU"/>
        </w:rPr>
        <w:t>а</w:t>
      </w:r>
      <w:r w:rsidR="006072E7" w:rsidRPr="006072E7">
        <w:rPr>
          <w:rFonts w:eastAsiaTheme="minorEastAsia"/>
          <w:sz w:val="28"/>
          <w:szCs w:val="28"/>
          <w:lang w:val="ru-RU"/>
        </w:rPr>
        <w:t>боративной фильтрации является сложность в выдач</w:t>
      </w:r>
      <w:r w:rsidR="006072E7" w:rsidRPr="00F85D60">
        <w:rPr>
          <w:sz w:val="28"/>
          <w:szCs w:val="28"/>
          <w:lang w:val="ru-RU"/>
        </w:rPr>
        <w:t>е</w:t>
      </w:r>
      <w:r w:rsidR="006072E7" w:rsidRPr="006072E7">
        <w:rPr>
          <w:rFonts w:eastAsiaTheme="minorEastAsia"/>
          <w:sz w:val="28"/>
          <w:szCs w:val="28"/>
          <w:lang w:val="ru-RU"/>
        </w:rPr>
        <w:t xml:space="preserve"> рекомендаций для нового товара/услуги. Однако, это проблему можно решить, </w:t>
      </w:r>
      <w:r w:rsidR="006072E7" w:rsidRPr="006072E7">
        <w:rPr>
          <w:rFonts w:eastAsiaTheme="minorEastAsia"/>
          <w:sz w:val="28"/>
          <w:szCs w:val="28"/>
          <w:lang w:val="ru-RU"/>
        </w:rPr>
        <w:lastRenderedPageBreak/>
        <w:t xml:space="preserve">если совместить алгоритм с фильтрацией на основе контента, где данного недостатка нет. </w:t>
      </w:r>
    </w:p>
    <w:p w14:paraId="16EE77B9" w14:textId="62780D78" w:rsidR="006072E7" w:rsidRPr="00F85D60" w:rsidRDefault="006072E7" w:rsidP="00F85D60">
      <w:pPr>
        <w:spacing w:before="120" w:line="360" w:lineRule="auto"/>
        <w:ind w:firstLine="567"/>
        <w:jc w:val="both"/>
        <w:rPr>
          <w:sz w:val="28"/>
          <w:szCs w:val="28"/>
          <w:lang w:val="ru-RU"/>
        </w:rPr>
      </w:pPr>
      <w:r w:rsidRPr="006072E7">
        <w:rPr>
          <w:rFonts w:eastAsiaTheme="minorEastAsia"/>
          <w:sz w:val="28"/>
          <w:szCs w:val="28"/>
          <w:lang w:val="ru-RU"/>
        </w:rPr>
        <w:t xml:space="preserve">Однако, традиционные рекомендательные системы плохо работают в условиях, когда набор предлагаемых товаров/услуг и их популярность постоянно изменяется </w:t>
      </w:r>
      <w:r w:rsidRPr="00F85D60">
        <w:rPr>
          <w:sz w:val="28"/>
          <w:szCs w:val="28"/>
          <w:lang w:val="ru-RU"/>
        </w:rPr>
        <w:t>[</w:t>
      </w:r>
      <w:r w:rsidR="00CF4362" w:rsidRPr="00F85D60">
        <w:rPr>
          <w:sz w:val="28"/>
          <w:szCs w:val="28"/>
          <w:lang w:val="ru-RU"/>
        </w:rPr>
        <w:t>10</w:t>
      </w:r>
      <w:r w:rsidRPr="006072E7">
        <w:rPr>
          <w:rFonts w:eastAsiaTheme="minorEastAsia"/>
          <w:sz w:val="28"/>
          <w:szCs w:val="28"/>
          <w:lang w:val="ru-RU"/>
        </w:rPr>
        <w:t>], когда предпочтения пользователя во времени не постоянны, когда регулярно появляются новые пользователи. Такие изменения существенно снижают качество рекомендаций.[</w:t>
      </w:r>
      <w:r w:rsidRPr="00F85D60">
        <w:rPr>
          <w:sz w:val="28"/>
          <w:szCs w:val="28"/>
          <w:lang w:val="ru-RU"/>
        </w:rPr>
        <w:t>1</w:t>
      </w:r>
      <w:r w:rsidR="00CF4362" w:rsidRPr="00F85D60">
        <w:rPr>
          <w:sz w:val="28"/>
          <w:szCs w:val="28"/>
          <w:lang w:val="ru-RU"/>
        </w:rPr>
        <w:t>1</w:t>
      </w:r>
      <w:r w:rsidRPr="006072E7">
        <w:rPr>
          <w:rFonts w:eastAsiaTheme="minorEastAsia"/>
          <w:sz w:val="28"/>
          <w:szCs w:val="28"/>
          <w:lang w:val="ru-RU"/>
        </w:rPr>
        <w:t>] В данных условиях алгоритм должен одновременно и рекомендовать пользователю наиболее подходящий для него товар/услугу, и одновременно исследовать новые варианты, которые также могли бы подойти пользователю. [</w:t>
      </w:r>
      <w:r w:rsidRPr="00F85D60">
        <w:rPr>
          <w:sz w:val="28"/>
          <w:szCs w:val="28"/>
          <w:lang w:val="ru-RU"/>
        </w:rPr>
        <w:t>1</w:t>
      </w:r>
      <w:r w:rsidR="00CF4362" w:rsidRPr="00F85D60">
        <w:rPr>
          <w:sz w:val="28"/>
          <w:szCs w:val="28"/>
          <w:lang w:val="ru-RU"/>
        </w:rPr>
        <w:t>2</w:t>
      </w:r>
      <w:r w:rsidRPr="006072E7">
        <w:rPr>
          <w:rFonts w:eastAsiaTheme="minorEastAsia"/>
          <w:sz w:val="28"/>
          <w:szCs w:val="28"/>
          <w:lang w:val="ru-RU"/>
        </w:rPr>
        <w:t xml:space="preserve">]. Возникает, так называемая проблема исследования/использования (англ. </w:t>
      </w:r>
      <w:r w:rsidRPr="006072E7">
        <w:rPr>
          <w:rFonts w:eastAsiaTheme="minorEastAsia"/>
          <w:sz w:val="28"/>
          <w:szCs w:val="28"/>
        </w:rPr>
        <w:t>explore</w:t>
      </w:r>
      <w:r w:rsidRPr="006072E7">
        <w:rPr>
          <w:rFonts w:eastAsiaTheme="minorEastAsia"/>
          <w:sz w:val="28"/>
          <w:szCs w:val="28"/>
          <w:lang w:val="ru-RU"/>
        </w:rPr>
        <w:t>/</w:t>
      </w:r>
      <w:r w:rsidRPr="006072E7">
        <w:rPr>
          <w:rFonts w:eastAsiaTheme="minorEastAsia"/>
          <w:sz w:val="28"/>
          <w:szCs w:val="28"/>
        </w:rPr>
        <w:t>exploit</w:t>
      </w:r>
      <w:r w:rsidRPr="006072E7">
        <w:rPr>
          <w:rFonts w:eastAsiaTheme="minorEastAsia"/>
          <w:sz w:val="28"/>
          <w:szCs w:val="28"/>
          <w:lang w:val="ru-RU"/>
        </w:rPr>
        <w:t xml:space="preserve"> </w:t>
      </w:r>
      <w:r w:rsidRPr="006072E7">
        <w:rPr>
          <w:rFonts w:eastAsiaTheme="minorEastAsia"/>
          <w:sz w:val="28"/>
          <w:szCs w:val="28"/>
        </w:rPr>
        <w:t>tradeoff</w:t>
      </w:r>
      <w:r w:rsidRPr="006072E7">
        <w:rPr>
          <w:rFonts w:eastAsiaTheme="minorEastAsia"/>
          <w:sz w:val="28"/>
          <w:szCs w:val="28"/>
          <w:lang w:val="ru-RU"/>
        </w:rPr>
        <w:t>), когда необходимо определить долю, которую можно отвести на исследование новых вариантов, чтобы максимизировать выгоду в долгосрочной перспективе.</w:t>
      </w:r>
    </w:p>
    <w:p w14:paraId="4B1BD28C" w14:textId="4F7FB0B4" w:rsidR="006072E7" w:rsidRDefault="006072E7" w:rsidP="00F85D60">
      <w:pPr>
        <w:spacing w:before="120" w:line="360" w:lineRule="auto"/>
        <w:ind w:firstLine="567"/>
        <w:jc w:val="both"/>
        <w:rPr>
          <w:sz w:val="28"/>
          <w:szCs w:val="28"/>
          <w:lang w:val="ru-RU"/>
        </w:rPr>
      </w:pPr>
    </w:p>
    <w:p w14:paraId="70AAB72A" w14:textId="6041B4ED" w:rsidR="00851045" w:rsidRDefault="00851045" w:rsidP="00F85D60">
      <w:pPr>
        <w:spacing w:before="120" w:line="360" w:lineRule="auto"/>
        <w:ind w:firstLine="567"/>
        <w:jc w:val="both"/>
        <w:rPr>
          <w:sz w:val="28"/>
          <w:szCs w:val="28"/>
          <w:lang w:val="ru-RU"/>
        </w:rPr>
      </w:pPr>
    </w:p>
    <w:p w14:paraId="53C6CCE0" w14:textId="0CAE92FB" w:rsidR="00851045" w:rsidRDefault="00851045" w:rsidP="00F85D60">
      <w:pPr>
        <w:spacing w:before="120" w:line="360" w:lineRule="auto"/>
        <w:ind w:firstLine="567"/>
        <w:jc w:val="both"/>
        <w:rPr>
          <w:sz w:val="28"/>
          <w:szCs w:val="28"/>
          <w:lang w:val="ru-RU"/>
        </w:rPr>
      </w:pPr>
    </w:p>
    <w:p w14:paraId="2049665A" w14:textId="3AE842E4" w:rsidR="00851045" w:rsidRDefault="00851045" w:rsidP="00F85D60">
      <w:pPr>
        <w:spacing w:before="120" w:line="360" w:lineRule="auto"/>
        <w:ind w:firstLine="567"/>
        <w:jc w:val="both"/>
        <w:rPr>
          <w:sz w:val="28"/>
          <w:szCs w:val="28"/>
          <w:lang w:val="ru-RU"/>
        </w:rPr>
      </w:pPr>
    </w:p>
    <w:p w14:paraId="7B5B0781" w14:textId="6E3BE888" w:rsidR="00851045" w:rsidRDefault="00851045" w:rsidP="00F85D60">
      <w:pPr>
        <w:spacing w:before="120" w:line="360" w:lineRule="auto"/>
        <w:ind w:firstLine="567"/>
        <w:jc w:val="both"/>
        <w:rPr>
          <w:sz w:val="28"/>
          <w:szCs w:val="28"/>
          <w:lang w:val="ru-RU"/>
        </w:rPr>
      </w:pPr>
    </w:p>
    <w:p w14:paraId="0B548F3D" w14:textId="4607C4F1" w:rsidR="00851045" w:rsidRDefault="00851045" w:rsidP="00F85D60">
      <w:pPr>
        <w:spacing w:before="120" w:line="360" w:lineRule="auto"/>
        <w:ind w:firstLine="567"/>
        <w:jc w:val="both"/>
        <w:rPr>
          <w:sz w:val="28"/>
          <w:szCs w:val="28"/>
          <w:lang w:val="ru-RU"/>
        </w:rPr>
      </w:pPr>
    </w:p>
    <w:p w14:paraId="331B2AB7" w14:textId="34428E2A" w:rsidR="00851045" w:rsidRDefault="00851045" w:rsidP="00F85D60">
      <w:pPr>
        <w:spacing w:before="120" w:line="360" w:lineRule="auto"/>
        <w:ind w:firstLine="567"/>
        <w:jc w:val="both"/>
        <w:rPr>
          <w:sz w:val="28"/>
          <w:szCs w:val="28"/>
          <w:lang w:val="ru-RU"/>
        </w:rPr>
      </w:pPr>
    </w:p>
    <w:p w14:paraId="7854B95F" w14:textId="655862BA" w:rsidR="00851045" w:rsidRDefault="00851045" w:rsidP="00F85D60">
      <w:pPr>
        <w:spacing w:before="120" w:line="360" w:lineRule="auto"/>
        <w:ind w:firstLine="567"/>
        <w:jc w:val="both"/>
        <w:rPr>
          <w:sz w:val="28"/>
          <w:szCs w:val="28"/>
          <w:lang w:val="ru-RU"/>
        </w:rPr>
      </w:pPr>
    </w:p>
    <w:p w14:paraId="0AD06519" w14:textId="77C3164B" w:rsidR="00851045" w:rsidRDefault="00851045" w:rsidP="00F85D60">
      <w:pPr>
        <w:spacing w:before="120" w:line="360" w:lineRule="auto"/>
        <w:ind w:firstLine="567"/>
        <w:jc w:val="both"/>
        <w:rPr>
          <w:sz w:val="28"/>
          <w:szCs w:val="28"/>
          <w:lang w:val="ru-RU"/>
        </w:rPr>
      </w:pPr>
    </w:p>
    <w:p w14:paraId="123B2D84" w14:textId="034DD495" w:rsidR="00851045" w:rsidRDefault="00851045" w:rsidP="00F85D60">
      <w:pPr>
        <w:spacing w:before="120" w:line="360" w:lineRule="auto"/>
        <w:ind w:firstLine="567"/>
        <w:jc w:val="both"/>
        <w:rPr>
          <w:sz w:val="28"/>
          <w:szCs w:val="28"/>
          <w:lang w:val="ru-RU"/>
        </w:rPr>
      </w:pPr>
    </w:p>
    <w:p w14:paraId="5BE1115F" w14:textId="64646106" w:rsidR="00851045" w:rsidRDefault="00851045" w:rsidP="00F85D60">
      <w:pPr>
        <w:spacing w:before="120" w:line="360" w:lineRule="auto"/>
        <w:ind w:firstLine="567"/>
        <w:jc w:val="both"/>
        <w:rPr>
          <w:sz w:val="28"/>
          <w:szCs w:val="28"/>
          <w:lang w:val="ru-RU"/>
        </w:rPr>
      </w:pPr>
    </w:p>
    <w:p w14:paraId="79EB0927" w14:textId="48CB258A" w:rsidR="00851045" w:rsidRDefault="00851045" w:rsidP="00F85D60">
      <w:pPr>
        <w:spacing w:before="120" w:line="360" w:lineRule="auto"/>
        <w:ind w:firstLine="567"/>
        <w:jc w:val="both"/>
        <w:rPr>
          <w:sz w:val="28"/>
          <w:szCs w:val="28"/>
          <w:lang w:val="ru-RU"/>
        </w:rPr>
      </w:pPr>
    </w:p>
    <w:p w14:paraId="01E22C90" w14:textId="77777777" w:rsidR="00851045" w:rsidRPr="00F85D60" w:rsidRDefault="00851045" w:rsidP="00851045">
      <w:pPr>
        <w:spacing w:before="120" w:line="360" w:lineRule="auto"/>
        <w:jc w:val="both"/>
        <w:rPr>
          <w:sz w:val="28"/>
          <w:szCs w:val="28"/>
          <w:lang w:val="ru-RU"/>
        </w:rPr>
      </w:pPr>
    </w:p>
    <w:p w14:paraId="5284120F" w14:textId="3C199186" w:rsidR="006072E7" w:rsidRPr="00F85D60" w:rsidRDefault="006072E7" w:rsidP="003D44A1">
      <w:pPr>
        <w:pStyle w:val="Heading2"/>
        <w:rPr>
          <w:lang w:val="ru-RU"/>
        </w:rPr>
      </w:pPr>
      <w:bookmarkStart w:id="6" w:name="_Toc73522965"/>
      <w:r w:rsidRPr="00F85D60">
        <w:rPr>
          <w:lang w:val="ru-RU"/>
        </w:rPr>
        <w:lastRenderedPageBreak/>
        <w:t>Алгоритмы многоруких бандитов</w:t>
      </w:r>
      <w:bookmarkEnd w:id="6"/>
    </w:p>
    <w:p w14:paraId="113BBEF6" w14:textId="77777777" w:rsidR="006072E7" w:rsidRPr="00F85D60" w:rsidRDefault="006072E7" w:rsidP="00F85D60">
      <w:pPr>
        <w:pStyle w:val="ListParagraph"/>
        <w:spacing w:before="120" w:line="360" w:lineRule="auto"/>
        <w:ind w:left="0" w:firstLine="567"/>
        <w:jc w:val="both"/>
        <w:rPr>
          <w:sz w:val="28"/>
          <w:szCs w:val="28"/>
          <w:lang w:val="ru-RU"/>
        </w:rPr>
      </w:pPr>
    </w:p>
    <w:p w14:paraId="5573A403" w14:textId="39D30C0E" w:rsidR="006072E7" w:rsidRPr="006072E7" w:rsidRDefault="006072E7" w:rsidP="00F85D60">
      <w:pPr>
        <w:spacing w:before="120" w:line="360" w:lineRule="auto"/>
        <w:ind w:firstLine="567"/>
        <w:jc w:val="both"/>
        <w:rPr>
          <w:sz w:val="28"/>
          <w:szCs w:val="28"/>
          <w:lang w:val="ru-RU"/>
        </w:rPr>
      </w:pPr>
      <w:r w:rsidRPr="006072E7">
        <w:rPr>
          <w:rFonts w:eastAsiaTheme="minorEastAsia"/>
          <w:sz w:val="28"/>
          <w:szCs w:val="28"/>
          <w:lang w:val="ru-RU"/>
        </w:rPr>
        <w:t>На разрешение</w:t>
      </w:r>
      <w:r w:rsidRPr="00F85D60">
        <w:rPr>
          <w:sz w:val="28"/>
          <w:szCs w:val="28"/>
          <w:lang w:val="ru-RU"/>
        </w:rPr>
        <w:t xml:space="preserve"> </w:t>
      </w:r>
      <w:r w:rsidRPr="006072E7">
        <w:rPr>
          <w:rFonts w:eastAsiaTheme="minorEastAsia"/>
          <w:sz w:val="28"/>
          <w:szCs w:val="28"/>
          <w:lang w:val="ru-RU"/>
        </w:rPr>
        <w:t>проблем</w:t>
      </w:r>
      <w:r w:rsidRPr="00F85D60">
        <w:rPr>
          <w:sz w:val="28"/>
          <w:szCs w:val="28"/>
          <w:lang w:val="ru-RU"/>
        </w:rPr>
        <w:t>, указанных в предыдущем разделе,</w:t>
      </w:r>
      <w:r w:rsidRPr="006072E7">
        <w:rPr>
          <w:rFonts w:eastAsiaTheme="minorEastAsia"/>
          <w:sz w:val="28"/>
          <w:szCs w:val="28"/>
          <w:lang w:val="ru-RU"/>
        </w:rPr>
        <w:t xml:space="preserve"> направлены алгоритмы многоруких бандитов, которые в последнее время начали обретать все большую популярность. Различные вариации данного алгоритма применяются во многих сферах: клинических испытаниях новых лекарств</w:t>
      </w:r>
      <w:r w:rsidR="002402B8" w:rsidRPr="00F85D60">
        <w:rPr>
          <w:sz w:val="28"/>
          <w:szCs w:val="28"/>
          <w:lang w:val="ru-RU"/>
        </w:rPr>
        <w:t xml:space="preserve"> </w:t>
      </w:r>
      <w:r w:rsidRPr="006072E7">
        <w:rPr>
          <w:rFonts w:eastAsiaTheme="minorEastAsia"/>
          <w:sz w:val="28"/>
          <w:szCs w:val="28"/>
          <w:lang w:val="ru-RU"/>
        </w:rPr>
        <w:t>[</w:t>
      </w:r>
      <w:r w:rsidRPr="00F85D60">
        <w:rPr>
          <w:sz w:val="28"/>
          <w:szCs w:val="28"/>
          <w:lang w:val="ru-RU"/>
        </w:rPr>
        <w:t>1</w:t>
      </w:r>
      <w:r w:rsidR="00CF4362" w:rsidRPr="00F85D60">
        <w:rPr>
          <w:sz w:val="28"/>
          <w:szCs w:val="28"/>
          <w:lang w:val="ru-RU"/>
        </w:rPr>
        <w:t>3</w:t>
      </w:r>
      <w:r w:rsidRPr="006072E7">
        <w:rPr>
          <w:rFonts w:eastAsiaTheme="minorEastAsia"/>
          <w:sz w:val="28"/>
          <w:szCs w:val="28"/>
          <w:lang w:val="ru-RU"/>
        </w:rPr>
        <w:t>], персонализации рекламного</w:t>
      </w:r>
      <w:r w:rsidR="002402B8" w:rsidRPr="00F85D60">
        <w:rPr>
          <w:sz w:val="28"/>
          <w:szCs w:val="28"/>
          <w:lang w:val="ru-RU"/>
        </w:rPr>
        <w:t xml:space="preserve"> </w:t>
      </w:r>
      <w:r w:rsidRPr="006072E7">
        <w:rPr>
          <w:rFonts w:eastAsiaTheme="minorEastAsia"/>
          <w:sz w:val="28"/>
          <w:szCs w:val="28"/>
          <w:lang w:val="ru-RU"/>
        </w:rPr>
        <w:t>[</w:t>
      </w:r>
      <w:r w:rsidRPr="00F85D60">
        <w:rPr>
          <w:sz w:val="28"/>
          <w:szCs w:val="28"/>
          <w:lang w:val="ru-RU"/>
        </w:rPr>
        <w:t>1</w:t>
      </w:r>
      <w:r w:rsidR="00CF4362" w:rsidRPr="00F85D60">
        <w:rPr>
          <w:sz w:val="28"/>
          <w:szCs w:val="28"/>
          <w:lang w:val="ru-RU"/>
        </w:rPr>
        <w:t>4</w:t>
      </w:r>
      <w:r w:rsidRPr="006072E7">
        <w:rPr>
          <w:rFonts w:eastAsiaTheme="minorEastAsia"/>
          <w:sz w:val="28"/>
          <w:szCs w:val="28"/>
          <w:lang w:val="ru-RU"/>
        </w:rPr>
        <w:t>] и веб-контента страницы [</w:t>
      </w:r>
      <w:r w:rsidR="002402B8" w:rsidRPr="00F85D60">
        <w:rPr>
          <w:sz w:val="28"/>
          <w:szCs w:val="28"/>
          <w:lang w:val="ru-RU"/>
        </w:rPr>
        <w:t>1</w:t>
      </w:r>
      <w:r w:rsidR="00CF4362" w:rsidRPr="00F85D60">
        <w:rPr>
          <w:sz w:val="28"/>
          <w:szCs w:val="28"/>
          <w:lang w:val="ru-RU"/>
        </w:rPr>
        <w:t>5</w:t>
      </w:r>
      <w:r w:rsidRPr="006072E7">
        <w:rPr>
          <w:rFonts w:eastAsiaTheme="minorEastAsia"/>
          <w:sz w:val="28"/>
          <w:szCs w:val="28"/>
          <w:lang w:val="ru-RU"/>
        </w:rPr>
        <w:t>]</w:t>
      </w:r>
      <w:r w:rsidR="002402B8" w:rsidRPr="00F85D60">
        <w:rPr>
          <w:sz w:val="28"/>
          <w:szCs w:val="28"/>
          <w:lang w:val="ru-RU"/>
        </w:rPr>
        <w:t>, рекомендаций курсов при онлайн обучении</w:t>
      </w:r>
      <w:r w:rsidRPr="006072E7">
        <w:rPr>
          <w:rFonts w:eastAsiaTheme="minorEastAsia"/>
          <w:sz w:val="28"/>
          <w:szCs w:val="28"/>
          <w:lang w:val="ru-RU"/>
        </w:rPr>
        <w:t xml:space="preserve"> </w:t>
      </w:r>
      <w:r w:rsidR="002402B8" w:rsidRPr="00F85D60">
        <w:rPr>
          <w:sz w:val="28"/>
          <w:szCs w:val="28"/>
          <w:lang w:val="ru-RU"/>
        </w:rPr>
        <w:t>[1</w:t>
      </w:r>
      <w:r w:rsidR="00CF4362" w:rsidRPr="00F85D60">
        <w:rPr>
          <w:sz w:val="28"/>
          <w:szCs w:val="28"/>
          <w:lang w:val="ru-RU"/>
        </w:rPr>
        <w:t>6</w:t>
      </w:r>
      <w:r w:rsidR="002402B8" w:rsidRPr="00F85D60">
        <w:rPr>
          <w:sz w:val="28"/>
          <w:szCs w:val="28"/>
          <w:lang w:val="ru-RU"/>
        </w:rPr>
        <w:t>, 1</w:t>
      </w:r>
      <w:r w:rsidR="00CF4362" w:rsidRPr="00F85D60">
        <w:rPr>
          <w:sz w:val="28"/>
          <w:szCs w:val="28"/>
          <w:lang w:val="ru-RU"/>
        </w:rPr>
        <w:t>7</w:t>
      </w:r>
      <w:r w:rsidR="002402B8" w:rsidRPr="00F85D60">
        <w:rPr>
          <w:sz w:val="28"/>
          <w:szCs w:val="28"/>
          <w:lang w:val="ru-RU"/>
        </w:rPr>
        <w:t xml:space="preserve">] </w:t>
      </w:r>
      <w:r w:rsidRPr="006072E7">
        <w:rPr>
          <w:rFonts w:eastAsiaTheme="minorEastAsia"/>
          <w:sz w:val="28"/>
          <w:szCs w:val="28"/>
          <w:lang w:val="ru-RU"/>
        </w:rPr>
        <w:t xml:space="preserve">и </w:t>
      </w:r>
      <w:r w:rsidR="002402B8" w:rsidRPr="00F85D60">
        <w:rPr>
          <w:sz w:val="28"/>
          <w:szCs w:val="28"/>
          <w:lang w:val="ru-RU"/>
        </w:rPr>
        <w:t>во многих других сферах</w:t>
      </w:r>
      <w:r w:rsidRPr="006072E7">
        <w:rPr>
          <w:rFonts w:eastAsiaTheme="minorEastAsia"/>
          <w:sz w:val="28"/>
          <w:szCs w:val="28"/>
          <w:lang w:val="ru-RU"/>
        </w:rPr>
        <w:t>.</w:t>
      </w:r>
    </w:p>
    <w:p w14:paraId="5067DC95" w14:textId="5AF843D9" w:rsidR="006072E7" w:rsidRPr="006072E7" w:rsidRDefault="006072E7" w:rsidP="00F85D60">
      <w:pPr>
        <w:spacing w:before="120" w:line="360" w:lineRule="auto"/>
        <w:ind w:firstLine="567"/>
        <w:jc w:val="both"/>
        <w:rPr>
          <w:sz w:val="28"/>
          <w:szCs w:val="28"/>
          <w:lang w:val="ru-RU"/>
        </w:rPr>
      </w:pPr>
      <w:r w:rsidRPr="006072E7">
        <w:rPr>
          <w:rFonts w:eastAsiaTheme="minorEastAsia"/>
          <w:sz w:val="28"/>
          <w:szCs w:val="28"/>
          <w:lang w:val="ru-RU"/>
        </w:rPr>
        <w:t>Каждый из алгоритмов решает проблему исследования/использования, но делает это</w:t>
      </w:r>
      <w:r w:rsidR="00EE4B2F" w:rsidRPr="00F85D60">
        <w:rPr>
          <w:rFonts w:eastAsiaTheme="minorEastAsia"/>
          <w:sz w:val="28"/>
          <w:szCs w:val="28"/>
          <w:lang w:val="ru-RU"/>
        </w:rPr>
        <w:t>,</w:t>
      </w:r>
      <w:r w:rsidRPr="006072E7">
        <w:rPr>
          <w:rFonts w:eastAsiaTheme="minorEastAsia"/>
          <w:sz w:val="28"/>
          <w:szCs w:val="28"/>
          <w:lang w:val="ru-RU"/>
        </w:rPr>
        <w:t xml:space="preserve"> используя различные инструменты и подходы с введением различных предпосылок.</w:t>
      </w:r>
      <w:r w:rsidR="002402B8" w:rsidRPr="00F85D60">
        <w:rPr>
          <w:sz w:val="28"/>
          <w:szCs w:val="28"/>
          <w:lang w:val="ru-RU"/>
        </w:rPr>
        <w:t xml:space="preserve"> </w:t>
      </w:r>
      <w:r w:rsidRPr="006072E7">
        <w:rPr>
          <w:rFonts w:eastAsiaTheme="minorEastAsia"/>
          <w:sz w:val="28"/>
          <w:szCs w:val="28"/>
          <w:lang w:val="ru-RU"/>
        </w:rPr>
        <w:t xml:space="preserve">Можно выделить две основные группы алгоритмов в данном направлении: стохастические и не стохастические (англ. </w:t>
      </w:r>
      <w:r w:rsidRPr="006072E7">
        <w:rPr>
          <w:rFonts w:eastAsiaTheme="minorEastAsia"/>
          <w:sz w:val="28"/>
          <w:szCs w:val="28"/>
        </w:rPr>
        <w:t>adversarial</w:t>
      </w:r>
      <w:r w:rsidRPr="006072E7">
        <w:rPr>
          <w:rFonts w:eastAsiaTheme="minorEastAsia"/>
          <w:sz w:val="28"/>
          <w:szCs w:val="28"/>
          <w:lang w:val="ru-RU"/>
        </w:rPr>
        <w:t xml:space="preserve"> </w:t>
      </w:r>
      <w:r w:rsidRPr="006072E7">
        <w:rPr>
          <w:rFonts w:eastAsiaTheme="minorEastAsia"/>
          <w:sz w:val="28"/>
          <w:szCs w:val="28"/>
        </w:rPr>
        <w:t>bandits</w:t>
      </w:r>
      <w:r w:rsidRPr="006072E7">
        <w:rPr>
          <w:rFonts w:eastAsiaTheme="minorEastAsia"/>
          <w:sz w:val="28"/>
          <w:szCs w:val="28"/>
          <w:lang w:val="ru-RU"/>
        </w:rPr>
        <w:t>). Для стохастических бандитов распределения наград для каждого из вариантов фиксировано и не меняется с течением времени, не зависит от предыдущих действий. В реальных задачах такие предпосылки зачастую не отражают действительности, поэтому развилась отдельная группа алгоритмов, где четких требований к наградам и механизму их получения нет.</w:t>
      </w:r>
    </w:p>
    <w:p w14:paraId="3B8623A2" w14:textId="1BD8CD50" w:rsidR="006072E7" w:rsidRPr="006072E7" w:rsidRDefault="006072E7" w:rsidP="00F85D60">
      <w:pPr>
        <w:spacing w:before="120" w:line="360" w:lineRule="auto"/>
        <w:ind w:firstLine="567"/>
        <w:jc w:val="both"/>
        <w:rPr>
          <w:sz w:val="28"/>
          <w:szCs w:val="28"/>
          <w:lang w:val="ru-RU"/>
        </w:rPr>
      </w:pPr>
      <w:r w:rsidRPr="006072E7">
        <w:rPr>
          <w:rFonts w:eastAsiaTheme="minorEastAsia"/>
          <w:sz w:val="28"/>
          <w:szCs w:val="28"/>
          <w:lang w:val="ru-RU"/>
        </w:rPr>
        <w:t xml:space="preserve">Для стохастических бандитов условно можно выделить две группы: частотные алгоритмы (англ. </w:t>
      </w:r>
      <w:r w:rsidRPr="006072E7">
        <w:rPr>
          <w:rFonts w:eastAsiaTheme="minorEastAsia"/>
          <w:sz w:val="28"/>
          <w:szCs w:val="28"/>
        </w:rPr>
        <w:t>frequentist</w:t>
      </w:r>
      <w:r w:rsidRPr="006072E7">
        <w:rPr>
          <w:rFonts w:eastAsiaTheme="minorEastAsia"/>
          <w:sz w:val="28"/>
          <w:szCs w:val="28"/>
          <w:lang w:val="ru-RU"/>
        </w:rPr>
        <w:t xml:space="preserve"> </w:t>
      </w:r>
      <w:r w:rsidRPr="006072E7">
        <w:rPr>
          <w:rFonts w:eastAsiaTheme="minorEastAsia"/>
          <w:sz w:val="28"/>
          <w:szCs w:val="28"/>
        </w:rPr>
        <w:t>approaches</w:t>
      </w:r>
      <w:r w:rsidRPr="006072E7">
        <w:rPr>
          <w:rFonts w:eastAsiaTheme="minorEastAsia"/>
          <w:sz w:val="28"/>
          <w:szCs w:val="28"/>
          <w:lang w:val="ru-RU"/>
        </w:rPr>
        <w:t xml:space="preserve">) и байесовский подходы (англ. </w:t>
      </w:r>
      <w:r w:rsidRPr="006072E7">
        <w:rPr>
          <w:rFonts w:eastAsiaTheme="minorEastAsia"/>
          <w:sz w:val="28"/>
          <w:szCs w:val="28"/>
        </w:rPr>
        <w:t>bayesian</w:t>
      </w:r>
      <w:r w:rsidRPr="006072E7">
        <w:rPr>
          <w:rFonts w:eastAsiaTheme="minorEastAsia"/>
          <w:sz w:val="28"/>
          <w:szCs w:val="28"/>
          <w:lang w:val="ru-RU"/>
        </w:rPr>
        <w:t xml:space="preserve"> </w:t>
      </w:r>
      <w:r w:rsidRPr="006072E7">
        <w:rPr>
          <w:rFonts w:eastAsiaTheme="minorEastAsia"/>
          <w:sz w:val="28"/>
          <w:szCs w:val="28"/>
        </w:rPr>
        <w:t>approaches</w:t>
      </w:r>
      <w:r w:rsidRPr="006072E7">
        <w:rPr>
          <w:rFonts w:eastAsiaTheme="minorEastAsia"/>
          <w:sz w:val="28"/>
          <w:szCs w:val="28"/>
          <w:lang w:val="ru-RU"/>
        </w:rPr>
        <w:t xml:space="preserve">). В рамках частотных алгоритмов можно выделить эпсилон-жадный алгоритм и </w:t>
      </w:r>
      <w:r w:rsidRPr="006072E7">
        <w:rPr>
          <w:rFonts w:eastAsiaTheme="minorEastAsia"/>
          <w:sz w:val="28"/>
          <w:szCs w:val="28"/>
        </w:rPr>
        <w:t>UCB</w:t>
      </w:r>
      <w:r w:rsidRPr="006072E7">
        <w:rPr>
          <w:rFonts w:eastAsiaTheme="minorEastAsia"/>
          <w:sz w:val="28"/>
          <w:szCs w:val="28"/>
          <w:lang w:val="ru-RU"/>
        </w:rPr>
        <w:t xml:space="preserve"> алгоритм. Для стохастических бандитов награда на каждом раунде получается путем с</w:t>
      </w:r>
      <w:r w:rsidR="00EE4B2F" w:rsidRPr="00F85D60">
        <w:rPr>
          <w:rFonts w:eastAsiaTheme="minorEastAsia"/>
          <w:sz w:val="28"/>
          <w:szCs w:val="28"/>
          <w:lang w:val="ru-RU"/>
        </w:rPr>
        <w:t>э</w:t>
      </w:r>
      <w:r w:rsidRPr="006072E7">
        <w:rPr>
          <w:rFonts w:eastAsiaTheme="minorEastAsia"/>
          <w:sz w:val="28"/>
          <w:szCs w:val="28"/>
          <w:lang w:val="ru-RU"/>
        </w:rPr>
        <w:t>мплирования из распределения, которое зависит только от выбранного варианта.</w:t>
      </w:r>
    </w:p>
    <w:p w14:paraId="2411E016" w14:textId="67493A3F" w:rsidR="006072E7" w:rsidRPr="006072E7" w:rsidRDefault="006072E7" w:rsidP="00F85D60">
      <w:pPr>
        <w:spacing w:before="120" w:line="360" w:lineRule="auto"/>
        <w:ind w:firstLine="567"/>
        <w:jc w:val="both"/>
        <w:rPr>
          <w:sz w:val="28"/>
          <w:szCs w:val="28"/>
          <w:lang w:val="ru-RU"/>
        </w:rPr>
      </w:pPr>
      <w:r w:rsidRPr="006072E7">
        <w:rPr>
          <w:rFonts w:eastAsiaTheme="minorEastAsia"/>
          <w:sz w:val="28"/>
          <w:szCs w:val="28"/>
          <w:lang w:val="ru-RU"/>
        </w:rPr>
        <w:t>Эпсилон-жадный алгоритм [</w:t>
      </w:r>
      <w:r w:rsidR="002402B8" w:rsidRPr="00F85D60">
        <w:rPr>
          <w:sz w:val="28"/>
          <w:szCs w:val="28"/>
          <w:lang w:val="ru-RU"/>
        </w:rPr>
        <w:t>1</w:t>
      </w:r>
      <w:r w:rsidR="00CF4362" w:rsidRPr="00F85D60">
        <w:rPr>
          <w:sz w:val="28"/>
          <w:szCs w:val="28"/>
          <w:lang w:val="ru-RU"/>
        </w:rPr>
        <w:t>8</w:t>
      </w:r>
      <w:r w:rsidR="002402B8" w:rsidRPr="00F85D60">
        <w:rPr>
          <w:sz w:val="28"/>
          <w:szCs w:val="28"/>
          <w:lang w:val="ru-RU"/>
        </w:rPr>
        <w:t xml:space="preserve">] </w:t>
      </w:r>
      <w:r w:rsidRPr="006072E7">
        <w:rPr>
          <w:rFonts w:eastAsiaTheme="minorEastAsia"/>
          <w:sz w:val="28"/>
          <w:szCs w:val="28"/>
          <w:lang w:val="ru-RU"/>
        </w:rPr>
        <w:t xml:space="preserve">работает таким образом, что в каждый момент времени он с вероятностью эпсилон </w:t>
      </w:r>
      <m:oMath>
        <m:r>
          <w:rPr>
            <w:rFonts w:ascii="Cambria Math" w:hAnsi="Cambria Math"/>
            <w:sz w:val="28"/>
            <w:szCs w:val="28"/>
            <w:lang w:val="ru-RU"/>
          </w:rPr>
          <m:t>ϵ</m:t>
        </m:r>
      </m:oMath>
      <w:r w:rsidRPr="006072E7">
        <w:rPr>
          <w:rFonts w:eastAsiaTheme="minorEastAsia"/>
          <w:sz w:val="28"/>
          <w:szCs w:val="28"/>
          <w:lang w:val="ru-RU"/>
        </w:rPr>
        <w:t xml:space="preserve"> будет исследовать случайным образом новые варианты, а с вероятность (1 –</w:t>
      </w:r>
      <m:oMath>
        <m:r>
          <w:rPr>
            <w:rFonts w:ascii="Cambria Math" w:hAnsi="Cambria Math"/>
            <w:sz w:val="28"/>
            <w:szCs w:val="28"/>
            <w:lang w:val="ru-RU"/>
          </w:rPr>
          <m:t xml:space="preserve"> ϵ</m:t>
        </m:r>
      </m:oMath>
      <w:r w:rsidRPr="006072E7">
        <w:rPr>
          <w:rFonts w:eastAsiaTheme="minorEastAsia"/>
          <w:sz w:val="28"/>
          <w:szCs w:val="28"/>
          <w:lang w:val="ru-RU"/>
        </w:rPr>
        <w:t xml:space="preserve">) выбирать вариант с максимальной оценкой среднего выигрыша. Если устремить количество раундов к бесконечности, то каждый вариант будет испробован бесконечное число раз, и оценка выигрыша для каждого варианта сойдется к истинному значению </w:t>
      </w:r>
      <w:r w:rsidRPr="006072E7">
        <w:rPr>
          <w:rFonts w:eastAsiaTheme="minorEastAsia"/>
          <w:sz w:val="28"/>
          <w:szCs w:val="28"/>
          <w:lang w:val="ru-RU"/>
        </w:rPr>
        <w:lastRenderedPageBreak/>
        <w:t>среднего с вероятностью</w:t>
      </w:r>
      <w:r w:rsidR="002402B8" w:rsidRPr="00F85D60">
        <w:rPr>
          <w:sz w:val="28"/>
          <w:szCs w:val="28"/>
          <w:lang w:val="ru-RU"/>
        </w:rPr>
        <w:t>,</w:t>
      </w:r>
      <w:r w:rsidRPr="006072E7">
        <w:rPr>
          <w:rFonts w:eastAsiaTheme="minorEastAsia"/>
          <w:sz w:val="28"/>
          <w:szCs w:val="28"/>
          <w:lang w:val="ru-RU"/>
        </w:rPr>
        <w:t xml:space="preserve"> равной 1. Еще одно свойство данного алгоритма заключается в том, что при правильном подборе значения эпсилон среднее значение потерь на каждом шаге будет сходится к нулю с вероятностью 1. [</w:t>
      </w:r>
      <w:r w:rsidR="002402B8" w:rsidRPr="00F85D60">
        <w:rPr>
          <w:sz w:val="28"/>
          <w:szCs w:val="28"/>
          <w:lang w:val="ru-RU"/>
        </w:rPr>
        <w:t>1</w:t>
      </w:r>
      <w:r w:rsidR="00CF4362" w:rsidRPr="00F85D60">
        <w:rPr>
          <w:sz w:val="28"/>
          <w:szCs w:val="28"/>
          <w:lang w:val="ru-RU"/>
        </w:rPr>
        <w:t>9</w:t>
      </w:r>
      <w:r w:rsidR="002402B8" w:rsidRPr="00F85D60">
        <w:rPr>
          <w:sz w:val="28"/>
          <w:szCs w:val="28"/>
          <w:lang w:val="ru-RU"/>
        </w:rPr>
        <w:t xml:space="preserve">] </w:t>
      </w:r>
      <w:r w:rsidRPr="006072E7">
        <w:rPr>
          <w:rFonts w:eastAsiaTheme="minorEastAsia"/>
          <w:sz w:val="28"/>
          <w:szCs w:val="28"/>
          <w:lang w:val="ru-RU"/>
        </w:rPr>
        <w:t xml:space="preserve">При установке значения эпсилон в постоянную константу можно будет ожидать, что среднее значения потерь будет линейно сходится к нулю. При установке значения эпсилон пропорционально единице, деленной на номер раунда, можно будет ожидать логарифмической скорости схождения потерь. Минусы данного алгоритма заключаются в том, что во время исследования </w:t>
      </w:r>
      <w:r w:rsidR="002402B8" w:rsidRPr="00F85D60">
        <w:rPr>
          <w:sz w:val="28"/>
          <w:szCs w:val="28"/>
          <w:lang w:val="ru-RU"/>
        </w:rPr>
        <w:t>новый вариант выбирается случайным образом</w:t>
      </w:r>
      <w:r w:rsidRPr="006072E7">
        <w:rPr>
          <w:rFonts w:eastAsiaTheme="minorEastAsia"/>
          <w:sz w:val="28"/>
          <w:szCs w:val="28"/>
          <w:lang w:val="ru-RU"/>
        </w:rPr>
        <w:t xml:space="preserve">, вне зависимости от того насколько </w:t>
      </w:r>
      <w:r w:rsidR="002402B8" w:rsidRPr="00F85D60">
        <w:rPr>
          <w:sz w:val="28"/>
          <w:szCs w:val="28"/>
          <w:lang w:val="ru-RU"/>
        </w:rPr>
        <w:t>велика уверенность</w:t>
      </w:r>
      <w:r w:rsidRPr="006072E7">
        <w:rPr>
          <w:rFonts w:eastAsiaTheme="minorEastAsia"/>
          <w:sz w:val="28"/>
          <w:szCs w:val="28"/>
          <w:lang w:val="ru-RU"/>
        </w:rPr>
        <w:t xml:space="preserve"> в его оценке средней выгоды. </w:t>
      </w:r>
      <w:r w:rsidR="002402B8" w:rsidRPr="00F85D60">
        <w:rPr>
          <w:sz w:val="28"/>
          <w:szCs w:val="28"/>
          <w:lang w:val="ru-RU"/>
        </w:rPr>
        <w:t xml:space="preserve">Поэтому может произойти такая ситуация, когда алгоритм на очередном раунде будет выбирать вариант, по которому существует уже достаточно много накопленной </w:t>
      </w:r>
      <w:proofErr w:type="gramStart"/>
      <w:r w:rsidR="002402B8" w:rsidRPr="00F85D60">
        <w:rPr>
          <w:sz w:val="28"/>
          <w:szCs w:val="28"/>
          <w:lang w:val="ru-RU"/>
        </w:rPr>
        <w:t xml:space="preserve">информации, </w:t>
      </w:r>
      <w:r w:rsidR="00EE4B2F" w:rsidRPr="00F85D60">
        <w:rPr>
          <w:sz w:val="28"/>
          <w:szCs w:val="28"/>
          <w:lang w:val="ru-RU"/>
        </w:rPr>
        <w:t xml:space="preserve"> </w:t>
      </w:r>
      <w:r w:rsidR="002402B8" w:rsidRPr="00F85D60">
        <w:rPr>
          <w:sz w:val="28"/>
          <w:szCs w:val="28"/>
          <w:lang w:val="ru-RU"/>
        </w:rPr>
        <w:t>вместо</w:t>
      </w:r>
      <w:proofErr w:type="gramEnd"/>
      <w:r w:rsidR="002402B8" w:rsidRPr="00F85D60">
        <w:rPr>
          <w:sz w:val="28"/>
          <w:szCs w:val="28"/>
          <w:lang w:val="ru-RU"/>
        </w:rPr>
        <w:t xml:space="preserve"> того, чтобы выбирать то действие, которое пока что редко </w:t>
      </w:r>
      <w:r w:rsidR="00A930CE" w:rsidRPr="00F85D60">
        <w:rPr>
          <w:sz w:val="28"/>
          <w:szCs w:val="28"/>
          <w:lang w:val="ru-RU"/>
        </w:rPr>
        <w:t>проверялось, а значит, в перспективе может иметь большую награду, чем уже хорошо исследованные к текущему моменту варианты.</w:t>
      </w:r>
    </w:p>
    <w:p w14:paraId="5CCE647D" w14:textId="7F4C67F6" w:rsidR="006072E7" w:rsidRPr="006072E7" w:rsidRDefault="006072E7" w:rsidP="00F85D60">
      <w:pPr>
        <w:spacing w:before="120" w:line="360" w:lineRule="auto"/>
        <w:ind w:firstLine="567"/>
        <w:jc w:val="both"/>
        <w:rPr>
          <w:sz w:val="28"/>
          <w:szCs w:val="28"/>
          <w:lang w:val="ru-RU"/>
        </w:rPr>
      </w:pPr>
      <w:r w:rsidRPr="006072E7">
        <w:rPr>
          <w:rFonts w:eastAsiaTheme="minorEastAsia"/>
          <w:sz w:val="28"/>
          <w:szCs w:val="28"/>
        </w:rPr>
        <w:t>UCB</w:t>
      </w:r>
      <w:r w:rsidRPr="006072E7">
        <w:rPr>
          <w:rFonts w:eastAsiaTheme="minorEastAsia"/>
          <w:sz w:val="28"/>
          <w:szCs w:val="28"/>
          <w:lang w:val="ru-RU"/>
        </w:rPr>
        <w:t xml:space="preserve"> алгоритм использует более продвинутую стратегию выбора варианта для исследований на каждом </w:t>
      </w:r>
      <w:proofErr w:type="gramStart"/>
      <w:r w:rsidRPr="006072E7">
        <w:rPr>
          <w:rFonts w:eastAsiaTheme="minorEastAsia"/>
          <w:sz w:val="28"/>
          <w:szCs w:val="28"/>
          <w:lang w:val="ru-RU"/>
        </w:rPr>
        <w:t>шаге.[</w:t>
      </w:r>
      <w:proofErr w:type="gramEnd"/>
      <w:r w:rsidR="00CF4362" w:rsidRPr="00F85D60">
        <w:rPr>
          <w:sz w:val="28"/>
          <w:szCs w:val="28"/>
          <w:lang w:val="ru-RU"/>
        </w:rPr>
        <w:t>20</w:t>
      </w:r>
      <w:r w:rsidR="00A930CE" w:rsidRPr="00F85D60">
        <w:rPr>
          <w:sz w:val="28"/>
          <w:szCs w:val="28"/>
          <w:lang w:val="ru-RU"/>
        </w:rPr>
        <w:t>,  2</w:t>
      </w:r>
      <w:r w:rsidR="00CF4362" w:rsidRPr="00F85D60">
        <w:rPr>
          <w:sz w:val="28"/>
          <w:szCs w:val="28"/>
          <w:lang w:val="ru-RU"/>
        </w:rPr>
        <w:t>1</w:t>
      </w:r>
      <w:r w:rsidR="00A930CE" w:rsidRPr="00F85D60">
        <w:rPr>
          <w:sz w:val="28"/>
          <w:szCs w:val="28"/>
          <w:lang w:val="ru-RU"/>
        </w:rPr>
        <w:t xml:space="preserve">] </w:t>
      </w:r>
      <w:r w:rsidRPr="006072E7">
        <w:rPr>
          <w:rFonts w:eastAsiaTheme="minorEastAsia"/>
          <w:sz w:val="28"/>
          <w:szCs w:val="28"/>
          <w:lang w:val="ru-RU"/>
        </w:rPr>
        <w:t>На каждом шаге алгоритм вычисляет оценку среднего выигрыша для каждого варианта, а также доверительный интервал так, что с высокой вероятностью (1</w:t>
      </w:r>
      <w:r w:rsidR="00A930CE" w:rsidRPr="00F85D60">
        <w:rPr>
          <w:sz w:val="28"/>
          <w:szCs w:val="28"/>
          <w:lang w:val="ru-RU"/>
        </w:rPr>
        <w:t xml:space="preserve"> </w:t>
      </w:r>
      <w:r w:rsidRPr="006072E7">
        <w:rPr>
          <w:rFonts w:eastAsiaTheme="minorEastAsia"/>
          <w:sz w:val="28"/>
          <w:szCs w:val="28"/>
          <w:lang w:val="ru-RU"/>
        </w:rPr>
        <w:t xml:space="preserve">- </w:t>
      </w:r>
      <m:oMath>
        <m:r>
          <w:rPr>
            <w:rFonts w:ascii="Cambria Math" w:hAnsi="Cambria Math"/>
            <w:sz w:val="28"/>
            <w:szCs w:val="28"/>
            <w:lang w:val="ru-RU"/>
          </w:rPr>
          <m:t>δ</m:t>
        </m:r>
      </m:oMath>
      <w:r w:rsidRPr="006072E7">
        <w:rPr>
          <w:rFonts w:eastAsiaTheme="minorEastAsia"/>
          <w:sz w:val="28"/>
          <w:szCs w:val="28"/>
          <w:lang w:val="ru-RU"/>
        </w:rPr>
        <w:t>)</w:t>
      </w:r>
      <w:r w:rsidR="00A930CE" w:rsidRPr="00F85D60">
        <w:rPr>
          <w:sz w:val="28"/>
          <w:szCs w:val="28"/>
          <w:lang w:val="ru-RU"/>
        </w:rPr>
        <w:t>, где</w:t>
      </w:r>
      <w:r w:rsidRPr="006072E7">
        <w:rPr>
          <w:rFonts w:eastAsiaTheme="minorEastAsia"/>
          <w:sz w:val="28"/>
          <w:szCs w:val="28"/>
          <w:lang w:val="ru-RU"/>
        </w:rPr>
        <w:t xml:space="preserve"> </w:t>
      </w:r>
      <m:oMath>
        <m:r>
          <w:rPr>
            <w:rFonts w:ascii="Cambria Math" w:hAnsi="Cambria Math"/>
            <w:sz w:val="28"/>
            <w:szCs w:val="28"/>
            <w:lang w:val="ru-RU"/>
          </w:rPr>
          <m:t>δ</m:t>
        </m:r>
      </m:oMath>
      <w:r w:rsidR="00A930CE" w:rsidRPr="00F85D60">
        <w:rPr>
          <w:sz w:val="28"/>
          <w:szCs w:val="28"/>
          <w:lang w:val="ru-RU"/>
        </w:rPr>
        <w:t xml:space="preserve"> &gt; 0, </w:t>
      </w:r>
      <w:r w:rsidRPr="006072E7">
        <w:rPr>
          <w:rFonts w:eastAsiaTheme="minorEastAsia"/>
          <w:sz w:val="28"/>
          <w:szCs w:val="28"/>
          <w:lang w:val="ru-RU"/>
        </w:rPr>
        <w:t>истинное среднее будет лежать ниже границы этого доверительного интервала. При правильном подборе границ доверительного интервала сходимость среднего значения потерь на каждом шаге к нулю будет логарифмической.[</w:t>
      </w:r>
      <w:r w:rsidR="00A930CE" w:rsidRPr="00F85D60">
        <w:rPr>
          <w:sz w:val="28"/>
          <w:szCs w:val="28"/>
          <w:lang w:val="ru-RU"/>
        </w:rPr>
        <w:t>2</w:t>
      </w:r>
      <w:r w:rsidR="00CF4362" w:rsidRPr="00F85D60">
        <w:rPr>
          <w:sz w:val="28"/>
          <w:szCs w:val="28"/>
          <w:lang w:val="ru-RU"/>
        </w:rPr>
        <w:t>2</w:t>
      </w:r>
      <w:r w:rsidRPr="006072E7">
        <w:rPr>
          <w:rFonts w:eastAsiaTheme="minorEastAsia"/>
          <w:sz w:val="28"/>
          <w:szCs w:val="28"/>
          <w:lang w:val="ru-RU"/>
        </w:rPr>
        <w:t xml:space="preserve">] Этот алгоритм работает таким образом, что выбирает те варианты, о которых пока имеется меньше всего информации. Таким образом, мы настроены оптимистично по поводу вариантов с большой неопределенностью, то есть для нас с большим потенциалом. </w:t>
      </w:r>
      <w:r w:rsidRPr="006072E7">
        <w:rPr>
          <w:rFonts w:eastAsiaTheme="minorEastAsia"/>
          <w:sz w:val="28"/>
          <w:szCs w:val="28"/>
        </w:rPr>
        <w:t>UCB</w:t>
      </w:r>
      <w:r w:rsidRPr="006072E7">
        <w:rPr>
          <w:rFonts w:eastAsiaTheme="minorEastAsia"/>
          <w:sz w:val="28"/>
          <w:szCs w:val="28"/>
          <w:lang w:val="ru-RU"/>
        </w:rPr>
        <w:t xml:space="preserve"> алгоритм рассчитывает этот потенциал через установление верхней границы, ниже которой должно находится истинное значение ожидаемой награды с некоторой вероятностью. Эта верхняя граница представляет из себя функцию от</w:t>
      </w:r>
      <w:r w:rsidR="00A930CE" w:rsidRPr="00F85D60">
        <w:rPr>
          <w:sz w:val="28"/>
          <w:szCs w:val="28"/>
          <w:lang w:val="ru-RU"/>
        </w:rPr>
        <w:t xml:space="preserve"> числа</w:t>
      </w:r>
      <w:r w:rsidRPr="006072E7">
        <w:rPr>
          <w:rFonts w:eastAsiaTheme="minorEastAsia"/>
          <w:sz w:val="28"/>
          <w:szCs w:val="28"/>
          <w:lang w:val="ru-RU"/>
        </w:rPr>
        <w:t xml:space="preserve"> раз, которые мы выбрали этот вариант</w:t>
      </w:r>
      <w:r w:rsidR="00A930CE" w:rsidRPr="00F85D60">
        <w:rPr>
          <w:sz w:val="28"/>
          <w:szCs w:val="28"/>
          <w:lang w:val="ru-RU"/>
        </w:rPr>
        <w:t>.</w:t>
      </w:r>
      <w:r w:rsidRPr="006072E7">
        <w:rPr>
          <w:rFonts w:eastAsiaTheme="minorEastAsia"/>
          <w:sz w:val="28"/>
          <w:szCs w:val="28"/>
          <w:lang w:val="ru-RU"/>
        </w:rPr>
        <w:t xml:space="preserve"> </w:t>
      </w:r>
      <w:r w:rsidR="00A930CE" w:rsidRPr="00F85D60">
        <w:rPr>
          <w:sz w:val="28"/>
          <w:szCs w:val="28"/>
          <w:lang w:val="ru-RU"/>
        </w:rPr>
        <w:t>Т</w:t>
      </w:r>
      <w:r w:rsidRPr="006072E7">
        <w:rPr>
          <w:rFonts w:eastAsiaTheme="minorEastAsia"/>
          <w:sz w:val="28"/>
          <w:szCs w:val="28"/>
          <w:lang w:val="ru-RU"/>
        </w:rPr>
        <w:t xml:space="preserve">аким образом, чем чаще мы выбираем вариант, тем уже становится его верхняя граница, тем </w:t>
      </w:r>
      <w:r w:rsidRPr="006072E7">
        <w:rPr>
          <w:rFonts w:eastAsiaTheme="minorEastAsia"/>
          <w:sz w:val="28"/>
          <w:szCs w:val="28"/>
          <w:lang w:val="ru-RU"/>
        </w:rPr>
        <w:lastRenderedPageBreak/>
        <w:t>меньше мы будем этот вариант выбирать в будущем</w:t>
      </w:r>
      <w:r w:rsidR="00A930CE" w:rsidRPr="00F85D60">
        <w:rPr>
          <w:sz w:val="28"/>
          <w:szCs w:val="28"/>
          <w:lang w:val="ru-RU"/>
        </w:rPr>
        <w:t xml:space="preserve"> (разумеется, только если значение его верхней границы будет меньше аналогичных значений у других вариантов)</w:t>
      </w:r>
      <w:r w:rsidRPr="006072E7">
        <w:rPr>
          <w:rFonts w:eastAsiaTheme="minorEastAsia"/>
          <w:sz w:val="28"/>
          <w:szCs w:val="28"/>
          <w:lang w:val="ru-RU"/>
        </w:rPr>
        <w:t>.</w:t>
      </w:r>
    </w:p>
    <w:p w14:paraId="74F1E799" w14:textId="681553AF" w:rsidR="006072E7" w:rsidRPr="006072E7" w:rsidRDefault="006072E7" w:rsidP="00F85D60">
      <w:pPr>
        <w:spacing w:before="120" w:line="360" w:lineRule="auto"/>
        <w:ind w:firstLine="567"/>
        <w:jc w:val="both"/>
        <w:rPr>
          <w:sz w:val="28"/>
          <w:szCs w:val="28"/>
          <w:lang w:val="ru-RU"/>
        </w:rPr>
      </w:pPr>
      <w:r w:rsidRPr="006072E7">
        <w:rPr>
          <w:rFonts w:eastAsiaTheme="minorEastAsia"/>
          <w:sz w:val="28"/>
          <w:szCs w:val="28"/>
          <w:lang w:val="ru-RU"/>
        </w:rPr>
        <w:t>Далее рассмотрим алгоритмы, которые используют теорему Баейса. Одним из таких алгоритмов является Томпсоновское с</w:t>
      </w:r>
      <w:r w:rsidR="00A930CE" w:rsidRPr="00F85D60">
        <w:rPr>
          <w:sz w:val="28"/>
          <w:szCs w:val="28"/>
          <w:lang w:val="ru-RU"/>
        </w:rPr>
        <w:t>э</w:t>
      </w:r>
      <w:r w:rsidRPr="006072E7">
        <w:rPr>
          <w:rFonts w:eastAsiaTheme="minorEastAsia"/>
          <w:sz w:val="28"/>
          <w:szCs w:val="28"/>
          <w:lang w:val="ru-RU"/>
        </w:rPr>
        <w:t>мплирование</w:t>
      </w:r>
      <w:r w:rsidR="00EE4B2F" w:rsidRPr="00F85D60">
        <w:rPr>
          <w:rFonts w:eastAsiaTheme="minorEastAsia"/>
          <w:sz w:val="28"/>
          <w:szCs w:val="28"/>
          <w:lang w:val="ru-RU"/>
        </w:rPr>
        <w:t>.</w:t>
      </w:r>
      <w:r w:rsidRPr="006072E7">
        <w:rPr>
          <w:rFonts w:eastAsiaTheme="minorEastAsia"/>
          <w:sz w:val="28"/>
          <w:szCs w:val="28"/>
          <w:lang w:val="ru-RU"/>
        </w:rPr>
        <w:t xml:space="preserve"> [</w:t>
      </w:r>
      <w:r w:rsidR="00A930CE" w:rsidRPr="00F85D60">
        <w:rPr>
          <w:sz w:val="28"/>
          <w:szCs w:val="28"/>
          <w:lang w:val="ru-RU"/>
        </w:rPr>
        <w:t>2</w:t>
      </w:r>
      <w:r w:rsidR="00CF4362" w:rsidRPr="00F85D60">
        <w:rPr>
          <w:sz w:val="28"/>
          <w:szCs w:val="28"/>
          <w:lang w:val="ru-RU"/>
        </w:rPr>
        <w:t>3</w:t>
      </w:r>
      <w:r w:rsidRPr="006072E7">
        <w:rPr>
          <w:rFonts w:eastAsiaTheme="minorEastAsia"/>
          <w:sz w:val="28"/>
          <w:szCs w:val="28"/>
          <w:lang w:val="ru-RU"/>
        </w:rPr>
        <w:t xml:space="preserve">] Следуя этому алгоритму, первоначальная неопределенность в истинных распределениях наград выражается через априорное распределение, затем, каждый раз при получении новой информации (при выборе варианта) мы обновляем нашу оценку параметров распределения </w:t>
      </w:r>
      <w:r w:rsidR="00A930CE" w:rsidRPr="00F85D60">
        <w:rPr>
          <w:sz w:val="28"/>
          <w:szCs w:val="28"/>
          <w:lang w:val="ru-RU"/>
        </w:rPr>
        <w:t>по</w:t>
      </w:r>
      <w:r w:rsidRPr="006072E7">
        <w:rPr>
          <w:rFonts w:eastAsiaTheme="minorEastAsia"/>
          <w:sz w:val="28"/>
          <w:szCs w:val="28"/>
          <w:lang w:val="ru-RU"/>
        </w:rPr>
        <w:t xml:space="preserve"> теорем</w:t>
      </w:r>
      <w:r w:rsidR="00A930CE" w:rsidRPr="00F85D60">
        <w:rPr>
          <w:sz w:val="28"/>
          <w:szCs w:val="28"/>
          <w:lang w:val="ru-RU"/>
        </w:rPr>
        <w:t>е</w:t>
      </w:r>
      <w:r w:rsidRPr="006072E7">
        <w:rPr>
          <w:rFonts w:eastAsiaTheme="minorEastAsia"/>
          <w:sz w:val="28"/>
          <w:szCs w:val="28"/>
          <w:lang w:val="ru-RU"/>
        </w:rPr>
        <w:t xml:space="preserve"> Баейса. Отличительной особенностью Томпсоновского с</w:t>
      </w:r>
      <w:r w:rsidR="00A930CE" w:rsidRPr="00F85D60">
        <w:rPr>
          <w:sz w:val="28"/>
          <w:szCs w:val="28"/>
          <w:lang w:val="ru-RU"/>
        </w:rPr>
        <w:t>э</w:t>
      </w:r>
      <w:r w:rsidRPr="006072E7">
        <w:rPr>
          <w:rFonts w:eastAsiaTheme="minorEastAsia"/>
          <w:sz w:val="28"/>
          <w:szCs w:val="28"/>
          <w:lang w:val="ru-RU"/>
        </w:rPr>
        <w:t>мплирования является то, что оценка ожидаемой награды при каждом выборе определенного действия получается не из текущего значения математического ожидания для распределения, а путем с</w:t>
      </w:r>
      <w:r w:rsidR="00A930CE" w:rsidRPr="00F85D60">
        <w:rPr>
          <w:sz w:val="28"/>
          <w:szCs w:val="28"/>
          <w:lang w:val="ru-RU"/>
        </w:rPr>
        <w:t>э</w:t>
      </w:r>
      <w:r w:rsidRPr="006072E7">
        <w:rPr>
          <w:rFonts w:eastAsiaTheme="minorEastAsia"/>
          <w:sz w:val="28"/>
          <w:szCs w:val="28"/>
          <w:lang w:val="ru-RU"/>
        </w:rPr>
        <w:t>мплирования случайной величины из данного распределения.</w:t>
      </w:r>
      <w:r w:rsidR="00A930CE" w:rsidRPr="00F85D60">
        <w:rPr>
          <w:sz w:val="28"/>
          <w:szCs w:val="28"/>
          <w:lang w:val="ru-RU"/>
        </w:rPr>
        <w:t xml:space="preserve"> </w:t>
      </w:r>
      <w:r w:rsidRPr="006072E7">
        <w:rPr>
          <w:rFonts w:eastAsiaTheme="minorEastAsia"/>
          <w:sz w:val="28"/>
          <w:szCs w:val="28"/>
          <w:lang w:val="ru-RU"/>
        </w:rPr>
        <w:t>Чем чаще мы будем выбирать определенное действие, тем ближе к истинному значению среднего будут оценки параметров для его распределения, что позволит нам определить лидера, и начать активно использовать его. Однако, именно с</w:t>
      </w:r>
      <w:r w:rsidR="00A930CE" w:rsidRPr="00F85D60">
        <w:rPr>
          <w:sz w:val="28"/>
          <w:szCs w:val="28"/>
          <w:lang w:val="ru-RU"/>
        </w:rPr>
        <w:t>э</w:t>
      </w:r>
      <w:r w:rsidRPr="006072E7">
        <w:rPr>
          <w:rFonts w:eastAsiaTheme="minorEastAsia"/>
          <w:sz w:val="28"/>
          <w:szCs w:val="28"/>
          <w:lang w:val="ru-RU"/>
        </w:rPr>
        <w:t>мплирование позволяет нам каждый раз с некоторой вероятностью получать значения</w:t>
      </w:r>
      <w:r w:rsidR="00EE4B2F" w:rsidRPr="00F85D60">
        <w:rPr>
          <w:rFonts w:eastAsiaTheme="minorEastAsia"/>
          <w:sz w:val="28"/>
          <w:szCs w:val="28"/>
          <w:lang w:val="ru-RU"/>
        </w:rPr>
        <w:t>,</w:t>
      </w:r>
      <w:r w:rsidRPr="006072E7">
        <w:rPr>
          <w:rFonts w:eastAsiaTheme="minorEastAsia"/>
          <w:sz w:val="28"/>
          <w:szCs w:val="28"/>
          <w:lang w:val="ru-RU"/>
        </w:rPr>
        <w:t xml:space="preserve"> достаточно отдаленные от </w:t>
      </w:r>
      <w:r w:rsidR="00A930CE" w:rsidRPr="00F85D60">
        <w:rPr>
          <w:sz w:val="28"/>
          <w:szCs w:val="28"/>
          <w:lang w:val="ru-RU"/>
        </w:rPr>
        <w:t xml:space="preserve">среднего </w:t>
      </w:r>
      <w:r w:rsidRPr="006072E7">
        <w:rPr>
          <w:rFonts w:eastAsiaTheme="minorEastAsia"/>
          <w:sz w:val="28"/>
          <w:szCs w:val="28"/>
          <w:lang w:val="ru-RU"/>
        </w:rPr>
        <w:t xml:space="preserve">значения для данного распределения, это значит, что в </w:t>
      </w:r>
      <w:r w:rsidR="00EE4B2F" w:rsidRPr="00F85D60">
        <w:rPr>
          <w:rFonts w:eastAsiaTheme="minorEastAsia"/>
          <w:sz w:val="28"/>
          <w:szCs w:val="28"/>
          <w:lang w:val="ru-RU"/>
        </w:rPr>
        <w:t>ходе</w:t>
      </w:r>
      <w:r w:rsidRPr="006072E7">
        <w:rPr>
          <w:rFonts w:eastAsiaTheme="minorEastAsia"/>
          <w:sz w:val="28"/>
          <w:szCs w:val="28"/>
          <w:lang w:val="ru-RU"/>
        </w:rPr>
        <w:t xml:space="preserve"> работы алгоритма даже после установления лидера, некоторые действия все равно будут время от времени проверяться. Этот факт снижает вероятность зацикливания на определенном действии, </w:t>
      </w:r>
      <w:r w:rsidR="00EE4B2F" w:rsidRPr="00F85D60">
        <w:rPr>
          <w:rFonts w:eastAsiaTheme="minorEastAsia"/>
          <w:sz w:val="28"/>
          <w:szCs w:val="28"/>
          <w:lang w:val="ru-RU"/>
        </w:rPr>
        <w:t xml:space="preserve">даже </w:t>
      </w:r>
      <w:r w:rsidRPr="006072E7">
        <w:rPr>
          <w:rFonts w:eastAsiaTheme="minorEastAsia"/>
          <w:sz w:val="28"/>
          <w:szCs w:val="28"/>
          <w:lang w:val="ru-RU"/>
        </w:rPr>
        <w:t xml:space="preserve">если наша оценка после нескольких раундов на нем максимальна, когда на самом деле существуют другие варианты с более высокой ожидаемой наградой (Эта проблема, например, </w:t>
      </w:r>
      <w:r w:rsidR="00A930CE" w:rsidRPr="00F85D60">
        <w:rPr>
          <w:sz w:val="28"/>
          <w:szCs w:val="28"/>
          <w:lang w:val="ru-RU"/>
        </w:rPr>
        <w:t>х</w:t>
      </w:r>
      <w:r w:rsidRPr="006072E7">
        <w:rPr>
          <w:rFonts w:eastAsiaTheme="minorEastAsia"/>
          <w:sz w:val="28"/>
          <w:szCs w:val="28"/>
          <w:lang w:val="ru-RU"/>
        </w:rPr>
        <w:t>арактерна для эпсилон-жадных алгоритмов).</w:t>
      </w:r>
    </w:p>
    <w:p w14:paraId="7F4ED0C3" w14:textId="5CD4357A" w:rsidR="006072E7" w:rsidRDefault="006072E7" w:rsidP="00F85D60">
      <w:pPr>
        <w:spacing w:before="120" w:line="360" w:lineRule="auto"/>
        <w:ind w:firstLine="567"/>
        <w:jc w:val="both"/>
        <w:rPr>
          <w:sz w:val="28"/>
          <w:szCs w:val="28"/>
          <w:lang w:val="ru-RU"/>
        </w:rPr>
      </w:pPr>
      <w:r w:rsidRPr="006072E7">
        <w:rPr>
          <w:rFonts w:eastAsiaTheme="minorEastAsia"/>
          <w:sz w:val="28"/>
          <w:szCs w:val="28"/>
          <w:lang w:val="ru-RU"/>
        </w:rPr>
        <w:t xml:space="preserve">Другая группа алгоритмов моделирует работу не в стохастических условиях, когда получаемые награды не являются независимыми случайно распределенными величинами. Примером таких алгоритмов является </w:t>
      </w:r>
      <w:r w:rsidRPr="006072E7">
        <w:rPr>
          <w:rFonts w:eastAsiaTheme="minorEastAsia"/>
          <w:sz w:val="28"/>
          <w:szCs w:val="28"/>
        </w:rPr>
        <w:t>Exp</w:t>
      </w:r>
      <w:r w:rsidRPr="006072E7">
        <w:rPr>
          <w:rFonts w:eastAsiaTheme="minorEastAsia"/>
          <w:sz w:val="28"/>
          <w:szCs w:val="28"/>
          <w:lang w:val="ru-RU"/>
        </w:rPr>
        <w:t xml:space="preserve">3 алгоритм. Для этого алгоритма, как и для всех не </w:t>
      </w:r>
      <w:proofErr w:type="gramStart"/>
      <w:r w:rsidRPr="006072E7">
        <w:rPr>
          <w:rFonts w:eastAsiaTheme="minorEastAsia"/>
          <w:sz w:val="28"/>
          <w:szCs w:val="28"/>
          <w:lang w:val="ru-RU"/>
        </w:rPr>
        <w:t>стохастических  алгоритмов</w:t>
      </w:r>
      <w:proofErr w:type="gramEnd"/>
      <w:r w:rsidRPr="006072E7">
        <w:rPr>
          <w:rFonts w:eastAsiaTheme="minorEastAsia"/>
          <w:sz w:val="28"/>
          <w:szCs w:val="28"/>
          <w:lang w:val="ru-RU"/>
        </w:rPr>
        <w:t xml:space="preserve">, значения наград для каждого раунда заранее фиксировано. Более того, противник (англ. </w:t>
      </w:r>
      <w:r w:rsidRPr="006072E7">
        <w:rPr>
          <w:rFonts w:eastAsiaTheme="minorEastAsia"/>
          <w:sz w:val="28"/>
          <w:szCs w:val="28"/>
        </w:rPr>
        <w:t>adversary</w:t>
      </w:r>
      <w:r w:rsidRPr="006072E7">
        <w:rPr>
          <w:rFonts w:eastAsiaTheme="minorEastAsia"/>
          <w:sz w:val="28"/>
          <w:szCs w:val="28"/>
          <w:lang w:val="ru-RU"/>
        </w:rPr>
        <w:t xml:space="preserve">) может менять значения наград в зависимости от того, какую </w:t>
      </w:r>
      <w:r w:rsidRPr="006072E7">
        <w:rPr>
          <w:rFonts w:eastAsiaTheme="minorEastAsia"/>
          <w:sz w:val="28"/>
          <w:szCs w:val="28"/>
          <w:lang w:val="ru-RU"/>
        </w:rPr>
        <w:lastRenderedPageBreak/>
        <w:t xml:space="preserve">стратегию выберет играющий агент. Например, если стратегия игрока такова, что он все время выбирает один и тот же вариант, то нападающий может зафиксировать награды таким образом, что в каждом раунде награды для этого действия будут равны нулю, а для остальных – единице. Суть алгоритма </w:t>
      </w:r>
      <w:r w:rsidRPr="006072E7">
        <w:rPr>
          <w:rFonts w:eastAsiaTheme="minorEastAsia"/>
          <w:sz w:val="28"/>
          <w:szCs w:val="28"/>
        </w:rPr>
        <w:t>Exp</w:t>
      </w:r>
      <w:r w:rsidRPr="006072E7">
        <w:rPr>
          <w:rFonts w:eastAsiaTheme="minorEastAsia"/>
          <w:sz w:val="28"/>
          <w:szCs w:val="28"/>
          <w:lang w:val="ru-RU"/>
        </w:rPr>
        <w:t>3 заключается в том, что для каждого действия фиксируются и обновляются на каждом раунде веса, в соответствии с которыми агент выбирает, какой из вариантов выбрать на каждом раунде. Задача алгоритма является быстрое реагирование на возможные изменения в динамике получаемых наград для каждого действия: если для ранее не очень прибыльного действия вдруг начинают поступать высокие награды, то необходимо быстро на это отреагировать.</w:t>
      </w:r>
      <w:r w:rsidR="00A930CE" w:rsidRPr="00F85D60">
        <w:rPr>
          <w:sz w:val="28"/>
          <w:szCs w:val="28"/>
          <w:lang w:val="ru-RU"/>
        </w:rPr>
        <w:t xml:space="preserve"> </w:t>
      </w:r>
    </w:p>
    <w:p w14:paraId="541466C2" w14:textId="2DB6FE5D" w:rsidR="00851045" w:rsidRDefault="00851045" w:rsidP="00F85D60">
      <w:pPr>
        <w:spacing w:before="120" w:line="360" w:lineRule="auto"/>
        <w:ind w:firstLine="567"/>
        <w:jc w:val="both"/>
        <w:rPr>
          <w:sz w:val="28"/>
          <w:szCs w:val="28"/>
          <w:lang w:val="ru-RU"/>
        </w:rPr>
      </w:pPr>
    </w:p>
    <w:p w14:paraId="6049001D" w14:textId="6B963991" w:rsidR="00851045" w:rsidRDefault="00851045" w:rsidP="00F85D60">
      <w:pPr>
        <w:spacing w:before="120" w:line="360" w:lineRule="auto"/>
        <w:ind w:firstLine="567"/>
        <w:jc w:val="both"/>
        <w:rPr>
          <w:sz w:val="28"/>
          <w:szCs w:val="28"/>
          <w:lang w:val="ru-RU"/>
        </w:rPr>
      </w:pPr>
    </w:p>
    <w:p w14:paraId="7D2B5221" w14:textId="01FAAFE8" w:rsidR="00851045" w:rsidRDefault="00851045" w:rsidP="00F85D60">
      <w:pPr>
        <w:spacing w:before="120" w:line="360" w:lineRule="auto"/>
        <w:ind w:firstLine="567"/>
        <w:jc w:val="both"/>
        <w:rPr>
          <w:sz w:val="28"/>
          <w:szCs w:val="28"/>
          <w:lang w:val="ru-RU"/>
        </w:rPr>
      </w:pPr>
    </w:p>
    <w:p w14:paraId="093B0AC3" w14:textId="39188627" w:rsidR="00851045" w:rsidRDefault="00851045" w:rsidP="00F85D60">
      <w:pPr>
        <w:spacing w:before="120" w:line="360" w:lineRule="auto"/>
        <w:ind w:firstLine="567"/>
        <w:jc w:val="both"/>
        <w:rPr>
          <w:sz w:val="28"/>
          <w:szCs w:val="28"/>
          <w:lang w:val="ru-RU"/>
        </w:rPr>
      </w:pPr>
    </w:p>
    <w:p w14:paraId="7CDF502F" w14:textId="1E141DAD" w:rsidR="00851045" w:rsidRDefault="00851045" w:rsidP="00F85D60">
      <w:pPr>
        <w:spacing w:before="120" w:line="360" w:lineRule="auto"/>
        <w:ind w:firstLine="567"/>
        <w:jc w:val="both"/>
        <w:rPr>
          <w:sz w:val="28"/>
          <w:szCs w:val="28"/>
          <w:lang w:val="ru-RU"/>
        </w:rPr>
      </w:pPr>
    </w:p>
    <w:p w14:paraId="04C34068" w14:textId="518A7EFE" w:rsidR="00851045" w:rsidRDefault="00851045" w:rsidP="00F85D60">
      <w:pPr>
        <w:spacing w:before="120" w:line="360" w:lineRule="auto"/>
        <w:ind w:firstLine="567"/>
        <w:jc w:val="both"/>
        <w:rPr>
          <w:sz w:val="28"/>
          <w:szCs w:val="28"/>
          <w:lang w:val="ru-RU"/>
        </w:rPr>
      </w:pPr>
    </w:p>
    <w:p w14:paraId="4936AC5E" w14:textId="517F60AC" w:rsidR="00851045" w:rsidRDefault="00851045" w:rsidP="00F85D60">
      <w:pPr>
        <w:spacing w:before="120" w:line="360" w:lineRule="auto"/>
        <w:ind w:firstLine="567"/>
        <w:jc w:val="both"/>
        <w:rPr>
          <w:sz w:val="28"/>
          <w:szCs w:val="28"/>
          <w:lang w:val="ru-RU"/>
        </w:rPr>
      </w:pPr>
    </w:p>
    <w:p w14:paraId="1EAC8E1D" w14:textId="5CD4AA07" w:rsidR="00851045" w:rsidRDefault="00851045" w:rsidP="00F85D60">
      <w:pPr>
        <w:spacing w:before="120" w:line="360" w:lineRule="auto"/>
        <w:ind w:firstLine="567"/>
        <w:jc w:val="both"/>
        <w:rPr>
          <w:sz w:val="28"/>
          <w:szCs w:val="28"/>
          <w:lang w:val="ru-RU"/>
        </w:rPr>
      </w:pPr>
    </w:p>
    <w:p w14:paraId="658BB0EC" w14:textId="3B0F3A88" w:rsidR="00851045" w:rsidRDefault="00851045" w:rsidP="00F85D60">
      <w:pPr>
        <w:spacing w:before="120" w:line="360" w:lineRule="auto"/>
        <w:ind w:firstLine="567"/>
        <w:jc w:val="both"/>
        <w:rPr>
          <w:sz w:val="28"/>
          <w:szCs w:val="28"/>
          <w:lang w:val="ru-RU"/>
        </w:rPr>
      </w:pPr>
    </w:p>
    <w:p w14:paraId="5245435B" w14:textId="4635CCA1" w:rsidR="00851045" w:rsidRDefault="00851045" w:rsidP="00F85D60">
      <w:pPr>
        <w:spacing w:before="120" w:line="360" w:lineRule="auto"/>
        <w:ind w:firstLine="567"/>
        <w:jc w:val="both"/>
        <w:rPr>
          <w:sz w:val="28"/>
          <w:szCs w:val="28"/>
          <w:lang w:val="ru-RU"/>
        </w:rPr>
      </w:pPr>
    </w:p>
    <w:p w14:paraId="18F81CC6" w14:textId="01749B12" w:rsidR="00851045" w:rsidRDefault="00851045" w:rsidP="00F85D60">
      <w:pPr>
        <w:spacing w:before="120" w:line="360" w:lineRule="auto"/>
        <w:ind w:firstLine="567"/>
        <w:jc w:val="both"/>
        <w:rPr>
          <w:sz w:val="28"/>
          <w:szCs w:val="28"/>
          <w:lang w:val="ru-RU"/>
        </w:rPr>
      </w:pPr>
    </w:p>
    <w:p w14:paraId="716DAB6C" w14:textId="17563CAF" w:rsidR="00851045" w:rsidRDefault="00851045" w:rsidP="00F85D60">
      <w:pPr>
        <w:spacing w:before="120" w:line="360" w:lineRule="auto"/>
        <w:ind w:firstLine="567"/>
        <w:jc w:val="both"/>
        <w:rPr>
          <w:sz w:val="28"/>
          <w:szCs w:val="28"/>
          <w:lang w:val="ru-RU"/>
        </w:rPr>
      </w:pPr>
    </w:p>
    <w:p w14:paraId="6262BA8C" w14:textId="009B76D0" w:rsidR="00851045" w:rsidRDefault="00851045" w:rsidP="00F85D60">
      <w:pPr>
        <w:spacing w:before="120" w:line="360" w:lineRule="auto"/>
        <w:ind w:firstLine="567"/>
        <w:jc w:val="both"/>
        <w:rPr>
          <w:sz w:val="28"/>
          <w:szCs w:val="28"/>
          <w:lang w:val="ru-RU"/>
        </w:rPr>
      </w:pPr>
    </w:p>
    <w:p w14:paraId="6729B6E4" w14:textId="465A44E9" w:rsidR="00851045" w:rsidRDefault="00851045" w:rsidP="00F85D60">
      <w:pPr>
        <w:spacing w:before="120" w:line="360" w:lineRule="auto"/>
        <w:ind w:firstLine="567"/>
        <w:jc w:val="both"/>
        <w:rPr>
          <w:sz w:val="28"/>
          <w:szCs w:val="28"/>
          <w:lang w:val="ru-RU"/>
        </w:rPr>
      </w:pPr>
    </w:p>
    <w:p w14:paraId="10127C29" w14:textId="3031D862" w:rsidR="00851045" w:rsidRDefault="00851045" w:rsidP="00F85D60">
      <w:pPr>
        <w:spacing w:before="120" w:line="360" w:lineRule="auto"/>
        <w:ind w:firstLine="567"/>
        <w:jc w:val="both"/>
        <w:rPr>
          <w:sz w:val="28"/>
          <w:szCs w:val="28"/>
          <w:lang w:val="ru-RU"/>
        </w:rPr>
      </w:pPr>
    </w:p>
    <w:p w14:paraId="0346F6E1" w14:textId="77777777" w:rsidR="00851045" w:rsidRPr="00F85D60" w:rsidRDefault="00851045" w:rsidP="00F85D60">
      <w:pPr>
        <w:spacing w:before="120" w:line="360" w:lineRule="auto"/>
        <w:ind w:firstLine="567"/>
        <w:jc w:val="both"/>
        <w:rPr>
          <w:sz w:val="28"/>
          <w:szCs w:val="28"/>
          <w:lang w:val="ru-RU"/>
        </w:rPr>
      </w:pPr>
    </w:p>
    <w:p w14:paraId="0BF11400" w14:textId="0642AA9E" w:rsidR="00A930CE" w:rsidRPr="00F85D60" w:rsidRDefault="00A930CE" w:rsidP="003D44A1">
      <w:pPr>
        <w:pStyle w:val="Heading2"/>
        <w:rPr>
          <w:lang w:val="ru-RU"/>
        </w:rPr>
      </w:pPr>
      <w:bookmarkStart w:id="7" w:name="_Toc73522966"/>
      <w:r w:rsidRPr="00F85D60">
        <w:rPr>
          <w:lang w:val="ru-RU"/>
        </w:rPr>
        <w:lastRenderedPageBreak/>
        <w:t>Алгоритмы контекстных многоруких бандитов</w:t>
      </w:r>
      <w:bookmarkEnd w:id="7"/>
    </w:p>
    <w:p w14:paraId="521B8ED0" w14:textId="77777777" w:rsidR="00A930CE" w:rsidRPr="00F85D60" w:rsidRDefault="00A930CE" w:rsidP="00F85D60">
      <w:pPr>
        <w:pStyle w:val="ListParagraph"/>
        <w:spacing w:before="120" w:line="360" w:lineRule="auto"/>
        <w:ind w:left="0" w:firstLine="567"/>
        <w:jc w:val="both"/>
        <w:rPr>
          <w:sz w:val="28"/>
          <w:szCs w:val="28"/>
          <w:lang w:val="ru-RU"/>
        </w:rPr>
      </w:pPr>
    </w:p>
    <w:p w14:paraId="51E10498" w14:textId="3965C779" w:rsidR="00935431" w:rsidRPr="00F85D60" w:rsidRDefault="006072E7" w:rsidP="00F85D60">
      <w:pPr>
        <w:spacing w:before="120" w:line="360" w:lineRule="auto"/>
        <w:ind w:firstLine="567"/>
        <w:jc w:val="both"/>
        <w:rPr>
          <w:sz w:val="28"/>
          <w:szCs w:val="28"/>
          <w:lang w:val="ru-RU"/>
        </w:rPr>
      </w:pPr>
      <w:r w:rsidRPr="006072E7">
        <w:rPr>
          <w:rFonts w:eastAsiaTheme="minorEastAsia"/>
          <w:sz w:val="28"/>
          <w:szCs w:val="28"/>
          <w:lang w:val="ru-RU"/>
        </w:rPr>
        <w:t xml:space="preserve">Однако, для выдачи персонализированных рекомендаций все из перечисленных </w:t>
      </w:r>
      <w:r w:rsidR="00A930CE" w:rsidRPr="00F85D60">
        <w:rPr>
          <w:sz w:val="28"/>
          <w:szCs w:val="28"/>
          <w:lang w:val="ru-RU"/>
        </w:rPr>
        <w:t xml:space="preserve">в предыдущем разделе </w:t>
      </w:r>
      <w:r w:rsidRPr="006072E7">
        <w:rPr>
          <w:rFonts w:eastAsiaTheme="minorEastAsia"/>
          <w:sz w:val="28"/>
          <w:szCs w:val="28"/>
          <w:lang w:val="ru-RU"/>
        </w:rPr>
        <w:t>алгоритмов будут мало эффективны, так как ни один из них не учитывает контекст, в рамках которых эти рекомендации выдаются. Персонализацию предлагаемого контента можно достичь, учитывая совместно характеристики пользователя и рекомендуемых товаров/услуг. Именно поэтому в последнее время возрос интерес к алгоритмам контекстных бандитов, которые позволяют учитывать не только динамику в получаемых ответах от пользователя, но также и различные характеристики пользователей и окружающей среды. [</w:t>
      </w:r>
      <w:r w:rsidR="00A930CE" w:rsidRPr="00F85D60">
        <w:rPr>
          <w:sz w:val="28"/>
          <w:szCs w:val="28"/>
          <w:lang w:val="ru-RU"/>
        </w:rPr>
        <w:t>2</w:t>
      </w:r>
      <w:r w:rsidR="00CF4362" w:rsidRPr="00F85D60">
        <w:rPr>
          <w:sz w:val="28"/>
          <w:szCs w:val="28"/>
          <w:lang w:val="ru-RU"/>
        </w:rPr>
        <w:t>4</w:t>
      </w:r>
      <w:r w:rsidR="00A930CE" w:rsidRPr="00F85D60">
        <w:rPr>
          <w:sz w:val="28"/>
          <w:szCs w:val="28"/>
          <w:lang w:val="ru-RU"/>
        </w:rPr>
        <w:t>]</w:t>
      </w:r>
      <w:r w:rsidRPr="006072E7">
        <w:rPr>
          <w:rFonts w:eastAsiaTheme="minorEastAsia"/>
          <w:sz w:val="28"/>
          <w:szCs w:val="28"/>
          <w:lang w:val="ru-RU"/>
        </w:rPr>
        <w:t xml:space="preserve"> Данный алгоритм нашел широкое применение для решения различных практических зада</w:t>
      </w:r>
      <w:r w:rsidRPr="006072E7">
        <w:rPr>
          <w:rFonts w:eastAsiaTheme="minorEastAsia"/>
          <w:sz w:val="28"/>
          <w:szCs w:val="28"/>
        </w:rPr>
        <w:t>x</w:t>
      </w:r>
      <w:r w:rsidRPr="006072E7">
        <w:rPr>
          <w:rFonts w:eastAsiaTheme="minorEastAsia"/>
          <w:sz w:val="28"/>
          <w:szCs w:val="28"/>
          <w:lang w:val="ru-RU"/>
        </w:rPr>
        <w:t>, связанных с</w:t>
      </w:r>
      <w:r w:rsidR="00E50F5F" w:rsidRPr="00F85D60">
        <w:rPr>
          <w:sz w:val="28"/>
          <w:szCs w:val="28"/>
          <w:lang w:val="ru-RU"/>
        </w:rPr>
        <w:t xml:space="preserve"> персонализацией</w:t>
      </w:r>
      <w:r w:rsidRPr="006072E7">
        <w:rPr>
          <w:rFonts w:eastAsiaTheme="minorEastAsia"/>
          <w:sz w:val="28"/>
          <w:szCs w:val="28"/>
          <w:lang w:val="ru-RU"/>
        </w:rPr>
        <w:t xml:space="preserve"> </w:t>
      </w:r>
      <w:r w:rsidR="00E50F5F" w:rsidRPr="00F85D60">
        <w:rPr>
          <w:sz w:val="28"/>
          <w:szCs w:val="28"/>
          <w:lang w:val="ru-RU"/>
        </w:rPr>
        <w:t>рекомендаций</w:t>
      </w:r>
      <w:r w:rsidRPr="006072E7">
        <w:rPr>
          <w:rFonts w:eastAsiaTheme="minorEastAsia"/>
          <w:sz w:val="28"/>
          <w:szCs w:val="28"/>
          <w:lang w:val="ru-RU"/>
        </w:rPr>
        <w:t xml:space="preserve">. </w:t>
      </w:r>
      <w:r w:rsidR="001F78B3" w:rsidRPr="00F85D60">
        <w:rPr>
          <w:sz w:val="28"/>
          <w:szCs w:val="28"/>
          <w:lang w:val="ru-RU"/>
        </w:rPr>
        <w:t>В статье [2</w:t>
      </w:r>
      <w:r w:rsidR="000F2D93" w:rsidRPr="00F85D60">
        <w:rPr>
          <w:sz w:val="28"/>
          <w:szCs w:val="28"/>
          <w:lang w:val="ru-RU"/>
        </w:rPr>
        <w:t>5</w:t>
      </w:r>
      <w:r w:rsidR="001F78B3" w:rsidRPr="00F85D60">
        <w:rPr>
          <w:sz w:val="28"/>
          <w:szCs w:val="28"/>
          <w:lang w:val="ru-RU"/>
        </w:rPr>
        <w:t>] авторы рассматривают применение контекстных бандитов для рекомендаций в сфере спортивных приложений, направленных на приобщение пользователей к здоровому образу жизни. В данной статье авторы сначала указывают на существующие проблемы в сфере медицинских рекомендаций, с которыми традиционные методы плохо справляются: постоянно меняющиеся предпочтения пользователей (человек может решить сбросить вес, тогда ему понадобится рекомендации, связанные с повышенной активностью и умеренностью в питании, что может не соответствовать тем предложениям, которые он получал ранее), наличие тенденции у традиционных алгоритмов к рекомендации тех товаров и услуг, по которым собрано достаточно исторических данных, что может привести к однобоким рекомендациям, понижению уникальности в рекомендациях для каждого пользователя.</w:t>
      </w:r>
      <w:r w:rsidR="00784B04" w:rsidRPr="00F85D60">
        <w:rPr>
          <w:sz w:val="28"/>
          <w:szCs w:val="28"/>
          <w:lang w:val="ru-RU"/>
        </w:rPr>
        <w:t xml:space="preserve"> </w:t>
      </w:r>
      <w:r w:rsidR="00A360F8" w:rsidRPr="00F85D60">
        <w:rPr>
          <w:sz w:val="28"/>
          <w:szCs w:val="28"/>
          <w:lang w:val="ru-RU"/>
        </w:rPr>
        <w:t xml:space="preserve">Поведение конкретного пользователя по отношению к собственному здоровью находится под постоянным влиянием различной контекстной информации, </w:t>
      </w:r>
      <w:r w:rsidR="00F743E2" w:rsidRPr="00F85D60">
        <w:rPr>
          <w:sz w:val="28"/>
          <w:szCs w:val="28"/>
          <w:lang w:val="ru-RU"/>
        </w:rPr>
        <w:t>зависит от</w:t>
      </w:r>
      <w:r w:rsidR="00A360F8" w:rsidRPr="00F85D60">
        <w:rPr>
          <w:sz w:val="28"/>
          <w:szCs w:val="28"/>
          <w:lang w:val="ru-RU"/>
        </w:rPr>
        <w:t xml:space="preserve"> постоянно меняющегося медицинского статуса, накопле</w:t>
      </w:r>
      <w:r w:rsidR="00F743E2" w:rsidRPr="00F85D60">
        <w:rPr>
          <w:sz w:val="28"/>
          <w:szCs w:val="28"/>
          <w:lang w:val="ru-RU"/>
        </w:rPr>
        <w:t>нного</w:t>
      </w:r>
      <w:r w:rsidR="00A360F8" w:rsidRPr="00F85D60">
        <w:rPr>
          <w:sz w:val="28"/>
          <w:szCs w:val="28"/>
          <w:lang w:val="ru-RU"/>
        </w:rPr>
        <w:t xml:space="preserve"> опыта по управлению собственным самочувствием, социальн</w:t>
      </w:r>
      <w:r w:rsidR="00F743E2" w:rsidRPr="00F85D60">
        <w:rPr>
          <w:sz w:val="28"/>
          <w:szCs w:val="28"/>
          <w:lang w:val="ru-RU"/>
        </w:rPr>
        <w:t xml:space="preserve">ого </w:t>
      </w:r>
      <w:r w:rsidR="00A360F8" w:rsidRPr="00F85D60">
        <w:rPr>
          <w:sz w:val="28"/>
          <w:szCs w:val="28"/>
          <w:lang w:val="ru-RU"/>
        </w:rPr>
        <w:t>контекст</w:t>
      </w:r>
      <w:r w:rsidR="00F743E2" w:rsidRPr="00F85D60">
        <w:rPr>
          <w:sz w:val="28"/>
          <w:szCs w:val="28"/>
          <w:lang w:val="ru-RU"/>
        </w:rPr>
        <w:t>а</w:t>
      </w:r>
      <w:r w:rsidR="00A360F8" w:rsidRPr="00F85D60">
        <w:rPr>
          <w:sz w:val="28"/>
          <w:szCs w:val="28"/>
          <w:lang w:val="ru-RU"/>
        </w:rPr>
        <w:t xml:space="preserve">. Вся эта информация формирует индивидуальную траекторию развития постоянно меняющихся интересов пользователя в этой сфере, несет в себе важную </w:t>
      </w:r>
      <w:r w:rsidR="00A360F8" w:rsidRPr="00F85D60">
        <w:rPr>
          <w:sz w:val="28"/>
          <w:szCs w:val="28"/>
          <w:lang w:val="ru-RU"/>
        </w:rPr>
        <w:lastRenderedPageBreak/>
        <w:t>информацию. Поэтому, авторы предл</w:t>
      </w:r>
      <w:r w:rsidR="00886911" w:rsidRPr="00F85D60">
        <w:rPr>
          <w:sz w:val="28"/>
          <w:szCs w:val="28"/>
          <w:lang w:val="ru-RU"/>
        </w:rPr>
        <w:t>а</w:t>
      </w:r>
      <w:r w:rsidR="00A360F8" w:rsidRPr="00F85D60">
        <w:rPr>
          <w:sz w:val="28"/>
          <w:szCs w:val="28"/>
          <w:lang w:val="ru-RU"/>
        </w:rPr>
        <w:t>гают использовать глубокое обучение</w:t>
      </w:r>
      <w:r w:rsidR="00886911" w:rsidRPr="00F85D60">
        <w:rPr>
          <w:sz w:val="28"/>
          <w:szCs w:val="28"/>
          <w:lang w:val="ru-RU"/>
        </w:rPr>
        <w:t>, чтобы иметь возможность извлечь из истории поведения пользователя эти уникальные паттерны, уловить различные взаимодействия признаков. Они применяют техники выделения признаков из данных, основывая на глубоком обучении, получая таким образом векторы эмбеддингов пользователей. Аналогично</w:t>
      </w:r>
      <w:r w:rsidR="00F743E2" w:rsidRPr="00F85D60">
        <w:rPr>
          <w:sz w:val="28"/>
          <w:szCs w:val="28"/>
          <w:lang w:val="ru-RU"/>
        </w:rPr>
        <w:t xml:space="preserve">, они получают </w:t>
      </w:r>
      <w:r w:rsidR="00886911" w:rsidRPr="00F85D60">
        <w:rPr>
          <w:sz w:val="28"/>
          <w:szCs w:val="28"/>
          <w:lang w:val="ru-RU"/>
        </w:rPr>
        <w:t xml:space="preserve">векторы эмбеддингов рекомендуемых объектов. </w:t>
      </w:r>
      <w:r w:rsidR="00F743E2" w:rsidRPr="00F85D60">
        <w:rPr>
          <w:sz w:val="28"/>
          <w:szCs w:val="28"/>
          <w:lang w:val="ru-RU"/>
        </w:rPr>
        <w:t>Все выделенные</w:t>
      </w:r>
      <w:r w:rsidR="00886911" w:rsidRPr="00F85D60">
        <w:rPr>
          <w:sz w:val="28"/>
          <w:szCs w:val="28"/>
          <w:lang w:val="ru-RU"/>
        </w:rPr>
        <w:t xml:space="preserve"> признаки они подают на вход алгоритму контекстных многоруких бандитов. Авторы выдвигают предпосылку, что решение </w:t>
      </w:r>
      <m:oMath>
        <m:r>
          <w:rPr>
            <w:rFonts w:ascii="Cambria Math" w:hAnsi="Cambria Math"/>
            <w:sz w:val="28"/>
            <w:szCs w:val="28"/>
            <w:lang w:val="ru-RU"/>
          </w:rPr>
          <m:t>i</m:t>
        </m:r>
      </m:oMath>
      <w:r w:rsidR="00935431" w:rsidRPr="00F85D60">
        <w:rPr>
          <w:sz w:val="28"/>
          <w:szCs w:val="28"/>
          <w:lang w:val="ru-RU"/>
        </w:rPr>
        <w:t xml:space="preserve">-ого </w:t>
      </w:r>
      <w:r w:rsidR="00886911" w:rsidRPr="00F85D60">
        <w:rPr>
          <w:sz w:val="28"/>
          <w:szCs w:val="28"/>
          <w:lang w:val="ru-RU"/>
        </w:rPr>
        <w:t xml:space="preserve">пользователя </w:t>
      </w:r>
      <w:r w:rsidR="00935431" w:rsidRPr="00F85D60">
        <w:rPr>
          <w:sz w:val="28"/>
          <w:szCs w:val="28"/>
          <w:lang w:val="ru-RU"/>
        </w:rPr>
        <w:t xml:space="preserve">по поводу объекта </w:t>
      </w:r>
      <m:oMath>
        <m:r>
          <w:rPr>
            <w:rFonts w:ascii="Cambria Math" w:hAnsi="Cambria Math"/>
            <w:sz w:val="28"/>
            <w:szCs w:val="28"/>
            <w:lang w:val="ru-RU"/>
          </w:rPr>
          <m:t>k</m:t>
        </m:r>
      </m:oMath>
      <w:r w:rsidR="00935431" w:rsidRPr="00F85D60">
        <w:rPr>
          <w:sz w:val="28"/>
          <w:szCs w:val="28"/>
          <w:lang w:val="ru-RU"/>
        </w:rPr>
        <w:t xml:space="preserve">  в момент времени </w:t>
      </w:r>
      <m:oMath>
        <m:r>
          <w:rPr>
            <w:rFonts w:ascii="Cambria Math" w:hAnsi="Cambria Math"/>
            <w:sz w:val="28"/>
            <w:szCs w:val="28"/>
            <w:lang w:val="ru-RU"/>
          </w:rPr>
          <m:t>t,</m:t>
        </m:r>
      </m:oMath>
      <w:r w:rsidR="00935431" w:rsidRPr="00F85D60">
        <w:rPr>
          <w:sz w:val="28"/>
          <w:szCs w:val="28"/>
          <w:lang w:val="ru-RU"/>
        </w:rPr>
        <w:t xml:space="preserve"> </w:t>
      </w:r>
      <m:oMath>
        <m:r>
          <w:rPr>
            <w:rFonts w:ascii="Cambria Math" w:hAnsi="Cambria Math"/>
            <w:sz w:val="28"/>
            <w:szCs w:val="28"/>
            <w:lang w:val="ru-RU"/>
          </w:rPr>
          <m:t>rt(i,k)</m:t>
        </m:r>
      </m:oMath>
      <w:r w:rsidR="00935431" w:rsidRPr="00F85D60">
        <w:rPr>
          <w:rFonts w:eastAsiaTheme="minorEastAsia"/>
          <w:sz w:val="28"/>
          <w:szCs w:val="28"/>
          <w:lang w:val="ru-RU"/>
        </w:rPr>
        <w:t>,</w:t>
      </w:r>
      <w:r w:rsidR="00935431" w:rsidRPr="00F85D60">
        <w:rPr>
          <w:i/>
          <w:sz w:val="28"/>
          <w:szCs w:val="28"/>
          <w:lang w:val="ru-RU"/>
        </w:rPr>
        <w:t xml:space="preserve"> </w:t>
      </w:r>
      <w:r w:rsidR="00935431" w:rsidRPr="00F85D60">
        <w:rPr>
          <w:iCs/>
          <w:sz w:val="28"/>
          <w:szCs w:val="28"/>
          <w:lang w:val="ru-RU"/>
        </w:rPr>
        <w:t xml:space="preserve">стохастически </w:t>
      </w:r>
      <w:r w:rsidR="00935431" w:rsidRPr="00F85D60">
        <w:rPr>
          <w:sz w:val="28"/>
          <w:szCs w:val="28"/>
          <w:lang w:val="ru-RU"/>
        </w:rPr>
        <w:t>генерируется по определенной вероятности, которое зависит от контекста. Авторы моделируют эту вероятность, используя логистическую функцию</w:t>
      </w:r>
      <w:r w:rsidR="00F743E2" w:rsidRPr="00F85D60">
        <w:rPr>
          <w:sz w:val="28"/>
          <w:szCs w:val="28"/>
        </w:rPr>
        <w:t>:</w:t>
      </w:r>
      <w:r w:rsidR="00935431" w:rsidRPr="00F85D60">
        <w:rPr>
          <w:sz w:val="28"/>
          <w:szCs w:val="28"/>
          <w:lang w:val="ru-RU"/>
        </w:rPr>
        <w:t xml:space="preserve"> </w:t>
      </w:r>
    </w:p>
    <w:p w14:paraId="581156E5" w14:textId="77777777" w:rsidR="0052234B" w:rsidRPr="00F85D60" w:rsidRDefault="0052234B" w:rsidP="00F85D60">
      <w:pPr>
        <w:spacing w:before="120" w:line="360" w:lineRule="auto"/>
        <w:ind w:firstLine="567"/>
        <w:jc w:val="both"/>
        <w:rPr>
          <w:sz w:val="28"/>
          <w:szCs w:val="28"/>
          <w:lang w:val="ru-RU"/>
        </w:rPr>
      </w:pPr>
    </w:p>
    <w:p w14:paraId="633171E8" w14:textId="0C5D053D" w:rsidR="00935431" w:rsidRPr="00F85D60" w:rsidRDefault="00935431" w:rsidP="00F85D60">
      <w:pPr>
        <w:spacing w:before="120" w:line="360" w:lineRule="auto"/>
        <w:ind w:firstLine="567"/>
        <w:jc w:val="both"/>
        <w:rPr>
          <w:rFonts w:eastAsiaTheme="minorEastAsia"/>
          <w:i/>
          <w:sz w:val="28"/>
          <w:szCs w:val="28"/>
        </w:rPr>
      </w:pPr>
      <m:oMathPara>
        <m:oMath>
          <m:r>
            <m:rPr>
              <m:sty m:val="p"/>
            </m:rPr>
            <w:rPr>
              <w:rFonts w:ascii="Cambria Math" w:hAnsi="Cambria Math"/>
              <w:sz w:val="28"/>
              <w:szCs w:val="28"/>
              <w:lang w:val="ru-RU"/>
            </w:rPr>
            <m:t>Ε</m:t>
          </m:r>
          <m:d>
            <m:dPr>
              <m:begChr m:val="["/>
              <m:endChr m:val="]"/>
              <m:ctrlPr>
                <w:rPr>
                  <w:rFonts w:ascii="Cambria Math" w:eastAsiaTheme="minorHAnsi" w:hAnsi="Cambria Math"/>
                  <w:i/>
                  <w:sz w:val="28"/>
                  <w:szCs w:val="28"/>
                  <w:lang w:val="ru-RU"/>
                </w:rPr>
              </m:ctrlPr>
            </m:dPr>
            <m:e>
              <m:sSub>
                <m:sSubPr>
                  <m:ctrlPr>
                    <w:rPr>
                      <w:rFonts w:ascii="Cambria Math" w:eastAsiaTheme="minorHAnsi" w:hAnsi="Cambria Math"/>
                      <w:i/>
                      <w:sz w:val="28"/>
                      <w:szCs w:val="28"/>
                      <w:lang w:val="ru-RU"/>
                    </w:rPr>
                  </m:ctrlPr>
                </m:sSubPr>
                <m:e>
                  <m:r>
                    <w:rPr>
                      <w:rFonts w:ascii="Cambria Math" w:hAnsi="Cambria Math"/>
                      <w:sz w:val="28"/>
                      <w:szCs w:val="28"/>
                      <w:lang w:val="ru-RU"/>
                    </w:rPr>
                    <m:t>r</m:t>
                  </m:r>
                </m:e>
                <m:sub>
                  <m:r>
                    <w:rPr>
                      <w:rFonts w:ascii="Cambria Math" w:hAnsi="Cambria Math"/>
                      <w:sz w:val="28"/>
                      <w:szCs w:val="28"/>
                      <w:lang w:val="ru-RU"/>
                    </w:rPr>
                    <m:t>t</m:t>
                  </m:r>
                </m:sub>
              </m:sSub>
              <m:d>
                <m:dPr>
                  <m:ctrlPr>
                    <w:rPr>
                      <w:rFonts w:ascii="Cambria Math" w:hAnsi="Cambria Math"/>
                      <w:i/>
                      <w:sz w:val="28"/>
                      <w:szCs w:val="28"/>
                      <w:lang w:val="ru-RU"/>
                    </w:rPr>
                  </m:ctrlPr>
                </m:dPr>
                <m:e>
                  <m:r>
                    <w:rPr>
                      <w:rFonts w:ascii="Cambria Math" w:hAnsi="Cambria Math"/>
                      <w:sz w:val="28"/>
                      <w:szCs w:val="28"/>
                      <w:lang w:val="ru-RU"/>
                    </w:rPr>
                    <m:t>i,k</m:t>
                  </m:r>
                </m:e>
              </m:d>
              <m:r>
                <w:rPr>
                  <w:rFonts w:ascii="Cambria Math" w:hAnsi="Cambria Math"/>
                  <w:sz w:val="28"/>
                  <w:szCs w:val="28"/>
                  <w:lang w:val="ru-RU"/>
                </w:rPr>
                <m:t>|</m:t>
              </m:r>
              <m:sSub>
                <m:sSubPr>
                  <m:ctrlPr>
                    <w:rPr>
                      <w:rFonts w:ascii="Cambria Math" w:eastAsiaTheme="minorHAnsi" w:hAnsi="Cambria Math"/>
                      <w:i/>
                      <w:sz w:val="28"/>
                      <w:szCs w:val="28"/>
                      <w:lang w:val="ru-RU"/>
                    </w:rPr>
                  </m:ctrlPr>
                </m:sSubPr>
                <m:e>
                  <m:r>
                    <w:rPr>
                      <w:rFonts w:ascii="Cambria Math" w:hAnsi="Cambria Math"/>
                      <w:sz w:val="28"/>
                      <w:szCs w:val="28"/>
                      <w:lang w:val="ru-RU"/>
                    </w:rPr>
                    <m:t>v</m:t>
                  </m:r>
                </m:e>
                <m:sub>
                  <m:r>
                    <w:rPr>
                      <w:rFonts w:ascii="Cambria Math" w:hAnsi="Cambria Math"/>
                      <w:sz w:val="28"/>
                      <w:szCs w:val="28"/>
                      <w:lang w:val="ru-RU"/>
                    </w:rPr>
                    <m:t>itk</m:t>
                  </m:r>
                </m:sub>
              </m:sSub>
            </m:e>
          </m:d>
          <m:r>
            <w:rPr>
              <w:rFonts w:ascii="Cambria Math" w:hAnsi="Cambria Math"/>
              <w:sz w:val="28"/>
              <w:szCs w:val="28"/>
              <w:lang w:val="ru-RU"/>
            </w:rPr>
            <m:t>=</m:t>
          </m:r>
          <m:sSup>
            <m:sSupPr>
              <m:ctrlPr>
                <w:rPr>
                  <w:rFonts w:ascii="Cambria Math" w:eastAsiaTheme="minorHAnsi" w:hAnsi="Cambria Math"/>
                  <w:i/>
                  <w:sz w:val="28"/>
                  <w:szCs w:val="28"/>
                  <w:lang w:val="ru-RU"/>
                </w:rPr>
              </m:ctrlPr>
            </m:sSupPr>
            <m:e>
              <m:d>
                <m:dPr>
                  <m:ctrlPr>
                    <w:rPr>
                      <w:rFonts w:ascii="Cambria Math" w:hAnsi="Cambria Math"/>
                      <w:i/>
                      <w:sz w:val="28"/>
                      <w:szCs w:val="28"/>
                      <w:lang w:val="ru-RU"/>
                    </w:rPr>
                  </m:ctrlPr>
                </m:dPr>
                <m:e>
                  <m:r>
                    <w:rPr>
                      <w:rFonts w:ascii="Cambria Math" w:hAnsi="Cambria Math"/>
                      <w:sz w:val="28"/>
                      <w:szCs w:val="28"/>
                      <w:lang w:val="ru-RU"/>
                    </w:rPr>
                    <m:t>1+</m:t>
                  </m:r>
                  <m:func>
                    <m:funcPr>
                      <m:ctrlPr>
                        <w:rPr>
                          <w:rFonts w:ascii="Cambria Math" w:hAnsi="Cambria Math"/>
                          <w:sz w:val="28"/>
                          <w:szCs w:val="28"/>
                          <w:lang w:val="ru-RU"/>
                        </w:rPr>
                      </m:ctrlPr>
                    </m:funcPr>
                    <m:fName>
                      <m:r>
                        <m:rPr>
                          <m:sty m:val="p"/>
                        </m:rPr>
                        <w:rPr>
                          <w:rFonts w:ascii="Cambria Math" w:hAnsi="Cambria Math"/>
                          <w:sz w:val="28"/>
                          <w:szCs w:val="28"/>
                          <w:lang w:val="ru-RU"/>
                        </w:rPr>
                        <m:t>exp</m:t>
                      </m:r>
                      <m:ctrlPr>
                        <w:rPr>
                          <w:rFonts w:ascii="Cambria Math" w:hAnsi="Cambria Math"/>
                          <w:i/>
                          <w:sz w:val="28"/>
                          <w:szCs w:val="28"/>
                          <w:lang w:val="ru-RU"/>
                        </w:rPr>
                      </m:ctrlPr>
                    </m:fName>
                    <m:e>
                      <m:d>
                        <m:dPr>
                          <m:ctrlPr>
                            <w:rPr>
                              <w:rFonts w:ascii="Cambria Math" w:hAnsi="Cambria Math"/>
                              <w:i/>
                              <w:sz w:val="28"/>
                              <w:szCs w:val="28"/>
                              <w:lang w:val="ru-RU"/>
                            </w:rPr>
                          </m:ctrlPr>
                        </m:dPr>
                        <m:e>
                          <m:r>
                            <w:rPr>
                              <w:rFonts w:ascii="Cambria Math" w:hAnsi="Cambria Math"/>
                              <w:sz w:val="28"/>
                              <w:szCs w:val="28"/>
                              <w:lang w:val="ru-RU"/>
                            </w:rPr>
                            <m:t>-</m:t>
                          </m:r>
                          <m:sSubSup>
                            <m:sSubSupPr>
                              <m:ctrlPr>
                                <w:rPr>
                                  <w:rFonts w:ascii="Cambria Math" w:eastAsiaTheme="minorHAnsi" w:hAnsi="Cambria Math"/>
                                  <w:i/>
                                  <w:sz w:val="28"/>
                                  <w:szCs w:val="28"/>
                                  <w:lang w:val="ru-RU"/>
                                </w:rPr>
                              </m:ctrlPr>
                            </m:sSubSupPr>
                            <m:e>
                              <m:r>
                                <w:rPr>
                                  <w:rFonts w:ascii="Cambria Math" w:hAnsi="Cambria Math"/>
                                  <w:sz w:val="28"/>
                                  <w:szCs w:val="28"/>
                                  <w:lang w:val="ru-RU"/>
                                </w:rPr>
                                <m:t>θ</m:t>
                              </m:r>
                            </m:e>
                            <m:sub>
                              <m:r>
                                <w:rPr>
                                  <w:rFonts w:ascii="Cambria Math" w:hAnsi="Cambria Math"/>
                                  <w:sz w:val="28"/>
                                  <w:szCs w:val="28"/>
                                  <w:lang w:val="ru-RU"/>
                                </w:rPr>
                                <m:t>*</m:t>
                              </m:r>
                            </m:sub>
                            <m:sup>
                              <m:r>
                                <w:rPr>
                                  <w:rFonts w:ascii="Cambria Math" w:hAnsi="Cambria Math"/>
                                  <w:sz w:val="28"/>
                                  <w:szCs w:val="28"/>
                                  <w:lang w:val="ru-RU"/>
                                </w:rPr>
                                <m:t>T</m:t>
                              </m:r>
                            </m:sup>
                          </m:sSubSup>
                          <m:r>
                            <w:rPr>
                              <w:rFonts w:ascii="Cambria Math" w:hAnsi="Cambria Math"/>
                              <w:sz w:val="28"/>
                              <w:szCs w:val="28"/>
                              <w:lang w:val="ru-RU"/>
                            </w:rPr>
                            <m:t xml:space="preserve"> </m:t>
                          </m:r>
                          <m:sSub>
                            <m:sSubPr>
                              <m:ctrlPr>
                                <w:rPr>
                                  <w:rFonts w:ascii="Cambria Math" w:eastAsiaTheme="minorHAnsi" w:hAnsi="Cambria Math"/>
                                  <w:i/>
                                  <w:sz w:val="28"/>
                                  <w:szCs w:val="28"/>
                                  <w:lang w:val="ru-RU"/>
                                </w:rPr>
                              </m:ctrlPr>
                            </m:sSubPr>
                            <m:e>
                              <m:r>
                                <w:rPr>
                                  <w:rFonts w:ascii="Cambria Math" w:hAnsi="Cambria Math"/>
                                  <w:sz w:val="28"/>
                                  <w:szCs w:val="28"/>
                                  <w:lang w:val="ru-RU"/>
                                </w:rPr>
                                <m:t>v</m:t>
                              </m:r>
                            </m:e>
                            <m:sub>
                              <m:r>
                                <w:rPr>
                                  <w:rFonts w:ascii="Cambria Math" w:hAnsi="Cambria Math"/>
                                  <w:sz w:val="28"/>
                                  <w:szCs w:val="28"/>
                                  <w:lang w:val="ru-RU"/>
                                </w:rPr>
                                <m:t>itk</m:t>
                              </m:r>
                            </m:sub>
                          </m:sSub>
                        </m:e>
                      </m:d>
                    </m:e>
                  </m:func>
                </m:e>
              </m:d>
            </m:e>
            <m:sup>
              <m:r>
                <w:rPr>
                  <w:rFonts w:ascii="Cambria Math" w:hAnsi="Cambria Math"/>
                  <w:sz w:val="28"/>
                  <w:szCs w:val="28"/>
                  <w:lang w:val="ru-RU"/>
                </w:rPr>
                <m:t>-1</m:t>
              </m:r>
            </m:sup>
          </m:sSup>
          <m:r>
            <w:rPr>
              <w:rFonts w:ascii="Cambria Math" w:eastAsiaTheme="minorHAnsi" w:hAnsi="Cambria Math"/>
              <w:sz w:val="28"/>
              <w:szCs w:val="28"/>
              <w:lang w:val="ru-RU"/>
            </w:rPr>
            <m:t xml:space="preserve">                 </m:t>
          </m:r>
          <m:d>
            <m:dPr>
              <m:ctrlPr>
                <w:rPr>
                  <w:rFonts w:ascii="Cambria Math" w:hAnsi="Cambria Math"/>
                  <w:i/>
                  <w:sz w:val="28"/>
                  <w:szCs w:val="28"/>
                  <w:lang w:val="ru-RU"/>
                </w:rPr>
              </m:ctrlPr>
            </m:dPr>
            <m:e>
              <m:r>
                <w:rPr>
                  <w:rFonts w:ascii="Cambria Math" w:hAnsi="Cambria Math"/>
                  <w:sz w:val="28"/>
                  <w:szCs w:val="28"/>
                  <w:lang w:val="ru-RU"/>
                </w:rPr>
                <m:t>1</m:t>
              </m:r>
            </m:e>
          </m:d>
        </m:oMath>
      </m:oMathPara>
    </w:p>
    <w:p w14:paraId="4CF8D6BB" w14:textId="77777777" w:rsidR="0052234B" w:rsidRPr="00F85D60" w:rsidRDefault="0052234B" w:rsidP="00F85D60">
      <w:pPr>
        <w:spacing w:before="120" w:line="360" w:lineRule="auto"/>
        <w:ind w:firstLine="567"/>
        <w:jc w:val="both"/>
        <w:rPr>
          <w:rFonts w:eastAsiaTheme="minorEastAsia"/>
          <w:i/>
          <w:sz w:val="28"/>
          <w:szCs w:val="28"/>
        </w:rPr>
      </w:pPr>
    </w:p>
    <w:p w14:paraId="35914AE4" w14:textId="20C26657" w:rsidR="000F2D93" w:rsidRPr="00F85D60" w:rsidRDefault="00935431" w:rsidP="00F85D60">
      <w:pPr>
        <w:spacing w:before="120" w:line="360" w:lineRule="auto"/>
        <w:ind w:firstLine="567"/>
        <w:jc w:val="both"/>
        <w:rPr>
          <w:sz w:val="28"/>
          <w:szCs w:val="28"/>
          <w:lang w:val="ru-RU"/>
        </w:rPr>
      </w:pPr>
      <w:r w:rsidRPr="00F85D60">
        <w:rPr>
          <w:rFonts w:eastAsiaTheme="minorEastAsia"/>
          <w:iCs/>
          <w:sz w:val="28"/>
          <w:szCs w:val="28"/>
          <w:lang w:val="ru-RU"/>
        </w:rPr>
        <w:t xml:space="preserve">где  </w:t>
      </w:r>
      <m:oMath>
        <m:sSub>
          <m:sSubPr>
            <m:ctrlPr>
              <w:rPr>
                <w:rFonts w:ascii="Cambria Math" w:eastAsiaTheme="minorHAnsi" w:hAnsi="Cambria Math"/>
                <w:i/>
                <w:sz w:val="28"/>
                <w:szCs w:val="28"/>
                <w:lang w:val="ru-RU"/>
              </w:rPr>
            </m:ctrlPr>
          </m:sSubPr>
          <m:e>
            <m:r>
              <w:rPr>
                <w:rFonts w:ascii="Cambria Math" w:hAnsi="Cambria Math"/>
                <w:sz w:val="28"/>
                <w:szCs w:val="28"/>
                <w:lang w:val="ru-RU"/>
              </w:rPr>
              <m:t>v</m:t>
            </m:r>
          </m:e>
          <m:sub>
            <m:r>
              <w:rPr>
                <w:rFonts w:ascii="Cambria Math" w:hAnsi="Cambria Math"/>
                <w:sz w:val="28"/>
                <w:szCs w:val="28"/>
                <w:lang w:val="ru-RU"/>
              </w:rPr>
              <m:t>itk</m:t>
            </m:r>
          </m:sub>
        </m:sSub>
        <m:r>
          <w:rPr>
            <w:rFonts w:ascii="Cambria Math" w:hAnsi="Cambria Math"/>
            <w:sz w:val="28"/>
            <w:szCs w:val="28"/>
            <w:lang w:val="ru-RU"/>
          </w:rPr>
          <m:t>={</m:t>
        </m:r>
        <m:sSub>
          <m:sSubPr>
            <m:ctrlPr>
              <w:rPr>
                <w:rFonts w:ascii="Cambria Math" w:eastAsiaTheme="minorHAnsi" w:hAnsi="Cambria Math"/>
                <w:i/>
                <w:sz w:val="28"/>
                <w:szCs w:val="28"/>
              </w:rPr>
            </m:ctrlPr>
          </m:sSubPr>
          <m:e>
            <m:r>
              <w:rPr>
                <w:rFonts w:ascii="Cambria Math" w:hAnsi="Cambria Math"/>
                <w:sz w:val="28"/>
                <w:szCs w:val="28"/>
              </w:rPr>
              <m:t>x</m:t>
            </m:r>
          </m:e>
          <m:sub>
            <m:r>
              <w:rPr>
                <w:rFonts w:ascii="Cambria Math" w:hAnsi="Cambria Math"/>
                <w:sz w:val="28"/>
                <w:szCs w:val="28"/>
              </w:rPr>
              <m:t>it</m:t>
            </m:r>
            <m:r>
              <w:rPr>
                <w:rFonts w:ascii="Cambria Math" w:hAnsi="Cambria Math"/>
                <w:sz w:val="28"/>
                <w:szCs w:val="28"/>
                <w:lang w:val="ru-RU"/>
              </w:rPr>
              <m:t>,</m:t>
            </m:r>
          </m:sub>
        </m:sSub>
        <m:sSub>
          <m:sSubPr>
            <m:ctrlPr>
              <w:rPr>
                <w:rFonts w:ascii="Cambria Math" w:eastAsiaTheme="minorHAnsi" w:hAnsi="Cambria Math"/>
                <w:i/>
                <w:sz w:val="28"/>
                <w:szCs w:val="28"/>
              </w:rPr>
            </m:ctrlPr>
          </m:sSubPr>
          <m:e>
            <m:r>
              <w:rPr>
                <w:rFonts w:ascii="Cambria Math" w:hAnsi="Cambria Math"/>
                <w:sz w:val="28"/>
                <w:szCs w:val="28"/>
              </w:rPr>
              <m:t>z</m:t>
            </m:r>
          </m:e>
          <m:sub>
            <m:r>
              <w:rPr>
                <w:rFonts w:ascii="Cambria Math" w:hAnsi="Cambria Math"/>
                <w:sz w:val="28"/>
                <w:szCs w:val="28"/>
              </w:rPr>
              <m:t>k</m:t>
            </m:r>
          </m:sub>
        </m:sSub>
        <m:r>
          <w:rPr>
            <w:rFonts w:ascii="Cambria Math" w:hAnsi="Cambria Math"/>
            <w:sz w:val="28"/>
            <w:szCs w:val="28"/>
            <w:lang w:val="ru-RU"/>
          </w:rPr>
          <m:t>}</m:t>
        </m:r>
      </m:oMath>
      <w:r w:rsidRPr="00F85D60">
        <w:rPr>
          <w:rFonts w:eastAsiaTheme="minorEastAsia"/>
          <w:sz w:val="28"/>
          <w:szCs w:val="28"/>
          <w:lang w:val="ru-RU"/>
        </w:rPr>
        <w:t xml:space="preserve"> </w:t>
      </w:r>
      <w:r w:rsidR="007A2FA0" w:rsidRPr="00F85D60">
        <w:rPr>
          <w:rFonts w:eastAsiaTheme="minorEastAsia"/>
          <w:sz w:val="28"/>
          <w:szCs w:val="28"/>
          <w:lang w:val="ru-RU"/>
        </w:rPr>
        <w:t xml:space="preserve">, вектор контекста, состоящий из </w:t>
      </w:r>
      <m:oMath>
        <m:sSub>
          <m:sSubPr>
            <m:ctrlPr>
              <w:rPr>
                <w:rFonts w:ascii="Cambria Math" w:eastAsiaTheme="minorHAnsi" w:hAnsi="Cambria Math"/>
                <w:i/>
                <w:sz w:val="28"/>
                <w:szCs w:val="28"/>
              </w:rPr>
            </m:ctrlPr>
          </m:sSubPr>
          <m:e>
            <m:r>
              <w:rPr>
                <w:rFonts w:ascii="Cambria Math" w:hAnsi="Cambria Math"/>
                <w:sz w:val="28"/>
                <w:szCs w:val="28"/>
              </w:rPr>
              <m:t>x</m:t>
            </m:r>
          </m:e>
          <m:sub>
            <m:r>
              <w:rPr>
                <w:rFonts w:ascii="Cambria Math" w:hAnsi="Cambria Math"/>
                <w:sz w:val="28"/>
                <w:szCs w:val="28"/>
              </w:rPr>
              <m:t>it</m:t>
            </m:r>
          </m:sub>
        </m:sSub>
      </m:oMath>
      <w:r w:rsidRPr="00F85D60">
        <w:rPr>
          <w:rFonts w:eastAsiaTheme="minorEastAsia"/>
          <w:sz w:val="28"/>
          <w:szCs w:val="28"/>
          <w:lang w:val="ru-RU"/>
        </w:rPr>
        <w:t xml:space="preserve"> – </w:t>
      </w:r>
      <w:r w:rsidR="007A2FA0" w:rsidRPr="00F85D60">
        <w:rPr>
          <w:rFonts w:eastAsiaTheme="minorEastAsia"/>
          <w:sz w:val="28"/>
          <w:szCs w:val="28"/>
          <w:lang w:val="ru-RU"/>
        </w:rPr>
        <w:t xml:space="preserve">вектора </w:t>
      </w:r>
      <w:r w:rsidRPr="00F85D60">
        <w:rPr>
          <w:rFonts w:eastAsiaTheme="minorEastAsia"/>
          <w:sz w:val="28"/>
          <w:szCs w:val="28"/>
          <w:lang w:val="ru-RU"/>
        </w:rPr>
        <w:t>эмбеддинг</w:t>
      </w:r>
      <w:r w:rsidR="000A0508" w:rsidRPr="00F85D60">
        <w:rPr>
          <w:rFonts w:eastAsiaTheme="minorEastAsia"/>
          <w:sz w:val="28"/>
          <w:szCs w:val="28"/>
          <w:lang w:val="ru-RU"/>
        </w:rPr>
        <w:t>а</w:t>
      </w:r>
      <w:r w:rsidRPr="00F85D60">
        <w:rPr>
          <w:rFonts w:eastAsiaTheme="minorEastAsia"/>
          <w:sz w:val="28"/>
          <w:szCs w:val="28"/>
          <w:lang w:val="ru-RU"/>
        </w:rPr>
        <w:t xml:space="preserve"> </w:t>
      </w:r>
      <m:oMath>
        <m:r>
          <w:rPr>
            <w:rFonts w:ascii="Cambria Math" w:hAnsi="Cambria Math"/>
            <w:sz w:val="28"/>
            <w:szCs w:val="28"/>
            <w:lang w:val="ru-RU"/>
          </w:rPr>
          <m:t>i</m:t>
        </m:r>
      </m:oMath>
      <w:r w:rsidRPr="00F85D60">
        <w:rPr>
          <w:sz w:val="28"/>
          <w:szCs w:val="28"/>
          <w:lang w:val="ru-RU"/>
        </w:rPr>
        <w:t xml:space="preserve"> -ого </w:t>
      </w:r>
      <w:r w:rsidRPr="00F85D60">
        <w:rPr>
          <w:rFonts w:eastAsiaTheme="minorEastAsia"/>
          <w:sz w:val="28"/>
          <w:szCs w:val="28"/>
          <w:lang w:val="ru-RU"/>
        </w:rPr>
        <w:t xml:space="preserve">пользователя, </w:t>
      </w:r>
      <m:oMath>
        <m:sSub>
          <m:sSubPr>
            <m:ctrlPr>
              <w:rPr>
                <w:rFonts w:ascii="Cambria Math" w:eastAsiaTheme="minorHAnsi" w:hAnsi="Cambria Math"/>
                <w:i/>
                <w:sz w:val="28"/>
                <w:szCs w:val="28"/>
              </w:rPr>
            </m:ctrlPr>
          </m:sSubPr>
          <m:e>
            <m:r>
              <w:rPr>
                <w:rFonts w:ascii="Cambria Math" w:hAnsi="Cambria Math"/>
                <w:sz w:val="28"/>
                <w:szCs w:val="28"/>
              </w:rPr>
              <m:t>z</m:t>
            </m:r>
          </m:e>
          <m:sub>
            <m:r>
              <w:rPr>
                <w:rFonts w:ascii="Cambria Math" w:hAnsi="Cambria Math"/>
                <w:sz w:val="28"/>
                <w:szCs w:val="28"/>
              </w:rPr>
              <m:t>k</m:t>
            </m:r>
          </m:sub>
        </m:sSub>
      </m:oMath>
      <w:r w:rsidRPr="00F85D60">
        <w:rPr>
          <w:rFonts w:eastAsiaTheme="minorEastAsia"/>
          <w:sz w:val="28"/>
          <w:szCs w:val="28"/>
          <w:lang w:val="ru-RU"/>
        </w:rPr>
        <w:t xml:space="preserve"> – </w:t>
      </w:r>
      <w:r w:rsidR="000A0508" w:rsidRPr="00F85D60">
        <w:rPr>
          <w:rFonts w:eastAsiaTheme="minorEastAsia"/>
          <w:sz w:val="28"/>
          <w:szCs w:val="28"/>
          <w:lang w:val="ru-RU"/>
        </w:rPr>
        <w:t xml:space="preserve">вектора </w:t>
      </w:r>
      <w:r w:rsidRPr="00F85D60">
        <w:rPr>
          <w:rFonts w:eastAsiaTheme="minorEastAsia"/>
          <w:sz w:val="28"/>
          <w:szCs w:val="28"/>
          <w:lang w:val="ru-RU"/>
        </w:rPr>
        <w:t>эмбеддинг</w:t>
      </w:r>
      <w:r w:rsidR="000A0508" w:rsidRPr="00F85D60">
        <w:rPr>
          <w:rFonts w:eastAsiaTheme="minorEastAsia"/>
          <w:sz w:val="28"/>
          <w:szCs w:val="28"/>
          <w:lang w:val="ru-RU"/>
        </w:rPr>
        <w:t>а</w:t>
      </w:r>
      <w:r w:rsidRPr="00F85D60">
        <w:rPr>
          <w:rFonts w:eastAsiaTheme="minorEastAsia"/>
          <w:sz w:val="28"/>
          <w:szCs w:val="28"/>
          <w:lang w:val="ru-RU"/>
        </w:rPr>
        <w:t xml:space="preserve"> </w:t>
      </w:r>
      <m:oMath>
        <m:r>
          <w:rPr>
            <w:rFonts w:ascii="Cambria Math" w:hAnsi="Cambria Math"/>
            <w:sz w:val="28"/>
            <w:szCs w:val="28"/>
            <w:lang w:val="ru-RU"/>
          </w:rPr>
          <m:t>k</m:t>
        </m:r>
      </m:oMath>
      <w:r w:rsidRPr="00F85D60">
        <w:rPr>
          <w:rFonts w:eastAsiaTheme="minorEastAsia"/>
          <w:sz w:val="28"/>
          <w:szCs w:val="28"/>
          <w:lang w:val="ru-RU"/>
        </w:rPr>
        <w:t>-</w:t>
      </w:r>
      <m:oMath>
        <m:r>
          <w:rPr>
            <w:rFonts w:ascii="Cambria Math" w:hAnsi="Cambria Math"/>
            <w:sz w:val="28"/>
            <w:szCs w:val="28"/>
            <w:lang w:val="ru-RU"/>
          </w:rPr>
          <m:t xml:space="preserve"> ого</m:t>
        </m:r>
      </m:oMath>
      <w:r w:rsidR="000F2D93" w:rsidRPr="00F85D60">
        <w:rPr>
          <w:rFonts w:eastAsiaTheme="minorEastAsia"/>
          <w:sz w:val="28"/>
          <w:szCs w:val="28"/>
          <w:lang w:val="ru-RU"/>
        </w:rPr>
        <w:t xml:space="preserve"> </w:t>
      </w:r>
      <w:r w:rsidRPr="00F85D60">
        <w:rPr>
          <w:rFonts w:eastAsiaTheme="minorEastAsia"/>
          <w:sz w:val="28"/>
          <w:szCs w:val="28"/>
          <w:lang w:val="ru-RU"/>
        </w:rPr>
        <w:t xml:space="preserve">объекта, </w:t>
      </w:r>
      <m:oMath>
        <m:sSubSup>
          <m:sSubSupPr>
            <m:ctrlPr>
              <w:rPr>
                <w:rFonts w:ascii="Cambria Math" w:eastAsiaTheme="minorHAnsi" w:hAnsi="Cambria Math"/>
                <w:i/>
                <w:sz w:val="28"/>
                <w:szCs w:val="28"/>
                <w:lang w:val="ru-RU"/>
              </w:rPr>
            </m:ctrlPr>
          </m:sSubSupPr>
          <m:e>
            <m:r>
              <w:rPr>
                <w:rFonts w:ascii="Cambria Math" w:hAnsi="Cambria Math"/>
                <w:sz w:val="28"/>
                <w:szCs w:val="28"/>
                <w:lang w:val="ru-RU"/>
              </w:rPr>
              <m:t>θ</m:t>
            </m:r>
          </m:e>
          <m:sub>
            <m:r>
              <w:rPr>
                <w:rFonts w:ascii="Cambria Math" w:hAnsi="Cambria Math"/>
                <w:sz w:val="28"/>
                <w:szCs w:val="28"/>
                <w:lang w:val="ru-RU"/>
              </w:rPr>
              <m:t>*</m:t>
            </m:r>
          </m:sub>
          <m:sup>
            <m:r>
              <w:rPr>
                <w:rFonts w:ascii="Cambria Math" w:hAnsi="Cambria Math"/>
                <w:sz w:val="28"/>
                <w:szCs w:val="28"/>
                <w:lang w:val="ru-RU"/>
              </w:rPr>
              <m:t>T</m:t>
            </m:r>
          </m:sup>
        </m:sSubSup>
      </m:oMath>
      <w:r w:rsidRPr="00F85D60">
        <w:rPr>
          <w:rFonts w:eastAsiaTheme="minorEastAsia"/>
          <w:sz w:val="28"/>
          <w:szCs w:val="28"/>
          <w:lang w:val="ru-RU"/>
        </w:rPr>
        <w:t xml:space="preserve"> – вектор</w:t>
      </w:r>
      <w:r w:rsidR="00F743E2" w:rsidRPr="00F85D60">
        <w:rPr>
          <w:rFonts w:eastAsiaTheme="minorEastAsia"/>
          <w:sz w:val="28"/>
          <w:szCs w:val="28"/>
          <w:lang w:val="ru-RU"/>
        </w:rPr>
        <w:t>а</w:t>
      </w:r>
      <w:r w:rsidRPr="00F85D60">
        <w:rPr>
          <w:rFonts w:eastAsiaTheme="minorEastAsia"/>
          <w:sz w:val="28"/>
          <w:szCs w:val="28"/>
          <w:lang w:val="ru-RU"/>
        </w:rPr>
        <w:t xml:space="preserve"> неизвестных коэффицентов, </w:t>
      </w:r>
      <w:r w:rsidR="000F2D93" w:rsidRPr="00F85D60">
        <w:rPr>
          <w:rFonts w:eastAsiaTheme="minorEastAsia"/>
          <w:sz w:val="28"/>
          <w:szCs w:val="28"/>
          <w:lang w:val="ru-RU"/>
        </w:rPr>
        <w:t xml:space="preserve">оценка </w:t>
      </w:r>
      <w:r w:rsidRPr="00F85D60">
        <w:rPr>
          <w:rFonts w:eastAsiaTheme="minorEastAsia"/>
          <w:sz w:val="28"/>
          <w:szCs w:val="28"/>
          <w:lang w:val="ru-RU"/>
        </w:rPr>
        <w:t>котор</w:t>
      </w:r>
      <w:r w:rsidR="000F2D93" w:rsidRPr="00F85D60">
        <w:rPr>
          <w:rFonts w:eastAsiaTheme="minorEastAsia"/>
          <w:sz w:val="28"/>
          <w:szCs w:val="28"/>
          <w:lang w:val="ru-RU"/>
        </w:rPr>
        <w:t>ого постоянно уточняется в рамках работы алгоритма, используя Томпсоновское сэмлирование</w:t>
      </w:r>
      <w:r w:rsidRPr="00F85D60">
        <w:rPr>
          <w:rFonts w:eastAsiaTheme="minorEastAsia"/>
          <w:sz w:val="28"/>
          <w:szCs w:val="28"/>
          <w:lang w:val="ru-RU"/>
        </w:rPr>
        <w:t>.</w:t>
      </w:r>
      <w:r w:rsidRPr="00F85D60">
        <w:rPr>
          <w:sz w:val="28"/>
          <w:szCs w:val="28"/>
          <w:lang w:val="ru-RU"/>
        </w:rPr>
        <w:t xml:space="preserve">  </w:t>
      </w:r>
      <w:r w:rsidR="000F2D93" w:rsidRPr="00F85D60">
        <w:rPr>
          <w:sz w:val="28"/>
          <w:szCs w:val="28"/>
          <w:lang w:val="ru-RU"/>
        </w:rPr>
        <w:t xml:space="preserve">Целью медицинской рекомендательной системы является максимизация величины </w:t>
      </w:r>
      <m:oMath>
        <m:r>
          <m:rPr>
            <m:sty m:val="p"/>
          </m:rPr>
          <w:rPr>
            <w:rFonts w:ascii="Cambria Math" w:hAnsi="Cambria Math"/>
            <w:sz w:val="28"/>
            <w:szCs w:val="28"/>
            <w:lang w:val="ru-RU"/>
          </w:rPr>
          <m:t>Ε</m:t>
        </m:r>
        <m:d>
          <m:dPr>
            <m:begChr m:val="["/>
            <m:endChr m:val="]"/>
            <m:ctrlPr>
              <w:rPr>
                <w:rFonts w:ascii="Cambria Math" w:eastAsiaTheme="minorHAnsi" w:hAnsi="Cambria Math"/>
                <w:i/>
                <w:sz w:val="28"/>
                <w:szCs w:val="28"/>
                <w:lang w:val="ru-RU"/>
              </w:rPr>
            </m:ctrlPr>
          </m:dPr>
          <m:e>
            <m:sSub>
              <m:sSubPr>
                <m:ctrlPr>
                  <w:rPr>
                    <w:rFonts w:ascii="Cambria Math" w:eastAsiaTheme="minorHAnsi" w:hAnsi="Cambria Math"/>
                    <w:i/>
                    <w:sz w:val="28"/>
                    <w:szCs w:val="28"/>
                    <w:lang w:val="ru-RU"/>
                  </w:rPr>
                </m:ctrlPr>
              </m:sSubPr>
              <m:e>
                <m:r>
                  <w:rPr>
                    <w:rFonts w:ascii="Cambria Math" w:hAnsi="Cambria Math"/>
                    <w:sz w:val="28"/>
                    <w:szCs w:val="28"/>
                    <w:lang w:val="ru-RU"/>
                  </w:rPr>
                  <m:t>r</m:t>
                </m:r>
              </m:e>
              <m:sub>
                <m:r>
                  <w:rPr>
                    <w:rFonts w:ascii="Cambria Math" w:hAnsi="Cambria Math"/>
                    <w:sz w:val="28"/>
                    <w:szCs w:val="28"/>
                    <w:lang w:val="ru-RU"/>
                  </w:rPr>
                  <m:t>t</m:t>
                </m:r>
              </m:sub>
            </m:sSub>
            <m:d>
              <m:dPr>
                <m:ctrlPr>
                  <w:rPr>
                    <w:rFonts w:ascii="Cambria Math" w:hAnsi="Cambria Math"/>
                    <w:i/>
                    <w:sz w:val="28"/>
                    <w:szCs w:val="28"/>
                    <w:lang w:val="ru-RU"/>
                  </w:rPr>
                </m:ctrlPr>
              </m:dPr>
              <m:e>
                <m:r>
                  <w:rPr>
                    <w:rFonts w:ascii="Cambria Math" w:hAnsi="Cambria Math"/>
                    <w:sz w:val="28"/>
                    <w:szCs w:val="28"/>
                    <w:lang w:val="ru-RU"/>
                  </w:rPr>
                  <m:t>i,k</m:t>
                </m:r>
              </m:e>
            </m:d>
            <m:r>
              <w:rPr>
                <w:rFonts w:ascii="Cambria Math" w:hAnsi="Cambria Math"/>
                <w:sz w:val="28"/>
                <w:szCs w:val="28"/>
                <w:lang w:val="ru-RU"/>
              </w:rPr>
              <m:t>|</m:t>
            </m:r>
            <m:sSub>
              <m:sSubPr>
                <m:ctrlPr>
                  <w:rPr>
                    <w:rFonts w:ascii="Cambria Math" w:eastAsiaTheme="minorHAnsi" w:hAnsi="Cambria Math"/>
                    <w:i/>
                    <w:sz w:val="28"/>
                    <w:szCs w:val="28"/>
                    <w:lang w:val="ru-RU"/>
                  </w:rPr>
                </m:ctrlPr>
              </m:sSubPr>
              <m:e>
                <m:r>
                  <w:rPr>
                    <w:rFonts w:ascii="Cambria Math" w:hAnsi="Cambria Math"/>
                    <w:sz w:val="28"/>
                    <w:szCs w:val="28"/>
                    <w:lang w:val="ru-RU"/>
                  </w:rPr>
                  <m:t>v</m:t>
                </m:r>
              </m:e>
              <m:sub>
                <m:r>
                  <w:rPr>
                    <w:rFonts w:ascii="Cambria Math" w:hAnsi="Cambria Math"/>
                    <w:sz w:val="28"/>
                    <w:szCs w:val="28"/>
                    <w:lang w:val="ru-RU"/>
                  </w:rPr>
                  <m:t>itk</m:t>
                </m:r>
              </m:sub>
            </m:sSub>
          </m:e>
        </m:d>
        <m:r>
          <w:rPr>
            <w:rFonts w:ascii="Cambria Math" w:eastAsiaTheme="minorHAnsi" w:hAnsi="Cambria Math"/>
            <w:sz w:val="28"/>
            <w:szCs w:val="28"/>
            <w:lang w:val="ru-RU"/>
          </w:rPr>
          <m:t xml:space="preserve"> </m:t>
        </m:r>
      </m:oMath>
      <w:r w:rsidR="000F2D93" w:rsidRPr="00F85D60">
        <w:rPr>
          <w:sz w:val="28"/>
          <w:szCs w:val="28"/>
          <w:lang w:val="ru-RU"/>
        </w:rPr>
        <w:t>за все время работы, по всем пользователям и рекомендуемым объектам.</w:t>
      </w:r>
    </w:p>
    <w:p w14:paraId="46F7D4A3" w14:textId="5B9A79D9" w:rsidR="006072E7" w:rsidRPr="00F85D60" w:rsidRDefault="006072E7" w:rsidP="00F85D60">
      <w:pPr>
        <w:spacing w:before="120" w:line="360" w:lineRule="auto"/>
        <w:ind w:firstLine="567"/>
        <w:jc w:val="both"/>
        <w:rPr>
          <w:rFonts w:eastAsiaTheme="minorEastAsia"/>
          <w:sz w:val="28"/>
          <w:szCs w:val="28"/>
          <w:lang w:val="ru-RU"/>
        </w:rPr>
      </w:pPr>
      <w:r w:rsidRPr="006072E7">
        <w:rPr>
          <w:rFonts w:eastAsiaTheme="minorEastAsia"/>
          <w:sz w:val="28"/>
          <w:szCs w:val="28"/>
          <w:lang w:val="ru-RU"/>
        </w:rPr>
        <w:t>В статье [</w:t>
      </w:r>
      <w:r w:rsidR="00E50F5F" w:rsidRPr="00F85D60">
        <w:rPr>
          <w:sz w:val="28"/>
          <w:szCs w:val="28"/>
          <w:lang w:val="ru-RU"/>
        </w:rPr>
        <w:t>2</w:t>
      </w:r>
      <w:r w:rsidR="0052234B" w:rsidRPr="00F85D60">
        <w:rPr>
          <w:sz w:val="28"/>
          <w:szCs w:val="28"/>
          <w:lang w:val="ru-RU"/>
        </w:rPr>
        <w:t>6</w:t>
      </w:r>
      <w:r w:rsidRPr="006072E7">
        <w:rPr>
          <w:rFonts w:eastAsiaTheme="minorEastAsia"/>
          <w:sz w:val="28"/>
          <w:szCs w:val="28"/>
          <w:lang w:val="ru-RU"/>
        </w:rPr>
        <w:t>] авторы используют признаки пользователя и веб-страницы, чтобы отобразить на этой веб-страницы такую рекламу, по которой пользователь кликнет с наибольшей вероятностью. В статье [</w:t>
      </w:r>
      <w:r w:rsidR="00E50F5F" w:rsidRPr="00F85D60">
        <w:rPr>
          <w:sz w:val="28"/>
          <w:szCs w:val="28"/>
          <w:lang w:val="ru-RU"/>
        </w:rPr>
        <w:t>2</w:t>
      </w:r>
      <w:r w:rsidR="0052234B" w:rsidRPr="00F85D60">
        <w:rPr>
          <w:sz w:val="28"/>
          <w:szCs w:val="28"/>
          <w:lang w:val="ru-RU"/>
        </w:rPr>
        <w:t>7</w:t>
      </w:r>
      <w:r w:rsidR="00E50F5F" w:rsidRPr="00F85D60">
        <w:rPr>
          <w:sz w:val="28"/>
          <w:szCs w:val="28"/>
          <w:lang w:val="ru-RU"/>
        </w:rPr>
        <w:t>]</w:t>
      </w:r>
      <w:r w:rsidRPr="006072E7">
        <w:rPr>
          <w:rFonts w:eastAsiaTheme="minorEastAsia"/>
          <w:sz w:val="28"/>
          <w:szCs w:val="28"/>
          <w:lang w:val="ru-RU"/>
        </w:rPr>
        <w:t xml:space="preserve"> авторы применяют алгоритм контекстного бандита для персонализированной выдачи списка новостей, которые будут наиболее интересны пользователю.  В частности, авторы выдвигают новый контекстный алгоритм – </w:t>
      </w:r>
      <w:r w:rsidRPr="006072E7">
        <w:rPr>
          <w:rFonts w:eastAsiaTheme="minorEastAsia"/>
          <w:sz w:val="28"/>
          <w:szCs w:val="28"/>
        </w:rPr>
        <w:t>LinUCB</w:t>
      </w:r>
      <w:r w:rsidR="00E50F5F" w:rsidRPr="00F85D60">
        <w:rPr>
          <w:sz w:val="28"/>
          <w:szCs w:val="28"/>
          <w:lang w:val="ru-RU"/>
        </w:rPr>
        <w:t xml:space="preserve"> (англ. </w:t>
      </w:r>
      <w:r w:rsidR="00E50F5F" w:rsidRPr="00F85D60">
        <w:rPr>
          <w:sz w:val="28"/>
          <w:szCs w:val="28"/>
        </w:rPr>
        <w:t>Linear</w:t>
      </w:r>
      <w:r w:rsidR="00E50F5F" w:rsidRPr="00F85D60">
        <w:rPr>
          <w:sz w:val="28"/>
          <w:szCs w:val="28"/>
          <w:lang w:val="ru-RU"/>
        </w:rPr>
        <w:t xml:space="preserve"> </w:t>
      </w:r>
      <w:r w:rsidR="00E50F5F" w:rsidRPr="00F85D60">
        <w:rPr>
          <w:sz w:val="28"/>
          <w:szCs w:val="28"/>
        </w:rPr>
        <w:t>Upper</w:t>
      </w:r>
      <w:r w:rsidR="00E50F5F" w:rsidRPr="00F85D60">
        <w:rPr>
          <w:sz w:val="28"/>
          <w:szCs w:val="28"/>
          <w:lang w:val="ru-RU"/>
        </w:rPr>
        <w:t xml:space="preserve"> </w:t>
      </w:r>
      <w:r w:rsidR="00E50F5F" w:rsidRPr="00F85D60">
        <w:rPr>
          <w:sz w:val="28"/>
          <w:szCs w:val="28"/>
        </w:rPr>
        <w:t>Confidence</w:t>
      </w:r>
      <w:r w:rsidR="00E50F5F" w:rsidRPr="00F85D60">
        <w:rPr>
          <w:sz w:val="28"/>
          <w:szCs w:val="28"/>
          <w:lang w:val="ru-RU"/>
        </w:rPr>
        <w:t xml:space="preserve"> </w:t>
      </w:r>
      <w:r w:rsidR="00E50F5F" w:rsidRPr="00F85D60">
        <w:rPr>
          <w:sz w:val="28"/>
          <w:szCs w:val="28"/>
        </w:rPr>
        <w:t>Bound</w:t>
      </w:r>
      <w:r w:rsidR="00E50F5F" w:rsidRPr="00F85D60">
        <w:rPr>
          <w:sz w:val="28"/>
          <w:szCs w:val="28"/>
          <w:lang w:val="ru-RU"/>
        </w:rPr>
        <w:t>)</w:t>
      </w:r>
      <w:r w:rsidRPr="006072E7">
        <w:rPr>
          <w:rFonts w:eastAsiaTheme="minorEastAsia"/>
          <w:sz w:val="28"/>
          <w:szCs w:val="28"/>
          <w:lang w:val="ru-RU"/>
        </w:rPr>
        <w:t>, которы</w:t>
      </w:r>
      <w:r w:rsidR="00F743E2" w:rsidRPr="00F85D60">
        <w:rPr>
          <w:rFonts w:eastAsiaTheme="minorEastAsia"/>
          <w:sz w:val="28"/>
          <w:szCs w:val="28"/>
          <w:lang w:val="ru-RU"/>
        </w:rPr>
        <w:t>й</w:t>
      </w:r>
      <w:r w:rsidRPr="006072E7">
        <w:rPr>
          <w:rFonts w:eastAsiaTheme="minorEastAsia"/>
          <w:sz w:val="28"/>
          <w:szCs w:val="28"/>
          <w:lang w:val="ru-RU"/>
        </w:rPr>
        <w:t xml:space="preserve"> позволяет быстрее проводить вычисления, при этом </w:t>
      </w:r>
      <w:r w:rsidRPr="006072E7">
        <w:rPr>
          <w:rFonts w:eastAsiaTheme="minorEastAsia"/>
          <w:sz w:val="28"/>
          <w:szCs w:val="28"/>
          <w:lang w:val="ru-RU"/>
        </w:rPr>
        <w:lastRenderedPageBreak/>
        <w:t>обладает сравнительной</w:t>
      </w:r>
      <w:r w:rsidR="00F743E2" w:rsidRPr="00F85D60">
        <w:rPr>
          <w:rFonts w:eastAsiaTheme="minorEastAsia"/>
          <w:sz w:val="28"/>
          <w:szCs w:val="28"/>
          <w:lang w:val="ru-RU"/>
        </w:rPr>
        <w:t>,</w:t>
      </w:r>
      <w:r w:rsidRPr="006072E7">
        <w:rPr>
          <w:rFonts w:eastAsiaTheme="minorEastAsia"/>
          <w:sz w:val="28"/>
          <w:szCs w:val="28"/>
          <w:lang w:val="ru-RU"/>
        </w:rPr>
        <w:t xml:space="preserve"> с лучшими алгоритмами из этого семейства</w:t>
      </w:r>
      <w:r w:rsidR="00F743E2" w:rsidRPr="00F85D60">
        <w:rPr>
          <w:rFonts w:eastAsiaTheme="minorEastAsia"/>
          <w:sz w:val="28"/>
          <w:szCs w:val="28"/>
          <w:lang w:val="ru-RU"/>
        </w:rPr>
        <w:t>,</w:t>
      </w:r>
      <w:r w:rsidRPr="006072E7">
        <w:rPr>
          <w:rFonts w:eastAsiaTheme="minorEastAsia"/>
          <w:sz w:val="28"/>
          <w:szCs w:val="28"/>
          <w:lang w:val="ru-RU"/>
        </w:rPr>
        <w:t xml:space="preserve"> асимптотикой фунции потерь. </w:t>
      </w:r>
    </w:p>
    <w:p w14:paraId="13CB4959" w14:textId="69C11AB6" w:rsidR="00F743E2" w:rsidRPr="00F85D60" w:rsidRDefault="00F743E2" w:rsidP="00F85D60">
      <w:pPr>
        <w:spacing w:before="120" w:line="360" w:lineRule="auto"/>
        <w:ind w:firstLine="567"/>
        <w:jc w:val="both"/>
        <w:rPr>
          <w:rFonts w:eastAsiaTheme="minorEastAsia"/>
          <w:sz w:val="28"/>
          <w:szCs w:val="28"/>
          <w:lang w:val="ru-RU"/>
        </w:rPr>
      </w:pPr>
      <w:r w:rsidRPr="00F85D60">
        <w:rPr>
          <w:rFonts w:eastAsiaTheme="minorEastAsia"/>
          <w:sz w:val="28"/>
          <w:szCs w:val="28"/>
          <w:lang w:val="ru-RU"/>
        </w:rPr>
        <w:t>Основываясь на ряде преимуществ контекстных алгоритмов над традиционными при выдаче персонализированных рекомендаций, в данной магистерской работе было принято решения использовать именно контекстные алгоритмы для решения поставленной задачи.</w:t>
      </w:r>
    </w:p>
    <w:p w14:paraId="3E95416F" w14:textId="77777777" w:rsidR="00F743E2" w:rsidRPr="00F85D60" w:rsidRDefault="00F743E2" w:rsidP="00F85D60">
      <w:pPr>
        <w:spacing w:before="120" w:line="360" w:lineRule="auto"/>
        <w:ind w:firstLine="567"/>
        <w:jc w:val="both"/>
        <w:rPr>
          <w:sz w:val="28"/>
          <w:szCs w:val="28"/>
          <w:lang w:val="ru-RU"/>
        </w:rPr>
      </w:pPr>
      <w:r w:rsidRPr="00F85D60">
        <w:rPr>
          <w:sz w:val="28"/>
          <w:szCs w:val="28"/>
          <w:lang w:val="ru-RU"/>
        </w:rPr>
        <w:t>Существуют различные подходы к решению задачи контекстных многоруких бандитов в зависимости от способа учета контекстной информации для выбора наиболее предпочтительного действия в каждом раунде. Глобально можно выделить подходы, которые используют линейные функции для моделирования зависимости значения наград от входящих признаков, и нелинейные алгоритмы, которые не предполагают существования какой-либо линейной зависимости между признаками и наградами.</w:t>
      </w:r>
    </w:p>
    <w:p w14:paraId="63974DEC" w14:textId="679EB7FE" w:rsidR="00F743E2" w:rsidRPr="00F85D60" w:rsidRDefault="00F743E2" w:rsidP="00851045">
      <w:pPr>
        <w:spacing w:before="120" w:line="360" w:lineRule="auto"/>
        <w:ind w:firstLine="567"/>
        <w:jc w:val="both"/>
        <w:rPr>
          <w:sz w:val="28"/>
          <w:szCs w:val="28"/>
          <w:lang w:val="ru-RU"/>
        </w:rPr>
      </w:pPr>
      <w:r w:rsidRPr="00F85D60">
        <w:rPr>
          <w:sz w:val="28"/>
          <w:szCs w:val="28"/>
          <w:lang w:val="ru-RU"/>
        </w:rPr>
        <w:t xml:space="preserve">В случае линейных алгоритмов, пространство признаков является подмножеством </w:t>
      </w:r>
      <m:oMath>
        <m:sSup>
          <m:sSupPr>
            <m:ctrlPr>
              <w:rPr>
                <w:rFonts w:ascii="Cambria Math" w:eastAsiaTheme="minorHAnsi" w:hAnsi="Cambria Math"/>
                <w:i/>
                <w:sz w:val="28"/>
                <w:szCs w:val="28"/>
                <w:lang w:val="ru-RU"/>
              </w:rPr>
            </m:ctrlPr>
          </m:sSupPr>
          <m:e>
            <m:r>
              <m:rPr>
                <m:scr m:val="script"/>
              </m:rPr>
              <w:rPr>
                <w:rFonts w:ascii="Cambria Math" w:hAnsi="Cambria Math"/>
                <w:sz w:val="28"/>
                <w:szCs w:val="28"/>
                <w:lang w:val="ru-RU"/>
              </w:rPr>
              <m:t>R</m:t>
            </m:r>
          </m:e>
          <m:sup>
            <m:r>
              <w:rPr>
                <w:rFonts w:ascii="Cambria Math" w:hAnsi="Cambria Math"/>
                <w:sz w:val="28"/>
                <w:szCs w:val="28"/>
              </w:rPr>
              <m:t>d</m:t>
            </m:r>
          </m:sup>
        </m:sSup>
      </m:oMath>
      <w:r w:rsidRPr="00F85D60">
        <w:rPr>
          <w:rFonts w:eastAsiaTheme="minorEastAsia"/>
          <w:sz w:val="28"/>
          <w:szCs w:val="28"/>
          <w:lang w:val="ru-RU"/>
        </w:rPr>
        <w:t xml:space="preserve">. При выборе действия </w:t>
      </w:r>
      <m:oMath>
        <m:r>
          <w:rPr>
            <w:rFonts w:ascii="Cambria Math" w:eastAsiaTheme="minorEastAsia" w:hAnsi="Cambria Math"/>
            <w:sz w:val="28"/>
            <w:szCs w:val="28"/>
            <w:lang w:val="ru-RU"/>
          </w:rPr>
          <m:t>x</m:t>
        </m:r>
      </m:oMath>
      <w:r w:rsidRPr="00F85D60">
        <w:rPr>
          <w:rFonts w:eastAsiaTheme="minorEastAsia"/>
          <w:sz w:val="28"/>
          <w:szCs w:val="28"/>
          <w:lang w:val="ru-RU"/>
        </w:rPr>
        <w:t xml:space="preserve"> получаем награду, ожидаемое значение которой является линейной комбинацией вектора </w:t>
      </w:r>
      <m:oMath>
        <m:r>
          <w:rPr>
            <w:rFonts w:ascii="Cambria Math" w:eastAsiaTheme="minorEastAsia" w:hAnsi="Cambria Math"/>
            <w:sz w:val="28"/>
            <w:szCs w:val="28"/>
            <w:lang w:val="ru-RU"/>
          </w:rPr>
          <m:t>x</m:t>
        </m:r>
      </m:oMath>
      <w:r w:rsidRPr="00F85D60">
        <w:rPr>
          <w:rFonts w:eastAsiaTheme="minorEastAsia"/>
          <w:sz w:val="28"/>
          <w:szCs w:val="28"/>
          <w:lang w:val="ru-RU"/>
        </w:rPr>
        <w:t xml:space="preserve"> и вектора неизвестных коэффициентов </w:t>
      </w:r>
      <m:oMath>
        <m:sSup>
          <m:sSupPr>
            <m:ctrlPr>
              <w:rPr>
                <w:rFonts w:ascii="Cambria Math" w:eastAsiaTheme="minorHAnsi" w:hAnsi="Cambria Math"/>
                <w:i/>
                <w:iCs/>
                <w:sz w:val="28"/>
                <w:szCs w:val="28"/>
              </w:rPr>
            </m:ctrlPr>
          </m:sSupPr>
          <m:e>
            <m:r>
              <w:rPr>
                <w:rFonts w:ascii="Cambria Math" w:hAnsi="Cambria Math"/>
                <w:sz w:val="28"/>
                <w:szCs w:val="28"/>
              </w:rPr>
              <m:t>θ</m:t>
            </m:r>
          </m:e>
          <m:sup>
            <m:r>
              <w:rPr>
                <w:rFonts w:ascii="Cambria Math" w:hAnsi="Cambria Math"/>
                <w:sz w:val="28"/>
                <w:szCs w:val="28"/>
                <w:lang w:val="ru-RU"/>
              </w:rPr>
              <m:t>*</m:t>
            </m:r>
          </m:sup>
        </m:sSup>
        <m:sSup>
          <m:sSupPr>
            <m:ctrlPr>
              <w:rPr>
                <w:rFonts w:ascii="Cambria Math" w:eastAsiaTheme="minorHAnsi" w:hAnsi="Cambria Math"/>
                <w:i/>
                <w:sz w:val="28"/>
                <w:szCs w:val="28"/>
                <w:lang w:val="ru-RU"/>
              </w:rPr>
            </m:ctrlPr>
          </m:sSupPr>
          <m:e>
            <m:r>
              <m:rPr>
                <m:sty m:val="p"/>
              </m:rPr>
              <w:rPr>
                <w:rFonts w:ascii="Cambria Math" w:hAnsi="Cambria Math"/>
                <w:sz w:val="28"/>
                <w:szCs w:val="28"/>
                <w:lang w:val="ru-RU"/>
              </w:rPr>
              <m:t>∈</m:t>
            </m:r>
            <m:r>
              <m:rPr>
                <m:scr m:val="script"/>
              </m:rPr>
              <w:rPr>
                <w:rFonts w:ascii="Cambria Math" w:hAnsi="Cambria Math"/>
                <w:sz w:val="28"/>
                <w:szCs w:val="28"/>
                <w:lang w:val="ru-RU"/>
              </w:rPr>
              <m:t>R</m:t>
            </m:r>
          </m:e>
          <m:sup>
            <m:r>
              <w:rPr>
                <w:rFonts w:ascii="Cambria Math" w:hAnsi="Cambria Math"/>
                <w:sz w:val="28"/>
                <w:szCs w:val="28"/>
              </w:rPr>
              <m:t>d</m:t>
            </m:r>
          </m:sup>
        </m:sSup>
      </m:oMath>
      <w:r w:rsidRPr="00F85D60">
        <w:rPr>
          <w:rFonts w:eastAsiaTheme="minorEastAsia"/>
          <w:sz w:val="28"/>
          <w:szCs w:val="28"/>
          <w:lang w:val="ru-RU"/>
        </w:rPr>
        <w:t xml:space="preserve">. Линейная структура задачи позволяет при выборе действия получать информацию о параметре </w:t>
      </w:r>
      <m:oMath>
        <m:sSup>
          <m:sSupPr>
            <m:ctrlPr>
              <w:rPr>
                <w:rFonts w:ascii="Cambria Math" w:eastAsiaTheme="minorHAnsi" w:hAnsi="Cambria Math"/>
                <w:i/>
                <w:iCs/>
                <w:sz w:val="28"/>
                <w:szCs w:val="28"/>
              </w:rPr>
            </m:ctrlPr>
          </m:sSupPr>
          <m:e>
            <m:r>
              <w:rPr>
                <w:rFonts w:ascii="Cambria Math" w:hAnsi="Cambria Math"/>
                <w:sz w:val="28"/>
                <w:szCs w:val="28"/>
              </w:rPr>
              <m:t>θ</m:t>
            </m:r>
          </m:e>
          <m:sup>
            <m:r>
              <w:rPr>
                <w:rFonts w:ascii="Cambria Math" w:hAnsi="Cambria Math"/>
                <w:sz w:val="28"/>
                <w:szCs w:val="28"/>
                <w:lang w:val="ru-RU"/>
              </w:rPr>
              <m:t>*</m:t>
            </m:r>
          </m:sup>
        </m:sSup>
      </m:oMath>
      <w:r w:rsidRPr="00F85D60">
        <w:rPr>
          <w:rFonts w:eastAsiaTheme="minorEastAsia"/>
          <w:iCs/>
          <w:sz w:val="28"/>
          <w:szCs w:val="28"/>
          <w:lang w:val="ru-RU"/>
        </w:rPr>
        <w:t xml:space="preserve"> выбранного действия, а также неявно о значениях других вариантов. Поэтому, в данном алгоритме традиционный подход в оценке средней награды заменяется на оценку </w:t>
      </w:r>
      <m:oMath>
        <m:r>
          <w:rPr>
            <w:rFonts w:ascii="Cambria Math" w:hAnsi="Cambria Math"/>
            <w:sz w:val="28"/>
            <w:szCs w:val="28"/>
          </w:rPr>
          <m:t>d</m:t>
        </m:r>
      </m:oMath>
      <w:r w:rsidRPr="00F85D60">
        <w:rPr>
          <w:rFonts w:eastAsiaTheme="minorEastAsia"/>
          <w:iCs/>
          <w:sz w:val="28"/>
          <w:szCs w:val="28"/>
          <w:lang w:val="ru-RU"/>
        </w:rPr>
        <w:t xml:space="preserve"> признаков вектора </w:t>
      </w:r>
      <m:oMath>
        <m:sSup>
          <m:sSupPr>
            <m:ctrlPr>
              <w:rPr>
                <w:rFonts w:ascii="Cambria Math" w:eastAsiaTheme="minorHAnsi" w:hAnsi="Cambria Math"/>
                <w:i/>
                <w:iCs/>
                <w:sz w:val="28"/>
                <w:szCs w:val="28"/>
              </w:rPr>
            </m:ctrlPr>
          </m:sSupPr>
          <m:e>
            <m:r>
              <w:rPr>
                <w:rFonts w:ascii="Cambria Math" w:hAnsi="Cambria Math"/>
                <w:sz w:val="28"/>
                <w:szCs w:val="28"/>
              </w:rPr>
              <m:t>θ</m:t>
            </m:r>
          </m:e>
          <m:sup>
            <m:r>
              <w:rPr>
                <w:rFonts w:ascii="Cambria Math" w:hAnsi="Cambria Math"/>
                <w:sz w:val="28"/>
                <w:szCs w:val="28"/>
                <w:lang w:val="ru-RU"/>
              </w:rPr>
              <m:t>*</m:t>
            </m:r>
          </m:sup>
        </m:sSup>
      </m:oMath>
      <w:r w:rsidRPr="00F85D60">
        <w:rPr>
          <w:rFonts w:eastAsiaTheme="minorEastAsia"/>
          <w:iCs/>
          <w:sz w:val="28"/>
          <w:szCs w:val="28"/>
          <w:lang w:val="ru-RU"/>
        </w:rPr>
        <w:t>.</w:t>
      </w:r>
    </w:p>
    <w:p w14:paraId="55DFB962" w14:textId="5479CFF5" w:rsidR="000A0508" w:rsidRDefault="000A0508" w:rsidP="00F85D60">
      <w:pPr>
        <w:spacing w:before="120" w:line="360" w:lineRule="auto"/>
        <w:ind w:firstLine="567"/>
        <w:jc w:val="both"/>
        <w:rPr>
          <w:sz w:val="28"/>
          <w:szCs w:val="28"/>
          <w:lang w:val="ru-RU"/>
        </w:rPr>
      </w:pPr>
    </w:p>
    <w:p w14:paraId="602BC904" w14:textId="0ACB7539" w:rsidR="00851045" w:rsidRDefault="00851045" w:rsidP="00F85D60">
      <w:pPr>
        <w:spacing w:before="120" w:line="360" w:lineRule="auto"/>
        <w:ind w:firstLine="567"/>
        <w:jc w:val="both"/>
        <w:rPr>
          <w:sz w:val="28"/>
          <w:szCs w:val="28"/>
          <w:lang w:val="ru-RU"/>
        </w:rPr>
      </w:pPr>
    </w:p>
    <w:p w14:paraId="3A5CCC39" w14:textId="1513693F" w:rsidR="00851045" w:rsidRDefault="00851045" w:rsidP="00F85D60">
      <w:pPr>
        <w:spacing w:before="120" w:line="360" w:lineRule="auto"/>
        <w:ind w:firstLine="567"/>
        <w:jc w:val="both"/>
        <w:rPr>
          <w:sz w:val="28"/>
          <w:szCs w:val="28"/>
          <w:lang w:val="ru-RU"/>
        </w:rPr>
      </w:pPr>
    </w:p>
    <w:p w14:paraId="24B954C1" w14:textId="74F532CC" w:rsidR="00851045" w:rsidRDefault="00851045" w:rsidP="00F85D60">
      <w:pPr>
        <w:spacing w:before="120" w:line="360" w:lineRule="auto"/>
        <w:ind w:firstLine="567"/>
        <w:jc w:val="both"/>
        <w:rPr>
          <w:sz w:val="28"/>
          <w:szCs w:val="28"/>
          <w:lang w:val="ru-RU"/>
        </w:rPr>
      </w:pPr>
    </w:p>
    <w:p w14:paraId="7DAAAF45" w14:textId="1812F151" w:rsidR="00851045" w:rsidRDefault="00851045" w:rsidP="00F85D60">
      <w:pPr>
        <w:spacing w:before="120" w:line="360" w:lineRule="auto"/>
        <w:ind w:firstLine="567"/>
        <w:jc w:val="both"/>
        <w:rPr>
          <w:sz w:val="28"/>
          <w:szCs w:val="28"/>
          <w:lang w:val="ru-RU"/>
        </w:rPr>
      </w:pPr>
    </w:p>
    <w:p w14:paraId="29C05EA9" w14:textId="53FC2FA4" w:rsidR="00851045" w:rsidRDefault="00851045" w:rsidP="00F85D60">
      <w:pPr>
        <w:spacing w:before="120" w:line="360" w:lineRule="auto"/>
        <w:ind w:firstLine="567"/>
        <w:jc w:val="both"/>
        <w:rPr>
          <w:sz w:val="28"/>
          <w:szCs w:val="28"/>
          <w:lang w:val="ru-RU"/>
        </w:rPr>
      </w:pPr>
    </w:p>
    <w:p w14:paraId="0CBC93E7" w14:textId="77777777" w:rsidR="00851045" w:rsidRPr="00F85D60" w:rsidRDefault="00851045" w:rsidP="00BE3C25">
      <w:pPr>
        <w:spacing w:before="120" w:line="360" w:lineRule="auto"/>
        <w:jc w:val="both"/>
        <w:rPr>
          <w:sz w:val="28"/>
          <w:szCs w:val="28"/>
          <w:lang w:val="ru-RU"/>
        </w:rPr>
      </w:pPr>
    </w:p>
    <w:p w14:paraId="65DBADBD" w14:textId="215DE9FD" w:rsidR="000A0508" w:rsidRPr="00F85D60" w:rsidRDefault="000A0508" w:rsidP="003D44A1">
      <w:pPr>
        <w:pStyle w:val="Heading2"/>
        <w:rPr>
          <w:lang w:val="ru-RU"/>
        </w:rPr>
      </w:pPr>
      <w:bookmarkStart w:id="8" w:name="_Toc73522967"/>
      <w:r w:rsidRPr="00F85D60">
        <w:rPr>
          <w:lang w:val="ru-RU"/>
        </w:rPr>
        <w:t>Математическая формулировка проблемы и подход</w:t>
      </w:r>
      <w:r w:rsidR="00A74AE9" w:rsidRPr="00F85D60">
        <w:rPr>
          <w:lang w:val="ru-RU"/>
        </w:rPr>
        <w:t>ы</w:t>
      </w:r>
      <w:r w:rsidRPr="00F85D60">
        <w:rPr>
          <w:lang w:val="ru-RU"/>
        </w:rPr>
        <w:t xml:space="preserve"> к решению</w:t>
      </w:r>
      <w:bookmarkEnd w:id="8"/>
    </w:p>
    <w:p w14:paraId="152365A9" w14:textId="6565D1F5" w:rsidR="00B22D6B" w:rsidRPr="00F85D60" w:rsidRDefault="00B22D6B" w:rsidP="00F85D60">
      <w:pPr>
        <w:spacing w:before="120" w:line="360" w:lineRule="auto"/>
        <w:ind w:firstLine="567"/>
        <w:jc w:val="both"/>
        <w:rPr>
          <w:sz w:val="28"/>
          <w:szCs w:val="28"/>
          <w:lang w:val="ru-RU"/>
        </w:rPr>
      </w:pPr>
    </w:p>
    <w:p w14:paraId="0E3489E9" w14:textId="43A120A3" w:rsidR="00B22D6B" w:rsidRPr="00F85D60" w:rsidRDefault="00B22D6B" w:rsidP="00F85D60">
      <w:pPr>
        <w:spacing w:before="120" w:line="360" w:lineRule="auto"/>
        <w:ind w:firstLine="567"/>
        <w:jc w:val="both"/>
        <w:rPr>
          <w:sz w:val="28"/>
          <w:szCs w:val="28"/>
          <w:lang w:val="ru-RU"/>
        </w:rPr>
      </w:pPr>
      <w:r w:rsidRPr="00F85D60">
        <w:rPr>
          <w:sz w:val="28"/>
          <w:szCs w:val="28"/>
          <w:lang w:val="ru-RU"/>
        </w:rPr>
        <w:t xml:space="preserve">Приведем общую математическую постановку задачи для алгоритмов </w:t>
      </w:r>
      <w:r w:rsidR="00112046" w:rsidRPr="00F85D60">
        <w:rPr>
          <w:sz w:val="28"/>
          <w:szCs w:val="28"/>
          <w:lang w:val="ru-RU"/>
        </w:rPr>
        <w:t xml:space="preserve">линейных </w:t>
      </w:r>
      <w:r w:rsidRPr="00F85D60">
        <w:rPr>
          <w:sz w:val="28"/>
          <w:szCs w:val="28"/>
          <w:lang w:val="ru-RU"/>
        </w:rPr>
        <w:t>контекстных многоруких бандитов.</w:t>
      </w:r>
    </w:p>
    <w:p w14:paraId="0E196DE4" w14:textId="4328A796" w:rsidR="003C1A80" w:rsidRPr="00B22D6B" w:rsidRDefault="00B22D6B" w:rsidP="00851045">
      <w:pPr>
        <w:spacing w:before="120" w:line="360" w:lineRule="auto"/>
        <w:ind w:firstLine="567"/>
        <w:jc w:val="both"/>
        <w:rPr>
          <w:sz w:val="28"/>
          <w:szCs w:val="28"/>
          <w:lang w:val="ru-RU"/>
        </w:rPr>
      </w:pPr>
      <w:r w:rsidRPr="00B22D6B">
        <w:rPr>
          <w:rFonts w:eastAsiaTheme="minorEastAsia"/>
          <w:sz w:val="28"/>
          <w:szCs w:val="28"/>
          <w:lang w:val="ru-RU"/>
        </w:rPr>
        <w:t xml:space="preserve">Имеем набор раундов </w:t>
      </w:r>
      <w:r w:rsidRPr="00B22D6B">
        <w:rPr>
          <w:rFonts w:eastAsiaTheme="minorEastAsia"/>
          <w:sz w:val="28"/>
          <w:szCs w:val="28"/>
        </w:rPr>
        <w:t>t</w:t>
      </w:r>
      <w:r w:rsidRPr="00B22D6B">
        <w:rPr>
          <w:rFonts w:eastAsiaTheme="minorEastAsia"/>
          <w:sz w:val="28"/>
          <w:szCs w:val="28"/>
          <w:lang w:val="ru-RU"/>
        </w:rPr>
        <w:t xml:space="preserve"> = 1, 2, … работы алгоритма.  Для каждого раунда алгоритм </w:t>
      </w:r>
      <w:r w:rsidRPr="00B22D6B">
        <w:rPr>
          <w:rFonts w:eastAsiaTheme="minorEastAsia"/>
          <w:sz w:val="28"/>
          <w:szCs w:val="28"/>
        </w:rPr>
        <w:t>A</w:t>
      </w:r>
      <w:r w:rsidRPr="00B22D6B">
        <w:rPr>
          <w:rFonts w:eastAsiaTheme="minorEastAsia"/>
          <w:sz w:val="28"/>
          <w:szCs w:val="28"/>
          <w:lang w:val="ru-RU"/>
        </w:rPr>
        <w:t xml:space="preserve"> выполняет следующие действия:</w:t>
      </w:r>
    </w:p>
    <w:p w14:paraId="356F2B8C" w14:textId="461008E8" w:rsidR="00B22D6B" w:rsidRPr="00F85D60" w:rsidRDefault="00B22D6B" w:rsidP="00F85D60">
      <w:pPr>
        <w:numPr>
          <w:ilvl w:val="0"/>
          <w:numId w:val="3"/>
        </w:numPr>
        <w:spacing w:before="120" w:line="360" w:lineRule="auto"/>
        <w:ind w:left="0" w:firstLine="567"/>
        <w:jc w:val="both"/>
        <w:rPr>
          <w:sz w:val="28"/>
          <w:szCs w:val="28"/>
          <w:lang w:val="ru-RU"/>
        </w:rPr>
      </w:pPr>
      <w:r w:rsidRPr="00B22D6B">
        <w:rPr>
          <w:rFonts w:eastAsiaTheme="minorEastAsia"/>
          <w:sz w:val="28"/>
          <w:szCs w:val="28"/>
          <w:lang w:val="ru-RU"/>
        </w:rPr>
        <w:t xml:space="preserve">Алгоритм получает на вход текущего пользователя </w:t>
      </w:r>
      <w:r w:rsidRPr="00B22D6B">
        <w:rPr>
          <w:rFonts w:eastAsiaTheme="minorEastAsia"/>
          <w:sz w:val="28"/>
          <w:szCs w:val="28"/>
        </w:rPr>
        <w:t>u</w:t>
      </w:r>
      <w:r w:rsidRPr="00B22D6B">
        <w:rPr>
          <w:rFonts w:eastAsiaTheme="minorEastAsia"/>
          <w:sz w:val="28"/>
          <w:szCs w:val="28"/>
          <w:vertAlign w:val="subscript"/>
        </w:rPr>
        <w:t>t</w:t>
      </w:r>
      <w:r w:rsidRPr="00F85D60">
        <w:rPr>
          <w:sz w:val="28"/>
          <w:szCs w:val="28"/>
          <w:vertAlign w:val="subscript"/>
          <w:lang w:val="ru-RU"/>
        </w:rPr>
        <w:t xml:space="preserve"> </w:t>
      </w:r>
      <m:oMath>
        <m:r>
          <w:rPr>
            <w:rFonts w:ascii="Cambria Math" w:hAnsi="Cambria Math"/>
            <w:sz w:val="28"/>
            <w:szCs w:val="28"/>
            <w:lang w:val="ru-RU"/>
          </w:rPr>
          <m:t>∈</m:t>
        </m:r>
      </m:oMath>
      <w:r w:rsidRPr="00F85D60">
        <w:rPr>
          <w:rFonts w:eastAsiaTheme="minorEastAsia"/>
          <w:sz w:val="28"/>
          <w:szCs w:val="28"/>
          <w:lang w:val="ru-RU"/>
        </w:rPr>
        <w:t xml:space="preserve"> </w:t>
      </w:r>
      <w:r w:rsidRPr="00F85D60">
        <w:rPr>
          <w:sz w:val="28"/>
          <w:szCs w:val="28"/>
        </w:rPr>
        <w:t>U</w:t>
      </w:r>
      <w:r w:rsidRPr="00F85D60">
        <w:rPr>
          <w:rFonts w:eastAsiaTheme="minorEastAsia"/>
          <w:sz w:val="28"/>
          <w:szCs w:val="28"/>
        </w:rPr>
        <w:t>t</w:t>
      </w:r>
      <w:r w:rsidRPr="00B22D6B">
        <w:rPr>
          <w:rFonts w:eastAsiaTheme="minorEastAsia"/>
          <w:sz w:val="28"/>
          <w:szCs w:val="28"/>
          <w:lang w:val="ru-RU"/>
        </w:rPr>
        <w:t xml:space="preserve"> и текущий набор возможных действий </w:t>
      </w:r>
      <w:r w:rsidRPr="00F85D60">
        <w:rPr>
          <w:rFonts w:eastAsiaTheme="minorEastAsia"/>
          <w:sz w:val="28"/>
          <w:szCs w:val="28"/>
        </w:rPr>
        <w:t>l</w:t>
      </w:r>
      <w:r w:rsidRPr="00F85D60">
        <w:rPr>
          <w:rFonts w:eastAsiaTheme="minorEastAsia"/>
          <w:sz w:val="28"/>
          <w:szCs w:val="28"/>
          <w:lang w:val="ru-RU"/>
        </w:rPr>
        <w:t xml:space="preserve"> </w:t>
      </w:r>
      <m:oMath>
        <m:r>
          <w:rPr>
            <w:rFonts w:ascii="Cambria Math" w:hAnsi="Cambria Math"/>
            <w:sz w:val="28"/>
            <w:szCs w:val="28"/>
            <w:lang w:val="ru-RU"/>
          </w:rPr>
          <m:t>∈</m:t>
        </m:r>
      </m:oMath>
      <w:r w:rsidRPr="00F85D60">
        <w:rPr>
          <w:rFonts w:eastAsiaTheme="minorEastAsia"/>
          <w:sz w:val="28"/>
          <w:szCs w:val="28"/>
          <w:lang w:val="ru-RU"/>
        </w:rPr>
        <w:t xml:space="preserve"> </w:t>
      </w:r>
      <w:r w:rsidRPr="00F85D60">
        <w:rPr>
          <w:rFonts w:eastAsiaTheme="minorEastAsia"/>
          <w:sz w:val="28"/>
          <w:szCs w:val="28"/>
        </w:rPr>
        <w:t>Lt</w:t>
      </w:r>
      <w:r w:rsidRPr="00B22D6B">
        <w:rPr>
          <w:rFonts w:eastAsiaTheme="minorEastAsia"/>
          <w:sz w:val="28"/>
          <w:szCs w:val="28"/>
          <w:lang w:val="ru-RU"/>
        </w:rPr>
        <w:t xml:space="preserve">. Каждое из действий характеризуется вектором признаков </w:t>
      </w:r>
      <w:r w:rsidRPr="00B22D6B">
        <w:rPr>
          <w:rFonts w:eastAsiaTheme="minorEastAsia"/>
          <w:sz w:val="28"/>
          <w:szCs w:val="28"/>
        </w:rPr>
        <w:t>x</w:t>
      </w:r>
      <w:r w:rsidRPr="00B22D6B">
        <w:rPr>
          <w:rFonts w:eastAsiaTheme="minorEastAsia"/>
          <w:sz w:val="28"/>
          <w:szCs w:val="28"/>
          <w:vertAlign w:val="subscript"/>
        </w:rPr>
        <w:t>l</w:t>
      </w:r>
      <w:r w:rsidRPr="00B22D6B">
        <w:rPr>
          <w:rFonts w:eastAsiaTheme="minorEastAsia"/>
          <w:sz w:val="28"/>
          <w:szCs w:val="28"/>
          <w:lang w:val="ru-RU"/>
        </w:rPr>
        <w:t xml:space="preserve"> </w:t>
      </w:r>
      <w:r w:rsidRPr="00B22D6B">
        <w:rPr>
          <w:rFonts w:ascii="Cambria Math" w:eastAsiaTheme="minorEastAsia" w:hAnsi="Cambria Math" w:cs="Cambria Math"/>
          <w:sz w:val="28"/>
          <w:szCs w:val="28"/>
          <w:lang w:val="ru-RU"/>
        </w:rPr>
        <w:t>∈</w:t>
      </w:r>
      <w:r w:rsidRPr="00B22D6B">
        <w:rPr>
          <w:rFonts w:eastAsiaTheme="minorEastAsia"/>
          <w:sz w:val="28"/>
          <w:szCs w:val="28"/>
          <w:lang w:val="ru-RU"/>
        </w:rPr>
        <w:t xml:space="preserve"> [0, </w:t>
      </w:r>
      <w:proofErr w:type="gramStart"/>
      <w:r w:rsidRPr="00B22D6B">
        <w:rPr>
          <w:rFonts w:eastAsiaTheme="minorEastAsia"/>
          <w:sz w:val="28"/>
          <w:szCs w:val="28"/>
          <w:lang w:val="ru-RU"/>
        </w:rPr>
        <w:t>1]</w:t>
      </w:r>
      <w:r w:rsidRPr="00B22D6B">
        <w:rPr>
          <w:rFonts w:eastAsiaTheme="minorEastAsia"/>
          <w:sz w:val="28"/>
          <w:szCs w:val="28"/>
          <w:vertAlign w:val="superscript"/>
        </w:rPr>
        <w:t>d</w:t>
      </w:r>
      <w:proofErr w:type="gramEnd"/>
      <w:r w:rsidR="00F743E2" w:rsidRPr="00F85D60">
        <w:rPr>
          <w:rFonts w:eastAsiaTheme="minorEastAsia"/>
          <w:sz w:val="28"/>
          <w:szCs w:val="28"/>
          <w:vertAlign w:val="superscript"/>
          <w:lang w:val="ru-RU"/>
        </w:rPr>
        <w:t xml:space="preserve"> </w:t>
      </w:r>
      <w:r w:rsidR="00F743E2" w:rsidRPr="00F85D60">
        <w:rPr>
          <w:rFonts w:eastAsiaTheme="minorEastAsia"/>
          <w:sz w:val="28"/>
          <w:szCs w:val="28"/>
          <w:lang w:val="ru-RU"/>
        </w:rPr>
        <w:t xml:space="preserve">, </w:t>
      </w:r>
      <w:r w:rsidRPr="00B22D6B">
        <w:rPr>
          <w:rFonts w:eastAsiaTheme="minorEastAsia"/>
          <w:sz w:val="28"/>
          <w:szCs w:val="28"/>
          <w:lang w:val="ru-RU"/>
        </w:rPr>
        <w:t xml:space="preserve">и ожидаемая награда для каждого действия линейна по этому вектору признаков: </w:t>
      </w:r>
    </w:p>
    <w:p w14:paraId="535C9FCF" w14:textId="0A10D784" w:rsidR="00B22D6B" w:rsidRPr="00F85D60" w:rsidRDefault="00B22D6B" w:rsidP="00F85D60">
      <w:pPr>
        <w:spacing w:before="120" w:line="360" w:lineRule="auto"/>
        <w:ind w:firstLine="567"/>
        <w:jc w:val="both"/>
        <w:rPr>
          <w:rFonts w:eastAsiaTheme="minorEastAsia"/>
          <w:sz w:val="28"/>
          <w:szCs w:val="28"/>
          <w:lang w:val="ru-RU"/>
        </w:rPr>
      </w:pPr>
      <m:oMathPara>
        <m:oMath>
          <m:r>
            <w:rPr>
              <w:rFonts w:ascii="Cambria Math" w:hAnsi="Cambria Math"/>
              <w:sz w:val="28"/>
              <w:szCs w:val="28"/>
              <w:lang w:val="el-GR"/>
            </w:rPr>
            <m:t>Ε</m:t>
          </m:r>
          <m:d>
            <m:dPr>
              <m:ctrlPr>
                <w:rPr>
                  <w:rFonts w:ascii="Cambria Math" w:hAnsi="Cambria Math"/>
                  <w:i/>
                  <w:iCs/>
                  <w:sz w:val="28"/>
                  <w:szCs w:val="28"/>
                </w:rPr>
              </m:ctrlPr>
            </m:dPr>
            <m:e>
              <m:sSub>
                <m:sSubPr>
                  <m:ctrlPr>
                    <w:rPr>
                      <w:rFonts w:ascii="Cambria Math" w:eastAsiaTheme="minorHAnsi" w:hAnsi="Cambria Math"/>
                      <w:i/>
                      <w:iCs/>
                      <w:sz w:val="28"/>
                      <w:szCs w:val="28"/>
                    </w:rPr>
                  </m:ctrlPr>
                </m:sSubPr>
                <m:e>
                  <m:r>
                    <w:rPr>
                      <w:rFonts w:ascii="Cambria Math" w:hAnsi="Cambria Math"/>
                      <w:sz w:val="28"/>
                      <w:szCs w:val="28"/>
                    </w:rPr>
                    <m:t>r</m:t>
                  </m:r>
                </m:e>
                <m:sub>
                  <m:r>
                    <w:rPr>
                      <w:rFonts w:ascii="Cambria Math" w:hAnsi="Cambria Math"/>
                      <w:sz w:val="28"/>
                      <w:szCs w:val="28"/>
                      <w:vertAlign w:val="subscript"/>
                    </w:rPr>
                    <m:t>t</m:t>
                  </m:r>
                  <m:r>
                    <w:rPr>
                      <w:rFonts w:ascii="Cambria Math" w:hAnsi="Cambria Math"/>
                      <w:sz w:val="28"/>
                      <w:szCs w:val="28"/>
                      <w:vertAlign w:val="subscript"/>
                      <w:lang w:val="ru-RU"/>
                    </w:rPr>
                    <m:t>,</m:t>
                  </m:r>
                  <m:r>
                    <w:rPr>
                      <w:rFonts w:ascii="Cambria Math" w:hAnsi="Cambria Math"/>
                      <w:sz w:val="28"/>
                      <w:szCs w:val="28"/>
                      <w:vertAlign w:val="subscript"/>
                    </w:rPr>
                    <m:t>l</m:t>
                  </m:r>
                </m:sub>
              </m:sSub>
              <m:r>
                <w:rPr>
                  <w:rFonts w:ascii="Cambria Math" w:hAnsi="Cambria Math"/>
                  <w:sz w:val="28"/>
                  <w:szCs w:val="28"/>
                  <w:vertAlign w:val="subscript"/>
                </w:rPr>
                <m:t> </m:t>
              </m:r>
              <m:r>
                <w:rPr>
                  <w:rFonts w:ascii="Cambria Math" w:hAnsi="Cambria Math"/>
                  <w:sz w:val="28"/>
                  <w:szCs w:val="28"/>
                  <w:vertAlign w:val="subscript"/>
                  <w:lang w:val="ru-RU"/>
                </w:rPr>
                <m:t>|</m:t>
              </m:r>
              <m:r>
                <w:rPr>
                  <w:rFonts w:ascii="Cambria Math" w:hAnsi="Cambria Math"/>
                  <w:sz w:val="28"/>
                  <w:szCs w:val="28"/>
                  <w:vertAlign w:val="subscript"/>
                </w:rPr>
                <m:t> </m:t>
              </m:r>
              <m:sSub>
                <m:sSubPr>
                  <m:ctrlPr>
                    <w:rPr>
                      <w:rFonts w:ascii="Cambria Math" w:eastAsiaTheme="minorHAnsi" w:hAnsi="Cambria Math"/>
                      <w:i/>
                      <w:iCs/>
                      <w:sz w:val="28"/>
                      <w:szCs w:val="28"/>
                      <w:vertAlign w:val="subscript"/>
                    </w:rPr>
                  </m:ctrlPr>
                </m:sSubPr>
                <m:e>
                  <m:r>
                    <w:rPr>
                      <w:rFonts w:ascii="Cambria Math" w:hAnsi="Cambria Math"/>
                      <w:sz w:val="28"/>
                      <w:szCs w:val="28"/>
                      <w:vertAlign w:val="subscript"/>
                    </w:rPr>
                    <m:t>x</m:t>
                  </m:r>
                </m:e>
                <m:sub>
                  <m:r>
                    <w:rPr>
                      <w:rFonts w:ascii="Cambria Math" w:hAnsi="Cambria Math"/>
                      <w:sz w:val="28"/>
                      <w:szCs w:val="28"/>
                      <w:vertAlign w:val="subscript"/>
                    </w:rPr>
                    <m:t>t,l</m:t>
                  </m:r>
                </m:sub>
              </m:sSub>
            </m:e>
          </m:d>
          <m:r>
            <w:rPr>
              <w:rFonts w:ascii="Cambria Math" w:hAnsi="Cambria Math"/>
              <w:sz w:val="28"/>
              <w:szCs w:val="28"/>
              <w:lang w:val="ru-RU"/>
            </w:rPr>
            <m:t>=</m:t>
          </m:r>
          <m:sSubSup>
            <m:sSubSupPr>
              <m:ctrlPr>
                <w:rPr>
                  <w:rFonts w:ascii="Cambria Math" w:eastAsiaTheme="minorHAnsi" w:hAnsi="Cambria Math"/>
                  <w:i/>
                  <w:iCs/>
                  <w:sz w:val="28"/>
                  <w:szCs w:val="28"/>
                </w:rPr>
              </m:ctrlPr>
            </m:sSubSupPr>
            <m:e>
              <m:r>
                <w:rPr>
                  <w:rFonts w:ascii="Cambria Math" w:hAnsi="Cambria Math"/>
                  <w:sz w:val="28"/>
                  <w:szCs w:val="28"/>
                  <w:vertAlign w:val="subscript"/>
                </w:rPr>
                <m:t>x</m:t>
              </m:r>
            </m:e>
            <m:sub>
              <m:r>
                <w:rPr>
                  <w:rFonts w:ascii="Cambria Math" w:hAnsi="Cambria Math"/>
                  <w:sz w:val="28"/>
                  <w:szCs w:val="28"/>
                </w:rPr>
                <m:t>t,l</m:t>
              </m:r>
            </m:sub>
            <m:sup>
              <m:r>
                <w:rPr>
                  <w:rFonts w:ascii="Cambria Math" w:hAnsi="Cambria Math"/>
                  <w:sz w:val="28"/>
                  <w:szCs w:val="28"/>
                </w:rPr>
                <m:t>T</m:t>
              </m:r>
            </m:sup>
          </m:sSubSup>
          <m:r>
            <w:rPr>
              <w:rFonts w:ascii="Cambria Math" w:hAnsi="Cambria Math"/>
              <w:sz w:val="28"/>
              <w:szCs w:val="28"/>
              <w:lang w:val="ru-RU"/>
            </w:rPr>
            <m:t>*</m:t>
          </m:r>
          <m:r>
            <w:rPr>
              <w:rFonts w:ascii="Cambria Math" w:hAnsi="Cambria Math"/>
              <w:sz w:val="28"/>
              <w:szCs w:val="28"/>
            </w:rPr>
            <m:t> </m:t>
          </m:r>
          <m:sSubSup>
            <m:sSubSupPr>
              <m:ctrlPr>
                <w:rPr>
                  <w:rFonts w:ascii="Cambria Math" w:eastAsiaTheme="minorHAnsi" w:hAnsi="Cambria Math"/>
                  <w:i/>
                  <w:iCs/>
                  <w:sz w:val="28"/>
                  <w:szCs w:val="28"/>
                </w:rPr>
              </m:ctrlPr>
            </m:sSubSupPr>
            <m:e>
              <m:r>
                <w:rPr>
                  <w:rFonts w:ascii="Cambria Math" w:hAnsi="Cambria Math"/>
                  <w:sz w:val="28"/>
                  <w:szCs w:val="28"/>
                </w:rPr>
                <m:t>θ</m:t>
              </m:r>
            </m:e>
            <m:sub>
              <m:r>
                <w:rPr>
                  <w:rFonts w:ascii="Cambria Math" w:hAnsi="Cambria Math"/>
                  <w:sz w:val="28"/>
                  <w:szCs w:val="28"/>
                </w:rPr>
                <m:t>l</m:t>
              </m:r>
            </m:sub>
            <m:sup>
              <m:r>
                <w:rPr>
                  <w:rFonts w:ascii="Cambria Math" w:hAnsi="Cambria Math"/>
                  <w:sz w:val="28"/>
                  <w:szCs w:val="28"/>
                </w:rPr>
                <m:t>*</m:t>
              </m:r>
            </m:sup>
          </m:sSubSup>
          <m:r>
            <w:rPr>
              <w:rFonts w:ascii="Cambria Math" w:hAnsi="Cambria Math"/>
              <w:sz w:val="28"/>
              <w:szCs w:val="28"/>
              <w:lang w:val="ru-RU"/>
            </w:rPr>
            <m:t xml:space="preserve">                           (2)</m:t>
          </m:r>
          <m:r>
            <m:rPr>
              <m:sty m:val="p"/>
            </m:rPr>
            <w:rPr>
              <w:rFonts w:ascii="Cambria Math" w:hAnsi="Cambria Math"/>
              <w:sz w:val="28"/>
              <w:szCs w:val="28"/>
              <w:lang w:val="ru-RU"/>
            </w:rPr>
            <m:t> </m:t>
          </m:r>
        </m:oMath>
      </m:oMathPara>
    </w:p>
    <w:p w14:paraId="10B63D9F" w14:textId="6793C68D" w:rsidR="00B22D6B" w:rsidRPr="00B22D6B" w:rsidRDefault="00B22D6B" w:rsidP="00F85D60">
      <w:pPr>
        <w:spacing w:before="120" w:line="360" w:lineRule="auto"/>
        <w:ind w:firstLine="567"/>
        <w:jc w:val="both"/>
        <w:rPr>
          <w:sz w:val="28"/>
          <w:szCs w:val="28"/>
          <w:lang w:val="ru-RU"/>
        </w:rPr>
      </w:pPr>
      <w:r w:rsidRPr="00B22D6B">
        <w:rPr>
          <w:rFonts w:eastAsiaTheme="minorEastAsia"/>
          <w:sz w:val="28"/>
          <w:szCs w:val="28"/>
          <w:lang w:val="ru-RU"/>
        </w:rPr>
        <w:t>для некоторого фиксированного набора неизвестных коэффициентов</w:t>
      </w:r>
      <w:r w:rsidRPr="00F85D60">
        <w:rPr>
          <w:sz w:val="28"/>
          <w:szCs w:val="28"/>
          <w:lang w:val="ru-RU"/>
        </w:rPr>
        <w:t xml:space="preserve"> </w:t>
      </w:r>
      <m:oMath>
        <m:sSubSup>
          <m:sSubSupPr>
            <m:ctrlPr>
              <w:rPr>
                <w:rFonts w:ascii="Cambria Math" w:eastAsiaTheme="minorHAnsi" w:hAnsi="Cambria Math"/>
                <w:i/>
                <w:iCs/>
                <w:sz w:val="28"/>
                <w:szCs w:val="28"/>
              </w:rPr>
            </m:ctrlPr>
          </m:sSubSupPr>
          <m:e>
            <m:r>
              <w:rPr>
                <w:rFonts w:ascii="Cambria Math" w:hAnsi="Cambria Math"/>
                <w:sz w:val="28"/>
                <w:szCs w:val="28"/>
              </w:rPr>
              <m:t>θ</m:t>
            </m:r>
          </m:e>
          <m:sub>
            <m:r>
              <w:rPr>
                <w:rFonts w:ascii="Cambria Math" w:hAnsi="Cambria Math"/>
                <w:sz w:val="28"/>
                <w:szCs w:val="28"/>
              </w:rPr>
              <m:t>l</m:t>
            </m:r>
          </m:sub>
          <m:sup>
            <m:r>
              <w:rPr>
                <w:rFonts w:ascii="Cambria Math" w:hAnsi="Cambria Math"/>
                <w:sz w:val="28"/>
                <w:szCs w:val="28"/>
                <w:lang w:val="ru-RU"/>
              </w:rPr>
              <m:t>*</m:t>
            </m:r>
          </m:sup>
        </m:sSubSup>
        <m:r>
          <w:rPr>
            <w:rFonts w:ascii="Cambria Math" w:hAnsi="Cambria Math"/>
            <w:sz w:val="28"/>
            <w:szCs w:val="28"/>
            <w:lang w:val="ru-RU"/>
          </w:rPr>
          <m:t xml:space="preserve">, </m:t>
        </m:r>
      </m:oMath>
      <w:r w:rsidRPr="00B22D6B">
        <w:rPr>
          <w:rFonts w:ascii="Cambria Math" w:eastAsiaTheme="minorEastAsia" w:hAnsi="Cambria Math" w:cs="Cambria Math"/>
          <w:sz w:val="28"/>
          <w:szCs w:val="28"/>
          <w:lang w:val="ru-RU"/>
        </w:rPr>
        <w:t>∈</w:t>
      </w:r>
      <w:r w:rsidRPr="00B22D6B">
        <w:rPr>
          <w:rFonts w:eastAsiaTheme="minorEastAsia"/>
          <w:sz w:val="28"/>
          <w:szCs w:val="28"/>
          <w:lang w:val="ru-RU"/>
        </w:rPr>
        <w:t xml:space="preserve"> [0, </w:t>
      </w:r>
      <w:proofErr w:type="gramStart"/>
      <w:r w:rsidRPr="00B22D6B">
        <w:rPr>
          <w:rFonts w:eastAsiaTheme="minorEastAsia"/>
          <w:sz w:val="28"/>
          <w:szCs w:val="28"/>
          <w:lang w:val="ru-RU"/>
        </w:rPr>
        <w:t>1]</w:t>
      </w:r>
      <w:r w:rsidRPr="00B22D6B">
        <w:rPr>
          <w:rFonts w:eastAsiaTheme="minorEastAsia"/>
          <w:sz w:val="28"/>
          <w:szCs w:val="28"/>
          <w:vertAlign w:val="superscript"/>
        </w:rPr>
        <w:t>d</w:t>
      </w:r>
      <w:proofErr w:type="gramEnd"/>
      <w:r w:rsidRPr="00B22D6B">
        <w:rPr>
          <w:rFonts w:eastAsiaTheme="minorEastAsia"/>
          <w:sz w:val="28"/>
          <w:szCs w:val="28"/>
          <w:vertAlign w:val="superscript"/>
          <w:lang w:val="ru-RU"/>
        </w:rPr>
        <w:t xml:space="preserve"> </w:t>
      </w:r>
      <w:r w:rsidRPr="00B22D6B">
        <w:rPr>
          <w:rFonts w:eastAsiaTheme="minorEastAsia"/>
          <w:sz w:val="28"/>
          <w:szCs w:val="28"/>
          <w:lang w:val="ru-RU"/>
        </w:rPr>
        <w:t>;</w:t>
      </w:r>
    </w:p>
    <w:p w14:paraId="0BCFE51D" w14:textId="2CE89C35" w:rsidR="00B22D6B" w:rsidRPr="00F85D60" w:rsidRDefault="00B22D6B" w:rsidP="00F85D60">
      <w:pPr>
        <w:numPr>
          <w:ilvl w:val="0"/>
          <w:numId w:val="3"/>
        </w:numPr>
        <w:spacing w:before="120" w:line="360" w:lineRule="auto"/>
        <w:ind w:left="0" w:firstLine="567"/>
        <w:jc w:val="both"/>
        <w:rPr>
          <w:sz w:val="28"/>
          <w:szCs w:val="28"/>
          <w:lang w:val="ru-RU"/>
        </w:rPr>
      </w:pPr>
      <w:r w:rsidRPr="00B22D6B">
        <w:rPr>
          <w:rFonts w:eastAsiaTheme="minorEastAsia"/>
          <w:sz w:val="28"/>
          <w:szCs w:val="28"/>
          <w:lang w:val="ru-RU"/>
        </w:rPr>
        <w:t xml:space="preserve">Алгоритм выбирает действие, основываясь на предыдущих полученных наградах по каждому из </w:t>
      </w:r>
      <w:r w:rsidR="00576A4E" w:rsidRPr="00F85D60">
        <w:rPr>
          <w:rFonts w:eastAsiaTheme="minorEastAsia"/>
          <w:sz w:val="28"/>
          <w:szCs w:val="28"/>
          <w:lang w:val="ru-RU"/>
        </w:rPr>
        <w:t>вариантов</w:t>
      </w:r>
      <w:r w:rsidRPr="00B22D6B">
        <w:rPr>
          <w:rFonts w:eastAsiaTheme="minorEastAsia"/>
          <w:sz w:val="28"/>
          <w:szCs w:val="28"/>
          <w:lang w:val="ru-RU"/>
        </w:rPr>
        <w:t xml:space="preserve">, и получает вознаграждение </w:t>
      </w:r>
      <w:proofErr w:type="gramStart"/>
      <w:r w:rsidRPr="00B22D6B">
        <w:rPr>
          <w:rFonts w:eastAsiaTheme="minorEastAsia"/>
          <w:sz w:val="28"/>
          <w:szCs w:val="28"/>
        </w:rPr>
        <w:t>r</w:t>
      </w:r>
      <w:r w:rsidRPr="00B22D6B">
        <w:rPr>
          <w:rFonts w:eastAsiaTheme="minorEastAsia"/>
          <w:sz w:val="28"/>
          <w:szCs w:val="28"/>
          <w:vertAlign w:val="subscript"/>
        </w:rPr>
        <w:t>t</w:t>
      </w:r>
      <w:r w:rsidRPr="00B22D6B">
        <w:rPr>
          <w:rFonts w:eastAsiaTheme="minorEastAsia"/>
          <w:sz w:val="28"/>
          <w:szCs w:val="28"/>
          <w:vertAlign w:val="subscript"/>
          <w:lang w:val="ru-RU"/>
        </w:rPr>
        <w:t>,</w:t>
      </w:r>
      <w:r w:rsidRPr="00B22D6B">
        <w:rPr>
          <w:rFonts w:eastAsiaTheme="minorEastAsia"/>
          <w:sz w:val="28"/>
          <w:szCs w:val="28"/>
          <w:vertAlign w:val="subscript"/>
        </w:rPr>
        <w:t>lt</w:t>
      </w:r>
      <w:proofErr w:type="gramEnd"/>
      <w:r w:rsidR="00576A4E" w:rsidRPr="00F85D60">
        <w:rPr>
          <w:rFonts w:eastAsiaTheme="minorEastAsia"/>
          <w:sz w:val="28"/>
          <w:szCs w:val="28"/>
          <w:vertAlign w:val="subscript"/>
          <w:lang w:val="ru-RU"/>
        </w:rPr>
        <w:t xml:space="preserve"> </w:t>
      </w:r>
      <w:r w:rsidR="00576A4E" w:rsidRPr="00F85D60">
        <w:rPr>
          <w:sz w:val="28"/>
          <w:szCs w:val="28"/>
          <w:lang w:val="ru-RU"/>
        </w:rPr>
        <w:t>;</w:t>
      </w:r>
    </w:p>
    <w:p w14:paraId="266AC56B" w14:textId="52D5BF4E" w:rsidR="00172FA8" w:rsidRPr="00851045" w:rsidRDefault="00B22D6B" w:rsidP="00851045">
      <w:pPr>
        <w:numPr>
          <w:ilvl w:val="0"/>
          <w:numId w:val="3"/>
        </w:numPr>
        <w:spacing w:before="120" w:line="360" w:lineRule="auto"/>
        <w:ind w:left="0" w:firstLine="567"/>
        <w:jc w:val="both"/>
        <w:rPr>
          <w:sz w:val="28"/>
          <w:szCs w:val="28"/>
          <w:lang w:val="ru-RU"/>
        </w:rPr>
      </w:pPr>
      <w:r w:rsidRPr="00F85D60">
        <w:rPr>
          <w:rFonts w:eastAsiaTheme="minorEastAsia"/>
          <w:sz w:val="28"/>
          <w:szCs w:val="28"/>
          <w:lang w:val="ru-RU"/>
        </w:rPr>
        <w:t xml:space="preserve">Далее, алгоритм обновляет свои оценки, основываясь </w:t>
      </w:r>
      <w:proofErr w:type="gramStart"/>
      <w:r w:rsidRPr="00F85D60">
        <w:rPr>
          <w:rFonts w:eastAsiaTheme="minorEastAsia"/>
          <w:sz w:val="28"/>
          <w:szCs w:val="28"/>
          <w:lang w:val="ru-RU"/>
        </w:rPr>
        <w:t>на  (</w:t>
      </w:r>
      <w:proofErr w:type="gramEnd"/>
      <w:r w:rsidRPr="00F85D60">
        <w:rPr>
          <w:rFonts w:eastAsiaTheme="minorEastAsia"/>
          <w:sz w:val="28"/>
          <w:szCs w:val="28"/>
        </w:rPr>
        <w:t>x</w:t>
      </w:r>
      <w:r w:rsidRPr="00F85D60">
        <w:rPr>
          <w:rFonts w:eastAsiaTheme="minorEastAsia"/>
          <w:sz w:val="28"/>
          <w:szCs w:val="28"/>
          <w:vertAlign w:val="subscript"/>
        </w:rPr>
        <w:t>t</w:t>
      </w:r>
      <w:r w:rsidRPr="00F85D60">
        <w:rPr>
          <w:rFonts w:eastAsiaTheme="minorEastAsia"/>
          <w:sz w:val="28"/>
          <w:szCs w:val="28"/>
          <w:vertAlign w:val="subscript"/>
          <w:lang w:val="ru-RU"/>
        </w:rPr>
        <w:t>,</w:t>
      </w:r>
      <w:r w:rsidRPr="00F85D60">
        <w:rPr>
          <w:rFonts w:eastAsiaTheme="minorEastAsia"/>
          <w:sz w:val="28"/>
          <w:szCs w:val="28"/>
          <w:vertAlign w:val="subscript"/>
        </w:rPr>
        <w:t>lt</w:t>
      </w:r>
      <w:r w:rsidRPr="00F85D60">
        <w:rPr>
          <w:rFonts w:eastAsiaTheme="minorEastAsia"/>
          <w:sz w:val="28"/>
          <w:szCs w:val="28"/>
          <w:vertAlign w:val="subscript"/>
          <w:lang w:val="ru-RU"/>
        </w:rPr>
        <w:t xml:space="preserve"> </w:t>
      </w:r>
      <w:r w:rsidRPr="00F85D60">
        <w:rPr>
          <w:rFonts w:eastAsiaTheme="minorEastAsia"/>
          <w:sz w:val="28"/>
          <w:szCs w:val="28"/>
          <w:lang w:val="ru-RU"/>
        </w:rPr>
        <w:t xml:space="preserve">, </w:t>
      </w:r>
      <w:r w:rsidRPr="00F85D60">
        <w:rPr>
          <w:rFonts w:eastAsiaTheme="minorEastAsia"/>
          <w:sz w:val="28"/>
          <w:szCs w:val="28"/>
        </w:rPr>
        <w:t>l</w:t>
      </w:r>
      <w:r w:rsidRPr="00F85D60">
        <w:rPr>
          <w:rFonts w:eastAsiaTheme="minorEastAsia"/>
          <w:sz w:val="28"/>
          <w:szCs w:val="28"/>
          <w:vertAlign w:val="subscript"/>
        </w:rPr>
        <w:t>t</w:t>
      </w:r>
      <w:r w:rsidRPr="00F85D60">
        <w:rPr>
          <w:rFonts w:eastAsiaTheme="minorEastAsia"/>
          <w:sz w:val="28"/>
          <w:szCs w:val="28"/>
          <w:lang w:val="ru-RU"/>
        </w:rPr>
        <w:t xml:space="preserve">, </w:t>
      </w:r>
      <w:r w:rsidRPr="00F85D60">
        <w:rPr>
          <w:rFonts w:eastAsiaTheme="minorEastAsia"/>
          <w:sz w:val="28"/>
          <w:szCs w:val="28"/>
        </w:rPr>
        <w:t>r</w:t>
      </w:r>
      <w:r w:rsidRPr="00F85D60">
        <w:rPr>
          <w:rFonts w:eastAsiaTheme="minorEastAsia"/>
          <w:sz w:val="28"/>
          <w:szCs w:val="28"/>
          <w:vertAlign w:val="subscript"/>
        </w:rPr>
        <w:t>t</w:t>
      </w:r>
      <w:r w:rsidRPr="00F85D60">
        <w:rPr>
          <w:rFonts w:eastAsiaTheme="minorEastAsia"/>
          <w:sz w:val="28"/>
          <w:szCs w:val="28"/>
          <w:vertAlign w:val="subscript"/>
          <w:lang w:val="ru-RU"/>
        </w:rPr>
        <w:t>,</w:t>
      </w:r>
      <w:r w:rsidRPr="00F85D60">
        <w:rPr>
          <w:rFonts w:eastAsiaTheme="minorEastAsia"/>
          <w:sz w:val="28"/>
          <w:szCs w:val="28"/>
          <w:vertAlign w:val="subscript"/>
        </w:rPr>
        <w:t>lt</w:t>
      </w:r>
      <w:r w:rsidRPr="00F85D60">
        <w:rPr>
          <w:rFonts w:eastAsiaTheme="minorEastAsia"/>
          <w:sz w:val="28"/>
          <w:szCs w:val="28"/>
          <w:vertAlign w:val="subscript"/>
          <w:lang w:val="ru-RU"/>
        </w:rPr>
        <w:t xml:space="preserve"> </w:t>
      </w:r>
      <w:r w:rsidRPr="00F85D60">
        <w:rPr>
          <w:rFonts w:eastAsiaTheme="minorEastAsia"/>
          <w:sz w:val="28"/>
          <w:szCs w:val="28"/>
          <w:lang w:val="ru-RU"/>
        </w:rPr>
        <w:t>)</w:t>
      </w:r>
      <w:r w:rsidR="00576A4E" w:rsidRPr="00F85D60">
        <w:rPr>
          <w:rFonts w:eastAsiaTheme="minorEastAsia"/>
          <w:sz w:val="28"/>
          <w:szCs w:val="28"/>
          <w:lang w:val="ru-RU"/>
        </w:rPr>
        <w:t>;</w:t>
      </w:r>
    </w:p>
    <w:p w14:paraId="31FA1285" w14:textId="065F586F" w:rsidR="00172FA8" w:rsidRPr="00F85D60" w:rsidRDefault="003C1A80" w:rsidP="00F85D60">
      <w:pPr>
        <w:spacing w:before="120" w:line="360" w:lineRule="auto"/>
        <w:ind w:firstLine="567"/>
        <w:jc w:val="both"/>
        <w:rPr>
          <w:sz w:val="28"/>
          <w:szCs w:val="28"/>
          <w:lang w:val="ru-RU"/>
        </w:rPr>
      </w:pPr>
      <w:r w:rsidRPr="00F85D60">
        <w:rPr>
          <w:sz w:val="28"/>
          <w:szCs w:val="28"/>
          <w:lang w:val="ru-RU"/>
        </w:rPr>
        <w:t>Еще раз отметим, что о</w:t>
      </w:r>
      <w:r w:rsidR="00172FA8" w:rsidRPr="00F85D60">
        <w:rPr>
          <w:sz w:val="28"/>
          <w:szCs w:val="28"/>
          <w:lang w:val="ru-RU"/>
        </w:rPr>
        <w:t>тличительной особенностью</w:t>
      </w:r>
      <w:r w:rsidRPr="00F85D60">
        <w:rPr>
          <w:sz w:val="28"/>
          <w:szCs w:val="28"/>
          <w:lang w:val="ru-RU"/>
        </w:rPr>
        <w:t xml:space="preserve"> данной постановки задачи</w:t>
      </w:r>
      <w:r w:rsidR="00172FA8" w:rsidRPr="00F85D60">
        <w:rPr>
          <w:sz w:val="28"/>
          <w:szCs w:val="28"/>
          <w:lang w:val="ru-RU"/>
        </w:rPr>
        <w:t xml:space="preserve"> является наличие вектора контекста, который включает в себя все релевантные признаки, способные повлиять на итоговое значение награды для каждого из действий. В традиционных алгоритмах многоруких бандитов данная информация не учитывается.</w:t>
      </w:r>
    </w:p>
    <w:p w14:paraId="074F7DAE" w14:textId="793C463A" w:rsidR="000A0508" w:rsidRPr="00F85D60" w:rsidRDefault="00E40010" w:rsidP="00F85D60">
      <w:pPr>
        <w:spacing w:before="120" w:line="360" w:lineRule="auto"/>
        <w:ind w:firstLine="567"/>
        <w:jc w:val="both"/>
        <w:rPr>
          <w:sz w:val="28"/>
          <w:szCs w:val="28"/>
          <w:lang w:val="ru-RU"/>
        </w:rPr>
      </w:pPr>
      <w:r w:rsidRPr="00F85D60">
        <w:rPr>
          <w:sz w:val="28"/>
          <w:szCs w:val="28"/>
          <w:lang w:val="ru-RU"/>
        </w:rPr>
        <w:t xml:space="preserve">В данной магистерской диссертации рассматриваются и применяются два алгоритма линейных контекстных многоруких бандитов. </w:t>
      </w:r>
    </w:p>
    <w:p w14:paraId="374C1A0E" w14:textId="7ADB3610" w:rsidR="00E40010" w:rsidRPr="00F85D60" w:rsidRDefault="00E40010" w:rsidP="00F85D60">
      <w:pPr>
        <w:spacing w:before="120" w:line="360" w:lineRule="auto"/>
        <w:ind w:firstLine="567"/>
        <w:jc w:val="both"/>
        <w:rPr>
          <w:sz w:val="28"/>
          <w:szCs w:val="28"/>
          <w:lang w:val="ru-RU"/>
        </w:rPr>
      </w:pPr>
      <w:r w:rsidRPr="00F85D60">
        <w:rPr>
          <w:sz w:val="28"/>
          <w:szCs w:val="28"/>
          <w:lang w:val="ru-RU"/>
        </w:rPr>
        <w:t>Первый</w:t>
      </w:r>
      <w:r w:rsidR="00576A4E" w:rsidRPr="00F85D60">
        <w:rPr>
          <w:sz w:val="28"/>
          <w:szCs w:val="28"/>
          <w:lang w:val="ru-RU"/>
        </w:rPr>
        <w:t>,</w:t>
      </w:r>
      <w:r w:rsidRPr="00F85D60">
        <w:rPr>
          <w:sz w:val="28"/>
          <w:szCs w:val="28"/>
          <w:lang w:val="ru-RU"/>
        </w:rPr>
        <w:t xml:space="preserve"> </w:t>
      </w:r>
      <w:r w:rsidRPr="00F85D60">
        <w:rPr>
          <w:sz w:val="28"/>
          <w:szCs w:val="28"/>
        </w:rPr>
        <w:t>LinUCB</w:t>
      </w:r>
      <w:r w:rsidRPr="00F85D60">
        <w:rPr>
          <w:sz w:val="28"/>
          <w:szCs w:val="28"/>
          <w:lang w:val="ru-RU"/>
        </w:rPr>
        <w:t xml:space="preserve"> [27], был представлен группой исследователей в 2010 году, и в качестве стратегии решения задачи заимствует подход </w:t>
      </w:r>
      <w:r w:rsidRPr="00F85D60">
        <w:rPr>
          <w:sz w:val="28"/>
          <w:szCs w:val="28"/>
          <w:lang w:val="ru-RU"/>
        </w:rPr>
        <w:lastRenderedPageBreak/>
        <w:t xml:space="preserve">традиционного алгоритма </w:t>
      </w:r>
      <w:r w:rsidRPr="00F85D60">
        <w:rPr>
          <w:sz w:val="28"/>
          <w:szCs w:val="28"/>
        </w:rPr>
        <w:t>UCB</w:t>
      </w:r>
      <w:r w:rsidRPr="00F85D60">
        <w:rPr>
          <w:sz w:val="28"/>
          <w:szCs w:val="28"/>
          <w:lang w:val="ru-RU"/>
        </w:rPr>
        <w:t>, описанного в разделе 1.3. Конкретнее, в представленном подход</w:t>
      </w:r>
      <w:r w:rsidR="00576A4E" w:rsidRPr="00F85D60">
        <w:rPr>
          <w:sz w:val="28"/>
          <w:szCs w:val="28"/>
          <w:lang w:val="ru-RU"/>
        </w:rPr>
        <w:t>е</w:t>
      </w:r>
      <w:r w:rsidRPr="00F85D60">
        <w:rPr>
          <w:sz w:val="28"/>
          <w:szCs w:val="28"/>
          <w:lang w:val="ru-RU"/>
        </w:rPr>
        <w:t xml:space="preserve"> </w:t>
      </w:r>
      <w:r w:rsidRPr="00F85D60">
        <w:rPr>
          <w:rFonts w:eastAsiaTheme="minorHAnsi"/>
          <w:sz w:val="28"/>
          <w:szCs w:val="28"/>
          <w:lang w:val="ru-RU"/>
        </w:rPr>
        <w:t>строит</w:t>
      </w:r>
      <w:r w:rsidRPr="00F85D60">
        <w:rPr>
          <w:sz w:val="28"/>
          <w:szCs w:val="28"/>
          <w:lang w:val="ru-RU"/>
        </w:rPr>
        <w:t>ся</w:t>
      </w:r>
      <w:r w:rsidRPr="00F85D60">
        <w:rPr>
          <w:rFonts w:eastAsiaTheme="minorHAnsi"/>
          <w:sz w:val="28"/>
          <w:szCs w:val="28"/>
          <w:lang w:val="ru-RU"/>
        </w:rPr>
        <w:t xml:space="preserve"> верхн</w:t>
      </w:r>
      <w:r w:rsidRPr="00F85D60">
        <w:rPr>
          <w:sz w:val="28"/>
          <w:szCs w:val="28"/>
          <w:lang w:val="ru-RU"/>
        </w:rPr>
        <w:t>яя</w:t>
      </w:r>
      <w:r w:rsidRPr="00F85D60">
        <w:rPr>
          <w:rFonts w:eastAsiaTheme="minorHAnsi"/>
          <w:sz w:val="28"/>
          <w:szCs w:val="28"/>
          <w:lang w:val="ru-RU"/>
        </w:rPr>
        <w:t xml:space="preserve"> границ</w:t>
      </w:r>
      <w:r w:rsidRPr="00F85D60">
        <w:rPr>
          <w:sz w:val="28"/>
          <w:szCs w:val="28"/>
          <w:lang w:val="ru-RU"/>
        </w:rPr>
        <w:t>а</w:t>
      </w:r>
      <w:r w:rsidRPr="00F85D60">
        <w:rPr>
          <w:rFonts w:eastAsiaTheme="minorHAnsi"/>
          <w:sz w:val="28"/>
          <w:szCs w:val="28"/>
          <w:lang w:val="ru-RU"/>
        </w:rPr>
        <w:t xml:space="preserve"> доверительного интервала для коэффициентов вектора контекста (в отличие от обычного алгоритма </w:t>
      </w:r>
      <w:r w:rsidRPr="00F85D60">
        <w:rPr>
          <w:rFonts w:eastAsiaTheme="minorHAnsi"/>
          <w:sz w:val="28"/>
          <w:szCs w:val="28"/>
        </w:rPr>
        <w:t>UCB</w:t>
      </w:r>
      <w:r w:rsidRPr="00F85D60">
        <w:rPr>
          <w:rFonts w:eastAsiaTheme="minorHAnsi"/>
          <w:sz w:val="28"/>
          <w:szCs w:val="28"/>
          <w:lang w:val="ru-RU"/>
        </w:rPr>
        <w:t xml:space="preserve">, где доверительный интервал строится для значения ожидаемой награды). Для вычисления оценки весов в модели используется </w:t>
      </w:r>
      <w:r w:rsidRPr="00F85D60">
        <w:rPr>
          <w:sz w:val="28"/>
          <w:szCs w:val="28"/>
        </w:rPr>
        <w:t>R</w:t>
      </w:r>
      <w:r w:rsidRPr="00F85D60">
        <w:rPr>
          <w:rFonts w:eastAsiaTheme="minorHAnsi"/>
          <w:sz w:val="28"/>
          <w:szCs w:val="28"/>
        </w:rPr>
        <w:t>idge</w:t>
      </w:r>
      <w:r w:rsidRPr="00F85D60">
        <w:rPr>
          <w:rFonts w:eastAsiaTheme="minorHAnsi"/>
          <w:sz w:val="28"/>
          <w:szCs w:val="28"/>
          <w:lang w:val="ru-RU"/>
        </w:rPr>
        <w:t>-регрессия</w:t>
      </w:r>
      <w:r w:rsidRPr="00F85D60">
        <w:rPr>
          <w:sz w:val="28"/>
          <w:szCs w:val="28"/>
          <w:lang w:val="ru-RU"/>
        </w:rPr>
        <w:t xml:space="preserve"> </w:t>
      </w:r>
      <w:r w:rsidRPr="00F85D60">
        <w:rPr>
          <w:rFonts w:eastAsiaTheme="minorHAnsi"/>
          <w:sz w:val="28"/>
          <w:szCs w:val="28"/>
          <w:lang w:val="ru-RU"/>
        </w:rPr>
        <w:t>(с параметром регуляризации = 1).  по</w:t>
      </w:r>
      <w:r w:rsidRPr="00F85D60">
        <w:rPr>
          <w:sz w:val="28"/>
          <w:szCs w:val="28"/>
          <w:lang w:val="ru-RU"/>
        </w:rPr>
        <w:t xml:space="preserve"> историческим</w:t>
      </w:r>
      <w:r w:rsidRPr="00F85D60">
        <w:rPr>
          <w:rFonts w:eastAsiaTheme="minorHAnsi"/>
          <w:sz w:val="28"/>
          <w:szCs w:val="28"/>
          <w:lang w:val="ru-RU"/>
        </w:rPr>
        <w:t xml:space="preserve"> данным </w:t>
      </w:r>
      <w:r w:rsidRPr="00F85D60">
        <w:rPr>
          <w:sz w:val="28"/>
          <w:szCs w:val="28"/>
          <w:lang w:val="ru-RU"/>
        </w:rPr>
        <w:t xml:space="preserve">векторов </w:t>
      </w:r>
      <w:r w:rsidRPr="00F85D60">
        <w:rPr>
          <w:rFonts w:eastAsiaTheme="minorHAnsi"/>
          <w:sz w:val="28"/>
          <w:szCs w:val="28"/>
          <w:lang w:val="ru-RU"/>
        </w:rPr>
        <w:t>контекста и полученных наград</w:t>
      </w:r>
      <w:r w:rsidRPr="00F85D60">
        <w:rPr>
          <w:sz w:val="28"/>
          <w:szCs w:val="28"/>
          <w:lang w:val="ru-RU"/>
        </w:rPr>
        <w:t xml:space="preserve"> для каждого варианта отдельно. </w:t>
      </w:r>
      <w:r w:rsidRPr="00F85D60">
        <w:rPr>
          <w:rFonts w:eastAsiaTheme="minorHAnsi"/>
          <w:sz w:val="28"/>
          <w:szCs w:val="28"/>
          <w:lang w:val="ru-RU"/>
        </w:rPr>
        <w:t>Для каждого варианта используется свой вектор оценки коэффициентов. В модели присутствует всего лишь один параметр –</w:t>
      </w:r>
      <w:r w:rsidRPr="00F85D60">
        <w:rPr>
          <w:sz w:val="28"/>
          <w:szCs w:val="28"/>
          <w:lang w:val="ru-RU"/>
        </w:rPr>
        <w:t xml:space="preserve"> </w:t>
      </w:r>
      <m:oMath>
        <m:r>
          <w:rPr>
            <w:rFonts w:ascii="Cambria Math" w:hAnsi="Cambria Math"/>
            <w:sz w:val="28"/>
            <w:szCs w:val="28"/>
            <w:lang w:val="ru-RU"/>
          </w:rPr>
          <m:t>α</m:t>
        </m:r>
      </m:oMath>
      <w:r w:rsidRPr="00F85D60">
        <w:rPr>
          <w:rFonts w:eastAsiaTheme="minorHAnsi"/>
          <w:sz w:val="28"/>
          <w:szCs w:val="28"/>
          <w:lang w:val="ru-RU"/>
        </w:rPr>
        <w:t xml:space="preserve">, значение которого можно подобрать через </w:t>
      </w:r>
      <w:r w:rsidRPr="00F85D60">
        <w:rPr>
          <w:sz w:val="28"/>
          <w:szCs w:val="28"/>
        </w:rPr>
        <w:t>Grid</w:t>
      </w:r>
      <w:r w:rsidRPr="00F85D60">
        <w:rPr>
          <w:rFonts w:eastAsiaTheme="minorHAnsi"/>
          <w:sz w:val="28"/>
          <w:szCs w:val="28"/>
          <w:lang w:val="ru-RU"/>
        </w:rPr>
        <w:t>-</w:t>
      </w:r>
      <w:r w:rsidRPr="00F85D60">
        <w:rPr>
          <w:rFonts w:eastAsiaTheme="minorHAnsi"/>
          <w:sz w:val="28"/>
          <w:szCs w:val="28"/>
        </w:rPr>
        <w:t>search</w:t>
      </w:r>
      <w:r w:rsidRPr="00F85D60">
        <w:rPr>
          <w:rFonts w:eastAsiaTheme="minorHAnsi"/>
          <w:sz w:val="28"/>
          <w:szCs w:val="28"/>
          <w:lang w:val="ru-RU"/>
        </w:rPr>
        <w:t xml:space="preserve"> (Параметр отвечает за степень, с которой мы будем исследовать новые варианты). Сложность вычислений данного алгоритма линейно возрастает с увеличением количества вариантов. Верхняя оценка значения совокупных потерь -</w:t>
      </w:r>
      <w:r w:rsidR="00900C8D" w:rsidRPr="00F85D60">
        <w:rPr>
          <w:sz w:val="28"/>
          <w:szCs w:val="28"/>
          <w:lang w:val="ru-RU"/>
        </w:rPr>
        <w:t xml:space="preserve"> </w:t>
      </w:r>
      <m:oMath>
        <m:acc>
          <m:accPr>
            <m:chr m:val="̃"/>
            <m:ctrlPr>
              <w:rPr>
                <w:rFonts w:ascii="Cambria Math" w:eastAsiaTheme="minorHAnsi" w:hAnsi="Cambria Math"/>
                <w:i/>
                <w:sz w:val="28"/>
                <w:szCs w:val="28"/>
              </w:rPr>
            </m:ctrlPr>
          </m:accPr>
          <m:e>
            <m:r>
              <w:rPr>
                <w:rFonts w:ascii="Cambria Math" w:hAnsi="Cambria Math"/>
                <w:sz w:val="28"/>
                <w:szCs w:val="28"/>
              </w:rPr>
              <m:t>O</m:t>
            </m:r>
          </m:e>
        </m:acc>
        <m:r>
          <w:rPr>
            <w:rFonts w:ascii="Cambria Math" w:hAnsi="Cambria Math"/>
            <w:sz w:val="28"/>
            <w:szCs w:val="28"/>
            <w:lang w:val="ru-RU"/>
          </w:rPr>
          <m:t>(</m:t>
        </m:r>
        <m:rad>
          <m:radPr>
            <m:degHide m:val="1"/>
            <m:ctrlPr>
              <w:rPr>
                <w:rFonts w:ascii="Cambria Math" w:eastAsiaTheme="minorHAnsi" w:hAnsi="Cambria Math"/>
                <w:i/>
                <w:sz w:val="28"/>
                <w:szCs w:val="28"/>
              </w:rPr>
            </m:ctrlPr>
          </m:radPr>
          <m:deg/>
          <m:e>
            <m:r>
              <w:rPr>
                <w:rFonts w:ascii="Cambria Math" w:hAnsi="Cambria Math"/>
                <w:sz w:val="28"/>
                <w:szCs w:val="28"/>
              </w:rPr>
              <m:t>KdT</m:t>
            </m:r>
          </m:e>
        </m:rad>
        <m:r>
          <w:rPr>
            <w:rFonts w:ascii="Cambria Math" w:hAnsi="Cambria Math"/>
            <w:sz w:val="28"/>
            <w:szCs w:val="28"/>
            <w:lang w:val="ru-RU"/>
          </w:rPr>
          <m:t>)</m:t>
        </m:r>
      </m:oMath>
      <w:r w:rsidR="00900C8D" w:rsidRPr="00F85D60">
        <w:rPr>
          <w:rFonts w:eastAsiaTheme="minorEastAsia"/>
          <w:sz w:val="28"/>
          <w:szCs w:val="28"/>
          <w:lang w:val="ru-RU"/>
        </w:rPr>
        <w:t xml:space="preserve">, где </w:t>
      </w:r>
      <m:oMath>
        <m:r>
          <w:rPr>
            <w:rFonts w:ascii="Cambria Math" w:hAnsi="Cambria Math"/>
            <w:sz w:val="28"/>
            <w:szCs w:val="28"/>
          </w:rPr>
          <m:t>K</m:t>
        </m:r>
      </m:oMath>
      <w:r w:rsidR="00900C8D" w:rsidRPr="00F85D60">
        <w:rPr>
          <w:rFonts w:eastAsiaTheme="minorEastAsia"/>
          <w:sz w:val="28"/>
          <w:szCs w:val="28"/>
          <w:lang w:val="ru-RU"/>
        </w:rPr>
        <w:t xml:space="preserve"> – набор доступных действий,  </w:t>
      </w:r>
      <m:oMath>
        <m:r>
          <w:rPr>
            <w:rFonts w:ascii="Cambria Math" w:hAnsi="Cambria Math"/>
            <w:sz w:val="28"/>
            <w:szCs w:val="28"/>
          </w:rPr>
          <m:t>d</m:t>
        </m:r>
      </m:oMath>
      <w:r w:rsidR="00900C8D" w:rsidRPr="00F85D60">
        <w:rPr>
          <w:rFonts w:eastAsiaTheme="minorEastAsia"/>
          <w:sz w:val="28"/>
          <w:szCs w:val="28"/>
          <w:lang w:val="ru-RU"/>
        </w:rPr>
        <w:t xml:space="preserve"> – размерность признакового пространства, </w:t>
      </w:r>
      <m:oMath>
        <m:r>
          <w:rPr>
            <w:rFonts w:ascii="Cambria Math" w:hAnsi="Cambria Math"/>
            <w:sz w:val="28"/>
            <w:szCs w:val="28"/>
          </w:rPr>
          <m:t>T</m:t>
        </m:r>
      </m:oMath>
      <w:r w:rsidR="00900C8D" w:rsidRPr="00F85D60">
        <w:rPr>
          <w:rFonts w:eastAsiaTheme="minorEastAsia"/>
          <w:sz w:val="28"/>
          <w:szCs w:val="28"/>
          <w:lang w:val="ru-RU"/>
        </w:rPr>
        <w:t xml:space="preserve"> – количество раундов работы алгоритма, что сопоставимо с</w:t>
      </w:r>
      <w:r w:rsidR="00576A4E" w:rsidRPr="00F85D60">
        <w:rPr>
          <w:rFonts w:eastAsiaTheme="minorEastAsia"/>
          <w:sz w:val="28"/>
          <w:szCs w:val="28"/>
          <w:lang w:val="ru-RU"/>
        </w:rPr>
        <w:t>о</w:t>
      </w:r>
      <w:r w:rsidR="00900C8D" w:rsidRPr="00F85D60">
        <w:rPr>
          <w:rFonts w:eastAsiaTheme="minorEastAsia"/>
          <w:sz w:val="28"/>
          <w:szCs w:val="28"/>
          <w:lang w:val="ru-RU"/>
        </w:rPr>
        <w:t xml:space="preserve"> значениями других признанных алгоритмов в данной области</w:t>
      </w:r>
      <w:r w:rsidRPr="00F85D60">
        <w:rPr>
          <w:rFonts w:eastAsiaTheme="minorHAnsi"/>
          <w:sz w:val="28"/>
          <w:szCs w:val="28"/>
          <w:lang w:val="ru-RU"/>
        </w:rPr>
        <w:t>.</w:t>
      </w:r>
      <w:r w:rsidR="00900C8D" w:rsidRPr="00F85D60">
        <w:rPr>
          <w:sz w:val="28"/>
          <w:szCs w:val="28"/>
          <w:lang w:val="ru-RU"/>
        </w:rPr>
        <w:t>[28]</w:t>
      </w:r>
      <w:r w:rsidRPr="00F85D60">
        <w:rPr>
          <w:rFonts w:eastAsiaTheme="minorHAnsi"/>
          <w:sz w:val="28"/>
          <w:szCs w:val="28"/>
          <w:lang w:val="ru-RU"/>
        </w:rPr>
        <w:t xml:space="preserve"> </w:t>
      </w:r>
    </w:p>
    <w:p w14:paraId="01450435" w14:textId="5E774A3C" w:rsidR="00900C8D" w:rsidRPr="00F85D60" w:rsidRDefault="009D6A4F" w:rsidP="00F85D60">
      <w:pPr>
        <w:spacing w:before="120" w:line="360" w:lineRule="auto"/>
        <w:ind w:firstLine="567"/>
        <w:jc w:val="both"/>
        <w:rPr>
          <w:sz w:val="28"/>
          <w:szCs w:val="28"/>
          <w:lang w:val="ru-RU"/>
        </w:rPr>
      </w:pPr>
      <w:r w:rsidRPr="00F85D60">
        <w:rPr>
          <w:sz w:val="28"/>
          <w:szCs w:val="28"/>
          <w:lang w:val="ru-RU"/>
        </w:rPr>
        <w:t xml:space="preserve">Ниже представлен псевдокод для алгоритма </w:t>
      </w:r>
      <w:r w:rsidRPr="00F85D60">
        <w:rPr>
          <w:sz w:val="28"/>
          <w:szCs w:val="28"/>
        </w:rPr>
        <w:t>LinUCB</w:t>
      </w:r>
      <w:r w:rsidRPr="00F85D60">
        <w:rPr>
          <w:sz w:val="28"/>
          <w:szCs w:val="28"/>
          <w:lang w:val="ru-RU"/>
        </w:rPr>
        <w:t>:</w:t>
      </w:r>
    </w:p>
    <w:p w14:paraId="0C1F99D0" w14:textId="6DEF341D" w:rsidR="00900C8D" w:rsidRPr="00F85D60" w:rsidRDefault="00900C8D" w:rsidP="00F85D60">
      <w:pPr>
        <w:spacing w:before="120" w:line="360" w:lineRule="auto"/>
        <w:ind w:firstLine="567"/>
        <w:jc w:val="both"/>
        <w:rPr>
          <w:b/>
          <w:bCs/>
          <w:sz w:val="28"/>
          <w:szCs w:val="28"/>
        </w:rPr>
      </w:pPr>
      <w:r w:rsidRPr="00F85D60">
        <w:rPr>
          <w:b/>
          <w:bCs/>
          <w:sz w:val="28"/>
          <w:szCs w:val="28"/>
          <w:lang w:val="ru-RU"/>
        </w:rPr>
        <w:t>Дано</w:t>
      </w:r>
      <w:r w:rsidRPr="00F85D60">
        <w:rPr>
          <w:b/>
          <w:bCs/>
          <w:sz w:val="28"/>
          <w:szCs w:val="28"/>
        </w:rPr>
        <w:t>:</w:t>
      </w:r>
    </w:p>
    <w:p w14:paraId="0CAF32B3" w14:textId="37A60DD9" w:rsidR="00900C8D" w:rsidRPr="00F85D60" w:rsidRDefault="00900C8D" w:rsidP="00F85D60">
      <w:pPr>
        <w:pStyle w:val="ListParagraph"/>
        <w:numPr>
          <w:ilvl w:val="0"/>
          <w:numId w:val="4"/>
        </w:numPr>
        <w:spacing w:before="120" w:line="360" w:lineRule="auto"/>
        <w:ind w:left="0" w:firstLine="567"/>
        <w:jc w:val="both"/>
        <w:rPr>
          <w:rFonts w:eastAsiaTheme="minorHAnsi"/>
          <w:sz w:val="28"/>
          <w:szCs w:val="28"/>
        </w:rPr>
      </w:pPr>
      <w:r w:rsidRPr="00F85D60">
        <w:rPr>
          <w:sz w:val="28"/>
          <w:szCs w:val="28"/>
          <w:lang w:val="ru-RU"/>
        </w:rPr>
        <w:t xml:space="preserve">Параметр </w:t>
      </w:r>
      <m:oMath>
        <m:r>
          <w:rPr>
            <w:rFonts w:ascii="Cambria Math" w:hAnsi="Cambria Math"/>
            <w:sz w:val="28"/>
            <w:szCs w:val="28"/>
            <w:lang w:val="ru-RU"/>
          </w:rPr>
          <m:t>α</m:t>
        </m:r>
        <m:r>
          <m:rPr>
            <m:sty m:val="p"/>
          </m:rPr>
          <w:rPr>
            <w:rFonts w:ascii="Cambria Math" w:hAnsi="Cambria Math"/>
            <w:sz w:val="28"/>
            <w:szCs w:val="28"/>
            <w:lang w:val="ru-RU"/>
          </w:rPr>
          <m:t>∈</m:t>
        </m:r>
        <m:sSub>
          <m:sSubPr>
            <m:ctrlPr>
              <w:rPr>
                <w:rFonts w:ascii="Cambria Math" w:eastAsiaTheme="minorHAnsi" w:hAnsi="Cambria Math"/>
                <w:i/>
                <w:sz w:val="28"/>
                <w:szCs w:val="28"/>
                <w:lang w:val="ru-RU"/>
              </w:rPr>
            </m:ctrlPr>
          </m:sSubPr>
          <m:e>
            <m:r>
              <m:rPr>
                <m:scr m:val="script"/>
              </m:rPr>
              <w:rPr>
                <w:rFonts w:ascii="Cambria Math" w:hAnsi="Cambria Math"/>
                <w:sz w:val="28"/>
                <w:szCs w:val="28"/>
                <w:lang w:val="ru-RU"/>
              </w:rPr>
              <m:t>R</m:t>
            </m:r>
          </m:e>
          <m:sub>
            <m:r>
              <w:rPr>
                <w:rFonts w:ascii="Cambria Math" w:hAnsi="Cambria Math"/>
                <w:sz w:val="28"/>
                <w:szCs w:val="28"/>
                <w:lang w:val="ru-RU"/>
              </w:rPr>
              <m:t>+</m:t>
            </m:r>
          </m:sub>
        </m:sSub>
      </m:oMath>
    </w:p>
    <w:p w14:paraId="786E1259" w14:textId="39590A34" w:rsidR="00900C8D" w:rsidRPr="00F85D60" w:rsidRDefault="003C57E4" w:rsidP="00F85D60">
      <w:pPr>
        <w:spacing w:before="120" w:line="360" w:lineRule="auto"/>
        <w:ind w:firstLine="567"/>
        <w:jc w:val="both"/>
        <w:rPr>
          <w:b/>
          <w:bCs/>
          <w:sz w:val="28"/>
          <w:szCs w:val="28"/>
        </w:rPr>
      </w:pPr>
      <w:r w:rsidRPr="00F85D60">
        <w:rPr>
          <w:b/>
          <w:bCs/>
          <w:sz w:val="28"/>
          <w:szCs w:val="28"/>
          <w:lang w:val="ru-RU"/>
        </w:rPr>
        <w:t xml:space="preserve">Псевдокод алгоритма </w:t>
      </w:r>
      <w:r w:rsidRPr="00F85D60">
        <w:rPr>
          <w:b/>
          <w:bCs/>
          <w:sz w:val="28"/>
          <w:szCs w:val="28"/>
        </w:rPr>
        <w:t>LinUCB</w:t>
      </w:r>
      <w:r w:rsidR="00900C8D" w:rsidRPr="00F85D60">
        <w:rPr>
          <w:b/>
          <w:bCs/>
          <w:sz w:val="28"/>
          <w:szCs w:val="28"/>
        </w:rPr>
        <w:t>:</w:t>
      </w:r>
    </w:p>
    <w:p w14:paraId="1E7F2612" w14:textId="49C3BF7C" w:rsidR="00900C8D" w:rsidRPr="00F85D60" w:rsidRDefault="003C57E4" w:rsidP="00F85D60">
      <w:pPr>
        <w:pStyle w:val="ListParagraph"/>
        <w:numPr>
          <w:ilvl w:val="0"/>
          <w:numId w:val="5"/>
        </w:numPr>
        <w:spacing w:before="120" w:line="360" w:lineRule="auto"/>
        <w:ind w:left="0" w:firstLine="567"/>
        <w:jc w:val="both"/>
        <w:rPr>
          <w:rFonts w:eastAsiaTheme="minorHAnsi"/>
          <w:b/>
          <w:bCs/>
          <w:sz w:val="28"/>
          <w:szCs w:val="28"/>
          <w:lang w:val="ru-RU"/>
        </w:rPr>
      </w:pPr>
      <w:r w:rsidRPr="00F85D60">
        <w:rPr>
          <w:sz w:val="28"/>
          <w:szCs w:val="28"/>
          <w:lang w:val="ru-RU"/>
        </w:rPr>
        <w:t xml:space="preserve">в течение </w:t>
      </w:r>
      <m:oMath>
        <m:r>
          <w:rPr>
            <w:rFonts w:ascii="Cambria Math" w:hAnsi="Cambria Math"/>
            <w:sz w:val="28"/>
            <w:szCs w:val="28"/>
          </w:rPr>
          <m:t>t</m:t>
        </m:r>
      </m:oMath>
      <w:r w:rsidRPr="00F85D60">
        <w:rPr>
          <w:sz w:val="28"/>
          <w:szCs w:val="28"/>
          <w:lang w:val="ru-RU"/>
        </w:rPr>
        <w:t xml:space="preserve"> = 1, 2, 3, …, </w:t>
      </w:r>
      <m:oMath>
        <m:r>
          <w:rPr>
            <w:rFonts w:ascii="Cambria Math" w:hAnsi="Cambria Math"/>
            <w:sz w:val="28"/>
            <w:szCs w:val="28"/>
          </w:rPr>
          <m:t>T</m:t>
        </m:r>
      </m:oMath>
      <w:r w:rsidRPr="00F85D60">
        <w:rPr>
          <w:rFonts w:eastAsiaTheme="minorEastAsia"/>
          <w:sz w:val="28"/>
          <w:szCs w:val="28"/>
          <w:lang w:val="ru-RU"/>
        </w:rPr>
        <w:t xml:space="preserve"> выполнять</w:t>
      </w:r>
    </w:p>
    <w:p w14:paraId="775F9DB2" w14:textId="641BDFD9" w:rsidR="003C57E4" w:rsidRPr="00F85D60" w:rsidRDefault="003C57E4" w:rsidP="00F85D60">
      <w:pPr>
        <w:pStyle w:val="ListParagraph"/>
        <w:numPr>
          <w:ilvl w:val="0"/>
          <w:numId w:val="5"/>
        </w:numPr>
        <w:spacing w:before="120" w:line="360" w:lineRule="auto"/>
        <w:ind w:left="0" w:firstLine="567"/>
        <w:jc w:val="both"/>
        <w:rPr>
          <w:rFonts w:eastAsiaTheme="minorHAnsi"/>
          <w:b/>
          <w:bCs/>
          <w:sz w:val="28"/>
          <w:szCs w:val="28"/>
          <w:lang w:val="ru-RU"/>
        </w:rPr>
      </w:pPr>
      <w:r w:rsidRPr="00F85D60">
        <w:rPr>
          <w:sz w:val="28"/>
          <w:szCs w:val="28"/>
          <w:lang w:val="ru-RU"/>
        </w:rPr>
        <w:t xml:space="preserve">     получаем признаки для всех действий </w:t>
      </w:r>
      <m:oMath>
        <m:r>
          <w:rPr>
            <w:rFonts w:ascii="Cambria Math" w:hAnsi="Cambria Math"/>
            <w:sz w:val="28"/>
            <w:szCs w:val="28"/>
            <w:lang w:val="ru-RU"/>
          </w:rPr>
          <m:t xml:space="preserve">a </m:t>
        </m:r>
        <m:r>
          <m:rPr>
            <m:sty m:val="p"/>
          </m:rPr>
          <w:rPr>
            <w:rFonts w:ascii="Cambria Math" w:hAnsi="Cambria Math"/>
            <w:sz w:val="28"/>
            <w:szCs w:val="28"/>
            <w:lang w:val="ru-RU"/>
          </w:rPr>
          <m:t xml:space="preserve">∈ </m:t>
        </m:r>
        <m:sSub>
          <m:sSubPr>
            <m:ctrlPr>
              <w:rPr>
                <w:rFonts w:ascii="Cambria Math" w:eastAsiaTheme="minorHAnsi"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 xml:space="preserve">t </m:t>
            </m:r>
          </m:sub>
        </m:sSub>
        <m:r>
          <w:rPr>
            <w:rFonts w:ascii="Cambria Math" w:hAnsi="Cambria Math"/>
            <w:sz w:val="28"/>
            <w:szCs w:val="28"/>
            <w:lang w:val="ru-RU"/>
          </w:rPr>
          <m:t xml:space="preserve">: </m:t>
        </m:r>
        <m:sSub>
          <m:sSubPr>
            <m:ctrlPr>
              <w:rPr>
                <w:rFonts w:ascii="Cambria Math" w:eastAsiaTheme="minorHAnsi"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 xml:space="preserve">t,a </m:t>
            </m:r>
          </m:sub>
        </m:sSub>
        <m:r>
          <m:rPr>
            <m:sty m:val="p"/>
          </m:rPr>
          <w:rPr>
            <w:rFonts w:ascii="Cambria Math" w:hAnsi="Cambria Math"/>
            <w:sz w:val="28"/>
            <w:szCs w:val="28"/>
            <w:lang w:val="ru-RU"/>
          </w:rPr>
          <m:t xml:space="preserve">∈ </m:t>
        </m:r>
        <m:sSup>
          <m:sSupPr>
            <m:ctrlPr>
              <w:rPr>
                <w:rFonts w:ascii="Cambria Math" w:eastAsiaTheme="minorHAnsi" w:hAnsi="Cambria Math"/>
                <w:sz w:val="28"/>
                <w:szCs w:val="28"/>
                <w:lang w:val="ru-RU"/>
              </w:rPr>
            </m:ctrlPr>
          </m:sSupPr>
          <m:e>
            <m:r>
              <m:rPr>
                <m:scr m:val="script"/>
              </m:rPr>
              <w:rPr>
                <w:rFonts w:ascii="Cambria Math" w:hAnsi="Cambria Math"/>
                <w:sz w:val="28"/>
                <w:szCs w:val="28"/>
                <w:lang w:val="ru-RU"/>
              </w:rPr>
              <m:t>R</m:t>
            </m:r>
          </m:e>
          <m:sup>
            <m:r>
              <w:rPr>
                <w:rFonts w:ascii="Cambria Math" w:hAnsi="Cambria Math"/>
                <w:sz w:val="28"/>
                <w:szCs w:val="28"/>
                <w:lang w:val="ru-RU"/>
              </w:rPr>
              <m:t>d</m:t>
            </m:r>
          </m:sup>
        </m:sSup>
      </m:oMath>
    </w:p>
    <w:p w14:paraId="22453340" w14:textId="4A26BCF3" w:rsidR="003C57E4" w:rsidRPr="00F85D60" w:rsidRDefault="003C57E4" w:rsidP="00F85D60">
      <w:pPr>
        <w:pStyle w:val="ListParagraph"/>
        <w:numPr>
          <w:ilvl w:val="0"/>
          <w:numId w:val="5"/>
        </w:numPr>
        <w:spacing w:before="120" w:line="360" w:lineRule="auto"/>
        <w:ind w:left="0" w:firstLine="567"/>
        <w:jc w:val="both"/>
        <w:rPr>
          <w:rFonts w:eastAsiaTheme="minorEastAsia"/>
          <w:b/>
          <w:bCs/>
          <w:sz w:val="28"/>
          <w:szCs w:val="28"/>
          <w:lang w:val="ru-RU"/>
        </w:rPr>
      </w:pPr>
      <w:r w:rsidRPr="00F85D60">
        <w:rPr>
          <w:rFonts w:eastAsiaTheme="minorEastAsia"/>
          <w:sz w:val="28"/>
          <w:szCs w:val="28"/>
          <w:lang w:val="ru-RU"/>
        </w:rPr>
        <w:t xml:space="preserve">     для всех    </w:t>
      </w:r>
      <m:oMath>
        <m:r>
          <w:rPr>
            <w:rFonts w:ascii="Cambria Math" w:hAnsi="Cambria Math"/>
            <w:sz w:val="28"/>
            <w:szCs w:val="28"/>
            <w:lang w:val="ru-RU"/>
          </w:rPr>
          <m:t xml:space="preserve">a </m:t>
        </m:r>
        <m:r>
          <m:rPr>
            <m:sty m:val="p"/>
          </m:rPr>
          <w:rPr>
            <w:rFonts w:ascii="Cambria Math" w:hAnsi="Cambria Math"/>
            <w:sz w:val="28"/>
            <w:szCs w:val="28"/>
            <w:lang w:val="ru-RU"/>
          </w:rPr>
          <m:t xml:space="preserve">∈ </m:t>
        </m:r>
        <m:sSub>
          <m:sSubPr>
            <m:ctrlPr>
              <w:rPr>
                <w:rFonts w:ascii="Cambria Math" w:eastAsiaTheme="minorHAnsi"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 xml:space="preserve">t </m:t>
            </m:r>
          </m:sub>
        </m:sSub>
        <m:r>
          <w:rPr>
            <w:rFonts w:ascii="Cambria Math" w:hAnsi="Cambria Math"/>
            <w:sz w:val="28"/>
            <w:szCs w:val="28"/>
            <w:lang w:val="ru-RU"/>
          </w:rPr>
          <m:t xml:space="preserve"> выполнять</m:t>
        </m:r>
      </m:oMath>
    </w:p>
    <w:p w14:paraId="1C4F115C" w14:textId="152B834C" w:rsidR="003C57E4" w:rsidRPr="00F85D60" w:rsidRDefault="003C57E4" w:rsidP="00F85D60">
      <w:pPr>
        <w:pStyle w:val="ListParagraph"/>
        <w:numPr>
          <w:ilvl w:val="0"/>
          <w:numId w:val="5"/>
        </w:numPr>
        <w:spacing w:before="120" w:line="360" w:lineRule="auto"/>
        <w:ind w:left="0" w:firstLine="567"/>
        <w:jc w:val="both"/>
        <w:rPr>
          <w:rFonts w:eastAsiaTheme="minorEastAsia"/>
          <w:sz w:val="28"/>
          <w:szCs w:val="28"/>
          <w:lang w:val="ru-RU"/>
        </w:rPr>
      </w:pPr>
      <w:r w:rsidRPr="00F85D60">
        <w:rPr>
          <w:rFonts w:eastAsiaTheme="minorEastAsia"/>
          <w:b/>
          <w:bCs/>
          <w:sz w:val="28"/>
          <w:szCs w:val="28"/>
          <w:lang w:val="ru-RU"/>
        </w:rPr>
        <w:t xml:space="preserve">              </w:t>
      </w:r>
      <w:r w:rsidRPr="00F85D60">
        <w:rPr>
          <w:rFonts w:eastAsiaTheme="minorEastAsia"/>
          <w:sz w:val="28"/>
          <w:szCs w:val="28"/>
          <w:lang w:val="ru-RU"/>
        </w:rPr>
        <w:t xml:space="preserve">Условие: если </w:t>
      </w:r>
      <m:oMath>
        <m:r>
          <w:rPr>
            <w:rFonts w:ascii="Cambria Math" w:eastAsiaTheme="minorEastAsia" w:hAnsi="Cambria Math"/>
            <w:sz w:val="28"/>
            <w:szCs w:val="28"/>
            <w:lang w:val="ru-RU"/>
          </w:rPr>
          <m:t>a</m:t>
        </m:r>
      </m:oMath>
      <w:r w:rsidRPr="00F85D60">
        <w:rPr>
          <w:rFonts w:eastAsiaTheme="minorEastAsia"/>
          <w:sz w:val="28"/>
          <w:szCs w:val="28"/>
          <w:lang w:val="ru-RU"/>
        </w:rPr>
        <w:t xml:space="preserve"> раньше не встречалось, тогда</w:t>
      </w:r>
    </w:p>
    <w:p w14:paraId="3BEF2E8B" w14:textId="7D54CAEA" w:rsidR="003C57E4" w:rsidRPr="00F85D60" w:rsidRDefault="003C57E4" w:rsidP="00F85D60">
      <w:pPr>
        <w:pStyle w:val="ListParagraph"/>
        <w:numPr>
          <w:ilvl w:val="0"/>
          <w:numId w:val="5"/>
        </w:numPr>
        <w:spacing w:before="120" w:line="360" w:lineRule="auto"/>
        <w:ind w:left="0" w:firstLine="567"/>
        <w:jc w:val="both"/>
        <w:rPr>
          <w:rFonts w:eastAsiaTheme="minorEastAsia"/>
          <w:sz w:val="28"/>
          <w:szCs w:val="28"/>
          <w:lang w:val="ru-RU"/>
        </w:rPr>
      </w:pPr>
      <w:r w:rsidRPr="00F85D60">
        <w:rPr>
          <w:rFonts w:eastAsiaTheme="minorEastAsia"/>
          <w:sz w:val="28"/>
          <w:szCs w:val="28"/>
          <w:lang w:val="ru-RU"/>
        </w:rPr>
        <w:t xml:space="preserve">                      </w:t>
      </w:r>
      <m:oMath>
        <m:sSub>
          <m:sSubPr>
            <m:ctrlPr>
              <w:rPr>
                <w:rFonts w:ascii="Cambria Math" w:eastAsiaTheme="minorEastAsia" w:hAnsi="Cambria Math"/>
                <w:i/>
                <w:sz w:val="28"/>
                <w:szCs w:val="28"/>
                <w:lang w:val="ru-RU"/>
              </w:rPr>
            </m:ctrlPr>
          </m:sSubPr>
          <m:e>
            <m:r>
              <w:rPr>
                <w:rFonts w:ascii="Cambria Math" w:eastAsiaTheme="minorEastAsia" w:hAnsi="Cambria Math"/>
                <w:sz w:val="28"/>
                <w:szCs w:val="28"/>
              </w:rPr>
              <m:t>A</m:t>
            </m:r>
          </m:e>
          <m:sub>
            <m:r>
              <w:rPr>
                <w:rFonts w:ascii="Cambria Math" w:eastAsiaTheme="minorEastAsia" w:hAnsi="Cambria Math"/>
                <w:sz w:val="28"/>
                <w:szCs w:val="28"/>
                <w:lang w:val="ru-RU"/>
              </w:rPr>
              <m:t>a</m:t>
            </m:r>
          </m:sub>
        </m:sSub>
        <m:r>
          <w:rPr>
            <w:rFonts w:ascii="Cambria Math" w:eastAsiaTheme="minorEastAsia" w:hAnsi="Cambria Math"/>
            <w:sz w:val="28"/>
            <w:szCs w:val="28"/>
            <w:lang w:val="ru-RU"/>
          </w:rPr>
          <m:t xml:space="preserve"> ← </m:t>
        </m:r>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I</m:t>
            </m:r>
          </m:e>
          <m:sub>
            <m:r>
              <w:rPr>
                <w:rFonts w:ascii="Cambria Math" w:eastAsiaTheme="minorEastAsia" w:hAnsi="Cambria Math"/>
                <w:sz w:val="28"/>
                <w:szCs w:val="28"/>
                <w:lang w:val="ru-RU"/>
              </w:rPr>
              <m:t>d</m:t>
            </m:r>
          </m:sub>
        </m:sSub>
      </m:oMath>
    </w:p>
    <w:p w14:paraId="33901F8D" w14:textId="23135505" w:rsidR="003C57E4" w:rsidRPr="00F85D60" w:rsidRDefault="003C57E4" w:rsidP="00F85D60">
      <w:pPr>
        <w:pStyle w:val="ListParagraph"/>
        <w:numPr>
          <w:ilvl w:val="0"/>
          <w:numId w:val="5"/>
        </w:numPr>
        <w:spacing w:before="120" w:line="360" w:lineRule="auto"/>
        <w:ind w:left="0" w:firstLine="567"/>
        <w:jc w:val="both"/>
        <w:rPr>
          <w:rFonts w:eastAsiaTheme="minorEastAsia"/>
          <w:sz w:val="28"/>
          <w:szCs w:val="28"/>
          <w:lang w:val="ru-RU"/>
        </w:rPr>
      </w:pPr>
      <w:r w:rsidRPr="00F85D60">
        <w:rPr>
          <w:rFonts w:eastAsiaTheme="minorEastAsia"/>
          <w:sz w:val="28"/>
          <w:szCs w:val="28"/>
        </w:rPr>
        <w:t xml:space="preserve">                      </w:t>
      </w:r>
      <m:oMath>
        <m:sSub>
          <m:sSubPr>
            <m:ctrlPr>
              <w:rPr>
                <w:rFonts w:ascii="Cambria Math" w:eastAsiaTheme="minorEastAsia" w:hAnsi="Cambria Math"/>
                <w:i/>
                <w:sz w:val="28"/>
                <w:szCs w:val="28"/>
                <w:lang w:val="ru-RU"/>
              </w:rPr>
            </m:ctrlPr>
          </m:sSubPr>
          <m:e>
            <m:r>
              <w:rPr>
                <w:rFonts w:ascii="Cambria Math" w:eastAsiaTheme="minorEastAsia" w:hAnsi="Cambria Math"/>
                <w:sz w:val="28"/>
                <w:szCs w:val="28"/>
              </w:rPr>
              <m:t>b</m:t>
            </m:r>
          </m:e>
          <m:sub>
            <m:r>
              <w:rPr>
                <w:rFonts w:ascii="Cambria Math" w:eastAsiaTheme="minorEastAsia" w:hAnsi="Cambria Math"/>
                <w:sz w:val="28"/>
                <w:szCs w:val="28"/>
                <w:lang w:val="ru-RU"/>
              </w:rPr>
              <m:t>a</m:t>
            </m:r>
          </m:sub>
        </m:sSub>
        <m:r>
          <w:rPr>
            <w:rFonts w:ascii="Cambria Math" w:eastAsiaTheme="minorEastAsia" w:hAnsi="Cambria Math"/>
            <w:sz w:val="28"/>
            <w:szCs w:val="28"/>
            <w:lang w:val="ru-RU"/>
          </w:rPr>
          <m:t xml:space="preserve"> ← </m:t>
        </m:r>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0</m:t>
            </m:r>
          </m:e>
          <m:sub>
            <m:r>
              <w:rPr>
                <w:rFonts w:ascii="Cambria Math" w:eastAsiaTheme="minorEastAsia" w:hAnsi="Cambria Math"/>
                <w:sz w:val="28"/>
                <w:szCs w:val="28"/>
                <w:lang w:val="ru-RU"/>
              </w:rPr>
              <m:t>d × 1</m:t>
            </m:r>
          </m:sub>
        </m:sSub>
      </m:oMath>
    </w:p>
    <w:p w14:paraId="37B16899" w14:textId="42351CF4" w:rsidR="003C57E4" w:rsidRPr="00F85D60" w:rsidRDefault="003C57E4" w:rsidP="00F85D60">
      <w:pPr>
        <w:pStyle w:val="ListParagraph"/>
        <w:numPr>
          <w:ilvl w:val="0"/>
          <w:numId w:val="5"/>
        </w:numPr>
        <w:spacing w:before="120" w:line="360" w:lineRule="auto"/>
        <w:ind w:left="0" w:firstLine="567"/>
        <w:jc w:val="both"/>
        <w:rPr>
          <w:rFonts w:eastAsiaTheme="minorEastAsia"/>
          <w:sz w:val="28"/>
          <w:szCs w:val="28"/>
          <w:lang w:val="ru-RU"/>
        </w:rPr>
      </w:pPr>
      <w:r w:rsidRPr="00F85D60">
        <w:rPr>
          <w:rFonts w:eastAsiaTheme="minorEastAsia"/>
          <w:sz w:val="28"/>
          <w:szCs w:val="28"/>
        </w:rPr>
        <w:t xml:space="preserve">               </w:t>
      </w:r>
      <w:r w:rsidRPr="00F85D60">
        <w:rPr>
          <w:rFonts w:eastAsiaTheme="minorEastAsia"/>
          <w:sz w:val="28"/>
          <w:szCs w:val="28"/>
          <w:lang w:val="ru-RU"/>
        </w:rPr>
        <w:t>завершение условия</w:t>
      </w:r>
    </w:p>
    <w:p w14:paraId="38F97A08" w14:textId="5224E485" w:rsidR="003C57E4" w:rsidRPr="00F85D60" w:rsidRDefault="003C57E4" w:rsidP="00F85D60">
      <w:pPr>
        <w:pStyle w:val="ListParagraph"/>
        <w:numPr>
          <w:ilvl w:val="0"/>
          <w:numId w:val="5"/>
        </w:numPr>
        <w:spacing w:before="120" w:line="360" w:lineRule="auto"/>
        <w:ind w:left="0" w:firstLine="567"/>
        <w:jc w:val="both"/>
        <w:rPr>
          <w:rFonts w:eastAsiaTheme="minorEastAsia"/>
          <w:sz w:val="28"/>
          <w:szCs w:val="28"/>
          <w:lang w:val="ru-RU"/>
        </w:rPr>
      </w:pPr>
      <w:r w:rsidRPr="00F85D60">
        <w:rPr>
          <w:rFonts w:eastAsiaTheme="minorEastAsia"/>
          <w:sz w:val="28"/>
          <w:szCs w:val="28"/>
        </w:rPr>
        <w:t xml:space="preserve">               </w:t>
      </w:r>
      <m:oMath>
        <m:acc>
          <m:accPr>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hAnsi="Cambria Math"/>
                    <w:sz w:val="28"/>
                    <w:szCs w:val="28"/>
                  </w:rPr>
                  <m:t>θ</m:t>
                </m:r>
              </m:e>
              <m:sub>
                <m:r>
                  <w:rPr>
                    <w:rFonts w:ascii="Cambria Math" w:eastAsiaTheme="minorEastAsia" w:hAnsi="Cambria Math"/>
                    <w:sz w:val="28"/>
                    <w:szCs w:val="28"/>
                  </w:rPr>
                  <m:t>a</m:t>
                </m:r>
              </m:sub>
            </m:sSub>
            <m:r>
              <w:rPr>
                <w:rFonts w:ascii="Cambria Math" w:eastAsiaTheme="minorEastAsia" w:hAnsi="Cambria Math"/>
                <w:sz w:val="28"/>
                <w:szCs w:val="28"/>
              </w:rPr>
              <m:t xml:space="preserve"> </m:t>
            </m:r>
          </m:e>
        </m:acc>
        <m:r>
          <w:rPr>
            <w:rFonts w:ascii="Cambria Math" w:eastAsiaTheme="minorEastAsia" w:hAnsi="Cambria Math"/>
            <w:sz w:val="28"/>
            <w:szCs w:val="28"/>
          </w:rPr>
          <m:t xml:space="preserve"> ← </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A</m:t>
            </m:r>
          </m:e>
          <m:sub>
            <m:r>
              <w:rPr>
                <w:rFonts w:ascii="Cambria Math" w:eastAsiaTheme="minorEastAsia" w:hAnsi="Cambria Math"/>
                <w:sz w:val="28"/>
                <w:szCs w:val="28"/>
              </w:rPr>
              <m:t>a</m:t>
            </m:r>
          </m:sub>
          <m:sup>
            <m:r>
              <w:rPr>
                <w:rFonts w:ascii="Cambria Math" w:eastAsiaTheme="minorEastAsia" w:hAnsi="Cambria Math"/>
                <w:sz w:val="28"/>
                <w:szCs w:val="28"/>
              </w:rPr>
              <m:t>-1</m:t>
            </m:r>
          </m:sup>
        </m:sSubSup>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a</m:t>
            </m:r>
          </m:sub>
        </m:sSub>
      </m:oMath>
    </w:p>
    <w:p w14:paraId="6C5F95DC" w14:textId="2BFE550C" w:rsidR="003C57E4" w:rsidRPr="00F85D60" w:rsidRDefault="003C57E4" w:rsidP="00F85D60">
      <w:pPr>
        <w:pStyle w:val="ListParagraph"/>
        <w:numPr>
          <w:ilvl w:val="0"/>
          <w:numId w:val="5"/>
        </w:numPr>
        <w:spacing w:before="120" w:line="360" w:lineRule="auto"/>
        <w:ind w:left="0" w:firstLine="567"/>
        <w:jc w:val="both"/>
        <w:rPr>
          <w:rFonts w:eastAsiaTheme="minorEastAsia"/>
          <w:sz w:val="28"/>
          <w:szCs w:val="28"/>
          <w:lang w:val="ru-RU"/>
        </w:rPr>
      </w:pPr>
      <w:r w:rsidRPr="00F85D60">
        <w:rPr>
          <w:rFonts w:eastAsiaTheme="minorEastAsia"/>
          <w:sz w:val="28"/>
          <w:szCs w:val="28"/>
          <w:lang w:val="ru-RU"/>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t</m:t>
            </m:r>
            <m:r>
              <w:rPr>
                <w:rFonts w:ascii="Cambria Math" w:eastAsiaTheme="minorEastAsia" w:hAnsi="Cambria Math"/>
                <w:sz w:val="28"/>
                <w:szCs w:val="28"/>
                <w:lang w:val="ru-RU"/>
              </w:rPr>
              <m:t>,</m:t>
            </m:r>
            <m:r>
              <w:rPr>
                <w:rFonts w:ascii="Cambria Math" w:eastAsiaTheme="minorEastAsia" w:hAnsi="Cambria Math"/>
                <w:sz w:val="28"/>
                <w:szCs w:val="28"/>
              </w:rPr>
              <m:t>a</m:t>
            </m:r>
          </m:sub>
        </m:sSub>
        <m:r>
          <w:rPr>
            <w:rFonts w:ascii="Cambria Math" w:eastAsiaTheme="minorEastAsia" w:hAnsi="Cambria Math"/>
            <w:sz w:val="28"/>
            <w:szCs w:val="28"/>
            <w:lang w:val="ru-RU"/>
          </w:rPr>
          <m:t xml:space="preserve"> ← </m:t>
        </m:r>
        <m:sSup>
          <m:sSupPr>
            <m:ctrlPr>
              <w:rPr>
                <w:rFonts w:ascii="Cambria Math" w:eastAsiaTheme="minorEastAsia" w:hAnsi="Cambria Math"/>
                <w:i/>
                <w:sz w:val="28"/>
                <w:szCs w:val="28"/>
              </w:rPr>
            </m:ctrlPr>
          </m:sSupPr>
          <m:e>
            <m:acc>
              <m:accPr>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hAnsi="Cambria Math"/>
                        <w:sz w:val="28"/>
                        <w:szCs w:val="28"/>
                      </w:rPr>
                      <m:t>θ</m:t>
                    </m:r>
                  </m:e>
                  <m:sub>
                    <m:r>
                      <w:rPr>
                        <w:rFonts w:ascii="Cambria Math" w:eastAsiaTheme="minorEastAsia" w:hAnsi="Cambria Math"/>
                        <w:sz w:val="28"/>
                        <w:szCs w:val="28"/>
                      </w:rPr>
                      <m:t>a</m:t>
                    </m:r>
                  </m:sub>
                </m:sSub>
              </m:e>
            </m:acc>
          </m:e>
          <m:sup>
            <m:r>
              <w:rPr>
                <w:rFonts w:ascii="Cambria Math" w:eastAsiaTheme="minorEastAsia" w:hAnsi="Cambria Math"/>
                <w:sz w:val="28"/>
                <w:szCs w:val="28"/>
              </w:rPr>
              <m:t>T</m:t>
            </m:r>
          </m:sup>
        </m:sSup>
        <m:r>
          <w:rPr>
            <w:rFonts w:ascii="Cambria Math" w:eastAsiaTheme="minorEastAsia" w:hAnsi="Cambria Math"/>
            <w:sz w:val="28"/>
            <w:szCs w:val="28"/>
            <w:lang w:val="ru-RU"/>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t</m:t>
            </m:r>
            <m:r>
              <w:rPr>
                <w:rFonts w:ascii="Cambria Math" w:eastAsiaTheme="minorEastAsia" w:hAnsi="Cambria Math"/>
                <w:sz w:val="28"/>
                <w:szCs w:val="28"/>
                <w:lang w:val="ru-RU"/>
              </w:rPr>
              <m:t>,</m:t>
            </m:r>
            <m:r>
              <w:rPr>
                <w:rFonts w:ascii="Cambria Math" w:eastAsiaTheme="minorEastAsia" w:hAnsi="Cambria Math"/>
                <w:sz w:val="28"/>
                <w:szCs w:val="28"/>
              </w:rPr>
              <m:t>a</m:t>
            </m:r>
          </m:sub>
        </m:sSub>
        <m:r>
          <w:rPr>
            <w:rFonts w:ascii="Cambria Math" w:eastAsiaTheme="minorEastAsia" w:hAnsi="Cambria Math"/>
            <w:sz w:val="28"/>
            <w:szCs w:val="28"/>
            <w:lang w:val="ru-RU"/>
          </w:rPr>
          <m:t xml:space="preserve">+ </m:t>
        </m:r>
        <m:r>
          <w:rPr>
            <w:rFonts w:ascii="Cambria Math" w:hAnsi="Cambria Math"/>
            <w:sz w:val="28"/>
            <w:szCs w:val="28"/>
            <w:lang w:val="ru-RU"/>
          </w:rPr>
          <m:t xml:space="preserve">α </m:t>
        </m:r>
        <m:rad>
          <m:radPr>
            <m:degHide m:val="1"/>
            <m:ctrlPr>
              <w:rPr>
                <w:rFonts w:ascii="Cambria Math" w:eastAsiaTheme="minorHAnsi" w:hAnsi="Cambria Math"/>
                <w:i/>
                <w:sz w:val="28"/>
                <w:szCs w:val="28"/>
                <w:lang w:val="ru-RU"/>
              </w:rPr>
            </m:ctrlPr>
          </m:radPr>
          <m:deg/>
          <m:e>
            <m:sSubSup>
              <m:sSubSupPr>
                <m:ctrlPr>
                  <w:rPr>
                    <w:rFonts w:ascii="Cambria Math" w:eastAsiaTheme="minorHAnsi" w:hAnsi="Cambria Math"/>
                    <w:i/>
                    <w:sz w:val="28"/>
                    <w:szCs w:val="28"/>
                    <w:lang w:val="ru-RU"/>
                  </w:rPr>
                </m:ctrlPr>
              </m:sSubSupPr>
              <m:e>
                <m:r>
                  <w:rPr>
                    <w:rFonts w:ascii="Cambria Math" w:hAnsi="Cambria Math"/>
                    <w:sz w:val="28"/>
                    <w:szCs w:val="28"/>
                    <w:lang w:val="ru-RU"/>
                  </w:rPr>
                  <m:t>x</m:t>
                </m:r>
              </m:e>
              <m:sub>
                <m:r>
                  <w:rPr>
                    <w:rFonts w:ascii="Cambria Math" w:hAnsi="Cambria Math"/>
                    <w:sz w:val="28"/>
                    <w:szCs w:val="28"/>
                    <w:lang w:val="ru-RU"/>
                  </w:rPr>
                  <m:t>t,a</m:t>
                </m:r>
              </m:sub>
              <m:sup>
                <m:r>
                  <w:rPr>
                    <w:rFonts w:ascii="Cambria Math" w:hAnsi="Cambria Math"/>
                    <w:sz w:val="28"/>
                    <w:szCs w:val="28"/>
                    <w:lang w:val="ru-RU"/>
                  </w:rPr>
                  <m:t>T</m:t>
                </m:r>
              </m:sup>
            </m:sSubSup>
            <m:sSubSup>
              <m:sSubSupPr>
                <m:ctrlPr>
                  <w:rPr>
                    <w:rFonts w:ascii="Cambria Math" w:eastAsiaTheme="minorHAnsi" w:hAnsi="Cambria Math"/>
                    <w:i/>
                    <w:sz w:val="28"/>
                    <w:szCs w:val="28"/>
                    <w:lang w:val="ru-RU"/>
                  </w:rPr>
                </m:ctrlPr>
              </m:sSubSupPr>
              <m:e>
                <m:r>
                  <w:rPr>
                    <w:rFonts w:ascii="Cambria Math" w:hAnsi="Cambria Math"/>
                    <w:sz w:val="28"/>
                    <w:szCs w:val="28"/>
                    <w:lang w:val="ru-RU"/>
                  </w:rPr>
                  <m:t>A</m:t>
                </m:r>
              </m:e>
              <m:sub>
                <m:r>
                  <w:rPr>
                    <w:rFonts w:ascii="Cambria Math" w:hAnsi="Cambria Math"/>
                    <w:sz w:val="28"/>
                    <w:szCs w:val="28"/>
                    <w:lang w:val="ru-RU"/>
                  </w:rPr>
                  <m:t>a</m:t>
                </m:r>
              </m:sub>
              <m:sup>
                <m:r>
                  <w:rPr>
                    <w:rFonts w:ascii="Cambria Math" w:hAnsi="Cambria Math"/>
                    <w:sz w:val="28"/>
                    <w:szCs w:val="28"/>
                    <w:lang w:val="ru-RU"/>
                  </w:rPr>
                  <m:t>-1</m:t>
                </m:r>
              </m:sup>
            </m:sSubSup>
            <m:sSub>
              <m:sSubPr>
                <m:ctrlPr>
                  <w:rPr>
                    <w:rFonts w:ascii="Cambria Math" w:eastAsiaTheme="minorHAnsi"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t,a</m:t>
                </m:r>
              </m:sub>
            </m:sSub>
          </m:e>
        </m:rad>
      </m:oMath>
    </w:p>
    <w:p w14:paraId="57116DDF" w14:textId="537DBA91" w:rsidR="003C57E4" w:rsidRPr="00F85D60" w:rsidRDefault="003C57E4" w:rsidP="00F85D60">
      <w:pPr>
        <w:pStyle w:val="ListParagraph"/>
        <w:numPr>
          <w:ilvl w:val="0"/>
          <w:numId w:val="5"/>
        </w:numPr>
        <w:spacing w:before="120" w:line="360" w:lineRule="auto"/>
        <w:ind w:left="0" w:firstLine="567"/>
        <w:jc w:val="both"/>
        <w:rPr>
          <w:rFonts w:eastAsiaTheme="minorEastAsia"/>
          <w:sz w:val="28"/>
          <w:szCs w:val="28"/>
          <w:lang w:val="ru-RU"/>
        </w:rPr>
      </w:pPr>
      <w:r w:rsidRPr="00F85D60">
        <w:rPr>
          <w:rFonts w:eastAsiaTheme="minorEastAsia"/>
          <w:sz w:val="28"/>
          <w:szCs w:val="28"/>
          <w:lang w:val="ru-RU"/>
        </w:rPr>
        <w:lastRenderedPageBreak/>
        <w:t xml:space="preserve">       конец цикла</w:t>
      </w:r>
    </w:p>
    <w:p w14:paraId="385077A0" w14:textId="042B0181" w:rsidR="003C57E4" w:rsidRPr="00F85D60" w:rsidRDefault="008C2944" w:rsidP="00F85D60">
      <w:pPr>
        <w:pStyle w:val="ListParagraph"/>
        <w:numPr>
          <w:ilvl w:val="0"/>
          <w:numId w:val="5"/>
        </w:numPr>
        <w:spacing w:before="120" w:line="360" w:lineRule="auto"/>
        <w:ind w:left="0" w:firstLine="567"/>
        <w:jc w:val="both"/>
        <w:rPr>
          <w:rFonts w:eastAsiaTheme="minorHAnsi"/>
          <w:b/>
          <w:bCs/>
          <w:sz w:val="28"/>
          <w:szCs w:val="28"/>
          <w:lang w:val="ru-RU"/>
        </w:rPr>
      </w:pPr>
      <w:r w:rsidRPr="00F85D60">
        <w:rPr>
          <w:rFonts w:eastAsiaTheme="minorEastAsia"/>
          <w:sz w:val="28"/>
          <w:szCs w:val="28"/>
          <w:lang w:val="ru-RU"/>
        </w:rPr>
        <w:t xml:space="preserve">       выбрать действие </w:t>
      </w:r>
      <m:oMath>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a</m:t>
            </m:r>
          </m:e>
          <m:sub>
            <m:r>
              <w:rPr>
                <w:rFonts w:ascii="Cambria Math" w:eastAsiaTheme="minorEastAsia" w:hAnsi="Cambria Math"/>
                <w:sz w:val="28"/>
                <w:szCs w:val="28"/>
                <w:lang w:val="ru-RU"/>
              </w:rPr>
              <m:t>t</m:t>
            </m:r>
          </m:sub>
        </m:sSub>
        <m:r>
          <w:rPr>
            <w:rFonts w:ascii="Cambria Math" w:eastAsiaTheme="minorEastAsia" w:hAnsi="Cambria Math"/>
            <w:sz w:val="28"/>
            <w:szCs w:val="28"/>
            <w:lang w:val="ru-RU"/>
          </w:rPr>
          <m:t xml:space="preserve">= </m:t>
        </m:r>
        <m:sSub>
          <m:sSubPr>
            <m:ctrlPr>
              <w:rPr>
                <w:rFonts w:ascii="Cambria Math" w:eastAsiaTheme="minorEastAsia" w:hAnsi="Cambria Math"/>
                <w:i/>
                <w:iCs/>
                <w:sz w:val="28"/>
                <w:szCs w:val="28"/>
              </w:rPr>
            </m:ctrlPr>
          </m:sSubPr>
          <m:e>
            <m:r>
              <w:rPr>
                <w:rFonts w:ascii="Cambria Math" w:eastAsiaTheme="minorEastAsia" w:hAnsi="Cambria Math"/>
                <w:sz w:val="28"/>
                <w:szCs w:val="28"/>
              </w:rPr>
              <m:t>argmax</m:t>
            </m:r>
          </m:e>
          <m:sub>
            <m:r>
              <w:rPr>
                <w:rFonts w:ascii="Cambria Math" w:eastAsiaTheme="minorEastAsia" w:hAnsi="Cambria Math"/>
                <w:sz w:val="28"/>
                <w:szCs w:val="28"/>
              </w:rPr>
              <m:t>a</m:t>
            </m:r>
            <m:r>
              <w:rPr>
                <w:rFonts w:ascii="Cambria Math" w:eastAsiaTheme="minorEastAsia" w:hAnsi="Cambria Math"/>
                <w:sz w:val="28"/>
                <w:szCs w:val="28"/>
                <w:lang w:val="ru-RU"/>
              </w:rPr>
              <m:t xml:space="preserve"> ∈</m:t>
            </m:r>
            <m:sSub>
              <m:sSubPr>
                <m:ctrlPr>
                  <w:rPr>
                    <w:rFonts w:ascii="Cambria Math" w:eastAsiaTheme="minorEastAsia" w:hAnsi="Cambria Math"/>
                    <w:i/>
                    <w:iCs/>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t</m:t>
                </m:r>
              </m:sub>
            </m:sSub>
          </m:sub>
        </m:sSub>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t</m:t>
            </m:r>
            <m:r>
              <w:rPr>
                <w:rFonts w:ascii="Cambria Math" w:eastAsiaTheme="minorEastAsia" w:hAnsi="Cambria Math"/>
                <w:sz w:val="28"/>
                <w:szCs w:val="28"/>
                <w:lang w:val="ru-RU"/>
              </w:rPr>
              <m:t>,</m:t>
            </m:r>
            <m:r>
              <w:rPr>
                <w:rFonts w:ascii="Cambria Math" w:eastAsiaTheme="minorEastAsia" w:hAnsi="Cambria Math"/>
                <w:sz w:val="28"/>
                <w:szCs w:val="28"/>
              </w:rPr>
              <m:t>a</m:t>
            </m:r>
          </m:sub>
        </m:sSub>
      </m:oMath>
    </w:p>
    <w:p w14:paraId="0503C4EE" w14:textId="00E551F0" w:rsidR="008C2944" w:rsidRPr="00F85D60" w:rsidRDefault="008C2944" w:rsidP="00F85D60">
      <w:pPr>
        <w:pStyle w:val="ListParagraph"/>
        <w:numPr>
          <w:ilvl w:val="0"/>
          <w:numId w:val="5"/>
        </w:numPr>
        <w:spacing w:before="120" w:line="360" w:lineRule="auto"/>
        <w:ind w:left="0" w:firstLine="567"/>
        <w:jc w:val="both"/>
        <w:rPr>
          <w:rFonts w:eastAsiaTheme="minorHAnsi"/>
          <w:b/>
          <w:bCs/>
          <w:sz w:val="28"/>
          <w:szCs w:val="28"/>
          <w:lang w:val="ru-RU"/>
        </w:rPr>
      </w:pPr>
      <w:r w:rsidRPr="00F85D60">
        <w:rPr>
          <w:rFonts w:eastAsiaTheme="minorEastAsia"/>
          <w:sz w:val="28"/>
          <w:szCs w:val="28"/>
          <w:lang w:val="ru-RU"/>
        </w:rPr>
        <w:t xml:space="preserve">       получить значение награды </w:t>
      </w:r>
      <m:oMath>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r</m:t>
            </m:r>
          </m:e>
          <m:sub>
            <m:r>
              <w:rPr>
                <w:rFonts w:ascii="Cambria Math" w:eastAsiaTheme="minorEastAsia" w:hAnsi="Cambria Math"/>
                <w:sz w:val="28"/>
                <w:szCs w:val="28"/>
                <w:lang w:val="ru-RU"/>
              </w:rPr>
              <m:t>t</m:t>
            </m:r>
          </m:sub>
        </m:sSub>
      </m:oMath>
      <w:r w:rsidRPr="00F85D60">
        <w:rPr>
          <w:rFonts w:eastAsiaTheme="minorEastAsia"/>
          <w:sz w:val="28"/>
          <w:szCs w:val="28"/>
          <w:lang w:val="ru-RU"/>
        </w:rPr>
        <w:t xml:space="preserve"> по выбранному действию</w:t>
      </w:r>
    </w:p>
    <w:p w14:paraId="78850DC5" w14:textId="479D0229" w:rsidR="008C2944" w:rsidRPr="00F85D60" w:rsidRDefault="008C2944" w:rsidP="00F85D60">
      <w:pPr>
        <w:pStyle w:val="ListParagraph"/>
        <w:numPr>
          <w:ilvl w:val="0"/>
          <w:numId w:val="5"/>
        </w:numPr>
        <w:spacing w:before="120" w:line="360" w:lineRule="auto"/>
        <w:ind w:left="0" w:firstLine="567"/>
        <w:jc w:val="both"/>
        <w:rPr>
          <w:rFonts w:eastAsiaTheme="minorHAnsi"/>
          <w:b/>
          <w:bCs/>
          <w:sz w:val="28"/>
          <w:szCs w:val="28"/>
          <w:lang w:val="ru-RU"/>
        </w:rPr>
      </w:pPr>
      <w:r w:rsidRPr="00F85D60">
        <w:rPr>
          <w:rFonts w:eastAsiaTheme="minorEastAsia"/>
          <w:sz w:val="28"/>
          <w:szCs w:val="28"/>
          <w:lang w:val="ru-RU"/>
        </w:rPr>
        <w:t xml:space="preserve">        </w:t>
      </w:r>
      <m:oMath>
        <m:sSub>
          <m:sSubPr>
            <m:ctrlPr>
              <w:rPr>
                <w:rFonts w:ascii="Cambria Math" w:eastAsiaTheme="minorEastAsia" w:hAnsi="Cambria Math"/>
                <w:i/>
                <w:sz w:val="28"/>
                <w:szCs w:val="28"/>
                <w:lang w:val="ru-RU"/>
              </w:rPr>
            </m:ctrlPr>
          </m:sSubPr>
          <m:e>
            <m:r>
              <w:rPr>
                <w:rFonts w:ascii="Cambria Math" w:eastAsiaTheme="minorEastAsia" w:hAnsi="Cambria Math"/>
                <w:sz w:val="28"/>
                <w:szCs w:val="28"/>
              </w:rPr>
              <m:t>A</m:t>
            </m:r>
          </m:e>
          <m:sub>
            <m:r>
              <w:rPr>
                <w:rFonts w:ascii="Cambria Math" w:eastAsiaTheme="minorEastAsia" w:hAnsi="Cambria Math"/>
                <w:sz w:val="28"/>
                <w:szCs w:val="28"/>
                <w:lang w:val="ru-RU"/>
              </w:rPr>
              <m:t>at</m:t>
            </m:r>
          </m:sub>
        </m:sSub>
        <m:r>
          <w:rPr>
            <w:rFonts w:ascii="Cambria Math" w:eastAsiaTheme="minorEastAsia" w:hAnsi="Cambria Math"/>
            <w:sz w:val="28"/>
            <w:szCs w:val="28"/>
            <w:lang w:val="ru-RU"/>
          </w:rPr>
          <m:t xml:space="preserve"> ← </m:t>
        </m:r>
        <m:sSub>
          <m:sSubPr>
            <m:ctrlPr>
              <w:rPr>
                <w:rFonts w:ascii="Cambria Math" w:eastAsiaTheme="minorEastAsia" w:hAnsi="Cambria Math"/>
                <w:i/>
                <w:sz w:val="28"/>
                <w:szCs w:val="28"/>
                <w:lang w:val="ru-RU"/>
              </w:rPr>
            </m:ctrlPr>
          </m:sSubPr>
          <m:e>
            <m:r>
              <w:rPr>
                <w:rFonts w:ascii="Cambria Math" w:eastAsiaTheme="minorEastAsia" w:hAnsi="Cambria Math"/>
                <w:sz w:val="28"/>
                <w:szCs w:val="28"/>
              </w:rPr>
              <m:t>A</m:t>
            </m:r>
          </m:e>
          <m:sub>
            <m:r>
              <w:rPr>
                <w:rFonts w:ascii="Cambria Math" w:eastAsiaTheme="minorEastAsia" w:hAnsi="Cambria Math"/>
                <w:sz w:val="28"/>
                <w:szCs w:val="28"/>
                <w:lang w:val="ru-RU"/>
              </w:rPr>
              <m:t>at</m:t>
            </m:r>
          </m:sub>
        </m:sSub>
        <m:r>
          <w:rPr>
            <w:rFonts w:ascii="Cambria Math" w:eastAsiaTheme="minorEastAsia" w:hAnsi="Cambria Math"/>
            <w:sz w:val="28"/>
            <w:szCs w:val="28"/>
            <w:lang w:val="ru-RU"/>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 xml:space="preserve">t,at </m:t>
            </m:r>
          </m:sub>
        </m:sSub>
        <m:sSubSup>
          <m:sSubSupPr>
            <m:ctrlPr>
              <w:rPr>
                <w:rFonts w:ascii="Cambria Math" w:eastAsiaTheme="minorEastAsia" w:hAnsi="Cambria Math"/>
                <w:i/>
                <w:sz w:val="28"/>
                <w:szCs w:val="28"/>
              </w:rPr>
            </m:ctrlPr>
          </m:sSubSupPr>
          <m:e>
            <m:r>
              <w:rPr>
                <w:rFonts w:ascii="Cambria Math" w:eastAsiaTheme="minorEastAsia" w:hAnsi="Cambria Math"/>
                <w:sz w:val="28"/>
                <w:szCs w:val="28"/>
              </w:rPr>
              <m:t>x</m:t>
            </m:r>
          </m:e>
          <m:sub>
            <m:r>
              <w:rPr>
                <w:rFonts w:ascii="Cambria Math" w:eastAsiaTheme="minorEastAsia" w:hAnsi="Cambria Math"/>
                <w:sz w:val="28"/>
                <w:szCs w:val="28"/>
              </w:rPr>
              <m:t>t,at</m:t>
            </m:r>
          </m:sub>
          <m:sup>
            <m:r>
              <w:rPr>
                <w:rFonts w:ascii="Cambria Math" w:eastAsiaTheme="minorEastAsia" w:hAnsi="Cambria Math"/>
                <w:sz w:val="28"/>
                <w:szCs w:val="28"/>
              </w:rPr>
              <m:t>T</m:t>
            </m:r>
          </m:sup>
        </m:sSubSup>
      </m:oMath>
    </w:p>
    <w:p w14:paraId="6D68A8C5" w14:textId="0BD86C77" w:rsidR="008C2944" w:rsidRPr="00F85D60" w:rsidRDefault="008C2944" w:rsidP="00F85D60">
      <w:pPr>
        <w:pStyle w:val="ListParagraph"/>
        <w:numPr>
          <w:ilvl w:val="0"/>
          <w:numId w:val="5"/>
        </w:numPr>
        <w:spacing w:before="120" w:line="360" w:lineRule="auto"/>
        <w:ind w:left="0" w:firstLine="567"/>
        <w:jc w:val="both"/>
        <w:rPr>
          <w:rFonts w:eastAsiaTheme="minorHAnsi"/>
          <w:b/>
          <w:bCs/>
          <w:sz w:val="28"/>
          <w:szCs w:val="28"/>
          <w:lang w:val="ru-RU"/>
        </w:rPr>
      </w:pPr>
      <w:r w:rsidRPr="00F85D60">
        <w:rPr>
          <w:rFonts w:eastAsiaTheme="minorEastAsia"/>
          <w:sz w:val="28"/>
          <w:szCs w:val="28"/>
          <w:lang w:val="ru-RU"/>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a</m:t>
            </m:r>
            <m:r>
              <w:rPr>
                <w:rFonts w:ascii="Cambria Math" w:eastAsiaTheme="minorEastAsia" w:hAnsi="Cambria Math"/>
                <w:sz w:val="28"/>
                <w:szCs w:val="28"/>
                <w:lang w:val="ru-RU"/>
              </w:rPr>
              <m:t>,</m:t>
            </m:r>
            <m:r>
              <w:rPr>
                <w:rFonts w:ascii="Cambria Math" w:eastAsiaTheme="minorEastAsia" w:hAnsi="Cambria Math"/>
                <w:sz w:val="28"/>
                <w:szCs w:val="28"/>
              </w:rPr>
              <m:t>t</m:t>
            </m:r>
            <m:r>
              <w:rPr>
                <w:rFonts w:ascii="Cambria Math" w:eastAsiaTheme="minorEastAsia" w:hAnsi="Cambria Math"/>
                <w:sz w:val="28"/>
                <w:szCs w:val="28"/>
                <w:lang w:val="ru-RU"/>
              </w:rPr>
              <m:t xml:space="preserve"> </m:t>
            </m:r>
          </m:sub>
        </m:sSub>
        <m:r>
          <w:rPr>
            <w:rFonts w:ascii="Cambria Math" w:eastAsiaTheme="minorEastAsia" w:hAnsi="Cambria Math"/>
            <w:sz w:val="28"/>
            <w:szCs w:val="28"/>
            <w:lang w:val="ru-RU"/>
          </w:rPr>
          <m:t>←</m:t>
        </m:r>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a</m:t>
            </m:r>
            <m:r>
              <w:rPr>
                <w:rFonts w:ascii="Cambria Math" w:eastAsiaTheme="minorEastAsia" w:hAnsi="Cambria Math"/>
                <w:sz w:val="28"/>
                <w:szCs w:val="28"/>
                <w:lang w:val="ru-RU"/>
              </w:rPr>
              <m:t>,</m:t>
            </m:r>
            <m:r>
              <w:rPr>
                <w:rFonts w:ascii="Cambria Math" w:eastAsiaTheme="minorEastAsia" w:hAnsi="Cambria Math"/>
                <w:sz w:val="28"/>
                <w:szCs w:val="28"/>
              </w:rPr>
              <m:t>t</m:t>
            </m:r>
            <m:r>
              <w:rPr>
                <w:rFonts w:ascii="Cambria Math" w:eastAsiaTheme="minorEastAsia" w:hAnsi="Cambria Math"/>
                <w:sz w:val="28"/>
                <w:szCs w:val="28"/>
                <w:lang w:val="ru-RU"/>
              </w:rPr>
              <m:t xml:space="preserve"> </m:t>
            </m:r>
          </m:sub>
        </m:sSub>
        <m:r>
          <w:rPr>
            <w:rFonts w:ascii="Cambria Math" w:eastAsiaTheme="minorEastAsia" w:hAnsi="Cambria Math"/>
            <w:sz w:val="28"/>
            <w:szCs w:val="28"/>
            <w:lang w:val="ru-RU"/>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t</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t</m:t>
            </m:r>
            <m:r>
              <w:rPr>
                <w:rFonts w:ascii="Cambria Math" w:eastAsiaTheme="minorEastAsia" w:hAnsi="Cambria Math"/>
                <w:sz w:val="28"/>
                <w:szCs w:val="28"/>
                <w:lang w:val="ru-RU"/>
              </w:rPr>
              <m:t>,</m:t>
            </m:r>
            <m:r>
              <w:rPr>
                <w:rFonts w:ascii="Cambria Math" w:eastAsiaTheme="minorEastAsia" w:hAnsi="Cambria Math"/>
                <w:sz w:val="28"/>
                <w:szCs w:val="28"/>
              </w:rPr>
              <m:t>at</m:t>
            </m:r>
          </m:sub>
        </m:sSub>
      </m:oMath>
      <w:r w:rsidRPr="00F85D60">
        <w:rPr>
          <w:rFonts w:eastAsiaTheme="minorEastAsia"/>
          <w:sz w:val="28"/>
          <w:szCs w:val="28"/>
          <w:lang w:val="ru-RU"/>
        </w:rPr>
        <w:t xml:space="preserve"> </w:t>
      </w:r>
    </w:p>
    <w:p w14:paraId="08C5D352" w14:textId="3CFAA3AB" w:rsidR="008C2944" w:rsidRPr="00F85D60" w:rsidRDefault="008C2944" w:rsidP="00F85D60">
      <w:pPr>
        <w:pStyle w:val="ListParagraph"/>
        <w:numPr>
          <w:ilvl w:val="0"/>
          <w:numId w:val="5"/>
        </w:numPr>
        <w:spacing w:before="120" w:line="360" w:lineRule="auto"/>
        <w:ind w:left="0" w:firstLine="567"/>
        <w:jc w:val="both"/>
        <w:rPr>
          <w:rFonts w:eastAsiaTheme="minorHAnsi"/>
          <w:b/>
          <w:bCs/>
          <w:sz w:val="28"/>
          <w:szCs w:val="28"/>
          <w:lang w:val="ru-RU"/>
        </w:rPr>
      </w:pPr>
      <w:r w:rsidRPr="00F85D60">
        <w:rPr>
          <w:rFonts w:eastAsiaTheme="minorEastAsia"/>
          <w:sz w:val="28"/>
          <w:szCs w:val="28"/>
          <w:lang w:val="ru-RU"/>
        </w:rPr>
        <w:t xml:space="preserve">  конец цикла</w:t>
      </w:r>
    </w:p>
    <w:p w14:paraId="1F53F542" w14:textId="5AEADF29" w:rsidR="004C41A9" w:rsidRPr="00F85D60" w:rsidRDefault="004C41A9" w:rsidP="00F85D60">
      <w:pPr>
        <w:spacing w:before="120" w:line="360" w:lineRule="auto"/>
        <w:ind w:firstLine="567"/>
        <w:jc w:val="both"/>
        <w:rPr>
          <w:b/>
          <w:bCs/>
          <w:sz w:val="28"/>
          <w:szCs w:val="28"/>
          <w:lang w:val="ru-RU"/>
        </w:rPr>
      </w:pPr>
    </w:p>
    <w:p w14:paraId="0A6429F2" w14:textId="7B8AC6CB" w:rsidR="00BB5E2B" w:rsidRPr="00F85D60" w:rsidRDefault="00BB5E2B" w:rsidP="00F85D60">
      <w:pPr>
        <w:spacing w:before="120" w:line="360" w:lineRule="auto"/>
        <w:ind w:firstLine="567"/>
        <w:jc w:val="both"/>
        <w:rPr>
          <w:rFonts w:eastAsiaTheme="minorHAnsi"/>
          <w:sz w:val="28"/>
          <w:szCs w:val="28"/>
          <w:lang w:val="ru-RU"/>
        </w:rPr>
      </w:pPr>
      <w:r w:rsidRPr="00BB5E2B">
        <w:rPr>
          <w:rFonts w:eastAsiaTheme="minorHAnsi"/>
          <w:sz w:val="28"/>
          <w:szCs w:val="28"/>
          <w:lang w:val="ru-RU"/>
        </w:rPr>
        <w:t xml:space="preserve">Особенностью </w:t>
      </w:r>
      <w:r w:rsidRPr="00BB5E2B">
        <w:rPr>
          <w:rFonts w:eastAsiaTheme="minorHAnsi"/>
          <w:sz w:val="28"/>
          <w:szCs w:val="28"/>
        </w:rPr>
        <w:t>LinUCB</w:t>
      </w:r>
      <w:r w:rsidRPr="00BB5E2B">
        <w:rPr>
          <w:rFonts w:eastAsiaTheme="minorHAnsi"/>
          <w:sz w:val="28"/>
          <w:szCs w:val="28"/>
          <w:lang w:val="ru-RU"/>
        </w:rPr>
        <w:t xml:space="preserve"> алгоритма является то, что значения весов в модели обновляется только для действия, которое было выбрано в текущем раунде. То есть, моделируется ситуация, когда мы получаем знания о выигрыше только для действия, которое мы выбираем. Но в </w:t>
      </w:r>
      <w:r w:rsidR="008E3273" w:rsidRPr="00F85D60">
        <w:rPr>
          <w:rFonts w:eastAsiaTheme="minorHAnsi"/>
          <w:sz w:val="28"/>
          <w:szCs w:val="28"/>
          <w:lang w:val="ru-RU"/>
        </w:rPr>
        <w:t xml:space="preserve">контексте </w:t>
      </w:r>
      <w:r w:rsidRPr="00BB5E2B">
        <w:rPr>
          <w:rFonts w:eastAsiaTheme="minorHAnsi"/>
          <w:sz w:val="28"/>
          <w:szCs w:val="28"/>
          <w:lang w:val="ru-RU"/>
        </w:rPr>
        <w:t>текущей задач</w:t>
      </w:r>
      <w:r w:rsidR="008E3273" w:rsidRPr="00F85D60">
        <w:rPr>
          <w:rFonts w:eastAsiaTheme="minorHAnsi"/>
          <w:sz w:val="28"/>
          <w:szCs w:val="28"/>
          <w:lang w:val="ru-RU"/>
        </w:rPr>
        <w:t>и такое ограничение может привести к потери некоторой информации о предпочтениях пользо</w:t>
      </w:r>
      <w:r w:rsidR="00576A4E" w:rsidRPr="00F85D60">
        <w:rPr>
          <w:rFonts w:eastAsiaTheme="minorHAnsi"/>
          <w:sz w:val="28"/>
          <w:szCs w:val="28"/>
          <w:lang w:val="ru-RU"/>
        </w:rPr>
        <w:t>в</w:t>
      </w:r>
      <w:r w:rsidR="008E3273" w:rsidRPr="00F85D60">
        <w:rPr>
          <w:rFonts w:eastAsiaTheme="minorHAnsi"/>
          <w:sz w:val="28"/>
          <w:szCs w:val="28"/>
          <w:lang w:val="ru-RU"/>
        </w:rPr>
        <w:t>ателя.</w:t>
      </w:r>
      <w:r w:rsidRPr="00BB5E2B">
        <w:rPr>
          <w:rFonts w:eastAsiaTheme="minorHAnsi"/>
          <w:sz w:val="28"/>
          <w:szCs w:val="28"/>
          <w:lang w:val="ru-RU"/>
        </w:rPr>
        <w:t xml:space="preserve"> </w:t>
      </w:r>
      <w:r w:rsidR="008E3273" w:rsidRPr="00F85D60">
        <w:rPr>
          <w:rFonts w:eastAsiaTheme="minorHAnsi"/>
          <w:sz w:val="28"/>
          <w:szCs w:val="28"/>
          <w:lang w:val="ru-RU"/>
        </w:rPr>
        <w:t>Н</w:t>
      </w:r>
      <w:r w:rsidRPr="00BB5E2B">
        <w:rPr>
          <w:rFonts w:eastAsiaTheme="minorHAnsi"/>
          <w:sz w:val="28"/>
          <w:szCs w:val="28"/>
          <w:lang w:val="ru-RU"/>
        </w:rPr>
        <w:t>а практике</w:t>
      </w:r>
      <w:r w:rsidR="008E3273" w:rsidRPr="00F85D60">
        <w:rPr>
          <w:rFonts w:eastAsiaTheme="minorHAnsi"/>
          <w:sz w:val="28"/>
          <w:szCs w:val="28"/>
          <w:lang w:val="ru-RU"/>
        </w:rPr>
        <w:t>,</w:t>
      </w:r>
      <w:r w:rsidRPr="00BB5E2B">
        <w:rPr>
          <w:rFonts w:eastAsiaTheme="minorHAnsi"/>
          <w:sz w:val="28"/>
          <w:szCs w:val="28"/>
          <w:lang w:val="ru-RU"/>
        </w:rPr>
        <w:t xml:space="preserve"> мы имеем фиксированное количество вариантов тип</w:t>
      </w:r>
      <w:r w:rsidR="008E3273" w:rsidRPr="00F85D60">
        <w:rPr>
          <w:rFonts w:eastAsiaTheme="minorHAnsi"/>
          <w:sz w:val="28"/>
          <w:szCs w:val="28"/>
          <w:lang w:val="ru-RU"/>
        </w:rPr>
        <w:t>ов</w:t>
      </w:r>
      <w:r w:rsidRPr="00BB5E2B">
        <w:rPr>
          <w:rFonts w:eastAsiaTheme="minorHAnsi"/>
          <w:sz w:val="28"/>
          <w:szCs w:val="28"/>
          <w:lang w:val="ru-RU"/>
        </w:rPr>
        <w:t xml:space="preserve"> маршрута, более того, в каждом моменте </w:t>
      </w:r>
      <w:r w:rsidRPr="00BB5E2B">
        <w:rPr>
          <w:rFonts w:eastAsiaTheme="minorHAnsi"/>
          <w:sz w:val="28"/>
          <w:szCs w:val="28"/>
        </w:rPr>
        <w:t>t</w:t>
      </w:r>
      <w:r w:rsidRPr="00BB5E2B">
        <w:rPr>
          <w:rFonts w:eastAsiaTheme="minorHAnsi"/>
          <w:sz w:val="28"/>
          <w:szCs w:val="28"/>
          <w:lang w:val="ru-RU"/>
        </w:rPr>
        <w:t xml:space="preserve"> пользователь имеет доступ ко всем вариантам</w:t>
      </w:r>
      <w:r w:rsidR="008E3273" w:rsidRPr="00F85D60">
        <w:rPr>
          <w:rFonts w:eastAsiaTheme="minorHAnsi"/>
          <w:sz w:val="28"/>
          <w:szCs w:val="28"/>
          <w:lang w:val="ru-RU"/>
        </w:rPr>
        <w:t>, отсюда можно утверждать, что при выборе определенного типа, пользователь также неявно выражает свое предпочтение по отношению к другим типам доступных маршрутов</w:t>
      </w:r>
      <w:r w:rsidRPr="00BB5E2B">
        <w:rPr>
          <w:rFonts w:eastAsiaTheme="minorHAnsi"/>
          <w:sz w:val="28"/>
          <w:szCs w:val="28"/>
          <w:lang w:val="ru-RU"/>
        </w:rPr>
        <w:t>. То есть, можно предположить,</w:t>
      </w:r>
      <w:r w:rsidR="00576A4E" w:rsidRPr="00F85D60">
        <w:rPr>
          <w:rFonts w:eastAsiaTheme="minorHAnsi"/>
          <w:sz w:val="28"/>
          <w:szCs w:val="28"/>
          <w:lang w:val="ru-RU"/>
        </w:rPr>
        <w:t xml:space="preserve"> </w:t>
      </w:r>
      <w:r w:rsidRPr="00BB5E2B">
        <w:rPr>
          <w:rFonts w:eastAsiaTheme="minorHAnsi"/>
          <w:sz w:val="28"/>
          <w:szCs w:val="28"/>
          <w:lang w:val="ru-RU"/>
        </w:rPr>
        <w:t>что</w:t>
      </w:r>
      <w:r w:rsidR="00576A4E" w:rsidRPr="00F85D60">
        <w:rPr>
          <w:rFonts w:eastAsiaTheme="minorHAnsi"/>
          <w:sz w:val="28"/>
          <w:szCs w:val="28"/>
          <w:lang w:val="ru-RU"/>
        </w:rPr>
        <w:t>,</w:t>
      </w:r>
      <w:r w:rsidRPr="00BB5E2B">
        <w:rPr>
          <w:rFonts w:eastAsiaTheme="minorHAnsi"/>
          <w:sz w:val="28"/>
          <w:szCs w:val="28"/>
          <w:lang w:val="ru-RU"/>
        </w:rPr>
        <w:t xml:space="preserve"> делая выбор в пользу одного типа маршрута, пользователь выражает свое отношение </w:t>
      </w:r>
      <w:r w:rsidR="008E3273" w:rsidRPr="00F85D60">
        <w:rPr>
          <w:rFonts w:eastAsiaTheme="minorHAnsi"/>
          <w:sz w:val="28"/>
          <w:szCs w:val="28"/>
          <w:lang w:val="ru-RU"/>
        </w:rPr>
        <w:t xml:space="preserve">и </w:t>
      </w:r>
      <w:r w:rsidRPr="00BB5E2B">
        <w:rPr>
          <w:rFonts w:eastAsiaTheme="minorHAnsi"/>
          <w:sz w:val="28"/>
          <w:szCs w:val="28"/>
          <w:lang w:val="ru-RU"/>
        </w:rPr>
        <w:t>к другим типам,</w:t>
      </w:r>
      <w:r w:rsidR="008E3273" w:rsidRPr="00F85D60">
        <w:rPr>
          <w:rFonts w:eastAsiaTheme="minorHAnsi"/>
          <w:sz w:val="28"/>
          <w:szCs w:val="28"/>
          <w:lang w:val="ru-RU"/>
        </w:rPr>
        <w:t xml:space="preserve"> </w:t>
      </w:r>
      <w:r w:rsidRPr="00BB5E2B">
        <w:rPr>
          <w:rFonts w:eastAsiaTheme="minorHAnsi"/>
          <w:sz w:val="28"/>
          <w:szCs w:val="28"/>
          <w:lang w:val="ru-RU"/>
        </w:rPr>
        <w:t>который в момент выбора были также представлены на экране</w:t>
      </w:r>
      <w:r w:rsidR="008E3273" w:rsidRPr="00F85D60">
        <w:rPr>
          <w:rFonts w:eastAsiaTheme="minorHAnsi"/>
          <w:sz w:val="28"/>
          <w:szCs w:val="28"/>
          <w:lang w:val="ru-RU"/>
        </w:rPr>
        <w:t xml:space="preserve"> в меню выбора</w:t>
      </w:r>
      <w:r w:rsidRPr="00BB5E2B">
        <w:rPr>
          <w:rFonts w:eastAsiaTheme="minorHAnsi"/>
          <w:sz w:val="28"/>
          <w:szCs w:val="28"/>
          <w:lang w:val="ru-RU"/>
        </w:rPr>
        <w:t xml:space="preserve">. Это наводит на мысль о том, </w:t>
      </w:r>
      <w:proofErr w:type="gramStart"/>
      <w:r w:rsidR="00576A4E" w:rsidRPr="00F85D60">
        <w:rPr>
          <w:rFonts w:eastAsiaTheme="minorHAnsi"/>
          <w:sz w:val="28"/>
          <w:szCs w:val="28"/>
          <w:lang w:val="ru-RU"/>
        </w:rPr>
        <w:t>что</w:t>
      </w:r>
      <w:proofErr w:type="gramEnd"/>
      <w:r w:rsidR="00576A4E" w:rsidRPr="00F85D60">
        <w:rPr>
          <w:rFonts w:eastAsiaTheme="minorHAnsi"/>
          <w:sz w:val="28"/>
          <w:szCs w:val="28"/>
          <w:lang w:val="ru-RU"/>
        </w:rPr>
        <w:t xml:space="preserve"> </w:t>
      </w:r>
      <w:r w:rsidR="008E3273" w:rsidRPr="00F85D60">
        <w:rPr>
          <w:rFonts w:eastAsiaTheme="minorHAnsi"/>
          <w:sz w:val="28"/>
          <w:szCs w:val="28"/>
          <w:lang w:val="ru-RU"/>
        </w:rPr>
        <w:t>игнорируя</w:t>
      </w:r>
      <w:r w:rsidRPr="00BB5E2B">
        <w:rPr>
          <w:rFonts w:eastAsiaTheme="minorHAnsi"/>
          <w:sz w:val="28"/>
          <w:szCs w:val="28"/>
          <w:lang w:val="ru-RU"/>
        </w:rPr>
        <w:t xml:space="preserve"> данную информацию, мы можем потерять некоторое ценное знание по отношению пользователя к другим типам маршрута, которые не были выбраны. Самое простое в такой ситуации – это предположить, что все варианты, которые пользователь не выбрал,</w:t>
      </w:r>
      <w:r w:rsidR="00576A4E" w:rsidRPr="00F85D60">
        <w:rPr>
          <w:rFonts w:eastAsiaTheme="minorHAnsi"/>
          <w:sz w:val="28"/>
          <w:szCs w:val="28"/>
          <w:lang w:val="ru-RU"/>
        </w:rPr>
        <w:t xml:space="preserve"> </w:t>
      </w:r>
      <w:r w:rsidRPr="00BB5E2B">
        <w:rPr>
          <w:rFonts w:eastAsiaTheme="minorHAnsi"/>
          <w:sz w:val="28"/>
          <w:szCs w:val="28"/>
          <w:lang w:val="ru-RU"/>
        </w:rPr>
        <w:t xml:space="preserve">не отвечают его предпочтениям, то есть в терминах нашей модели они бы имели значение награды = 0. Однако, все же мы не можем быть уверены в этом наверняка – возможно, пользователь просто не заметил на экране этот вариант, а если бы он его заметил, то возможно выбрал именно его. Или пользователь просто не искал другие варианты, по привычке выбирая определенный тип, </w:t>
      </w:r>
      <w:proofErr w:type="gramStart"/>
      <w:r w:rsidRPr="00BB5E2B">
        <w:rPr>
          <w:rFonts w:eastAsiaTheme="minorHAnsi"/>
          <w:sz w:val="28"/>
          <w:szCs w:val="28"/>
          <w:lang w:val="ru-RU"/>
        </w:rPr>
        <w:t>но</w:t>
      </w:r>
      <w:proofErr w:type="gramEnd"/>
      <w:r w:rsidRPr="00BB5E2B">
        <w:rPr>
          <w:rFonts w:eastAsiaTheme="minorHAnsi"/>
          <w:sz w:val="28"/>
          <w:szCs w:val="28"/>
          <w:lang w:val="ru-RU"/>
        </w:rPr>
        <w:t xml:space="preserve"> если бы он посмотрел и другие </w:t>
      </w:r>
      <w:r w:rsidRPr="00BB5E2B">
        <w:rPr>
          <w:rFonts w:eastAsiaTheme="minorHAnsi"/>
          <w:sz w:val="28"/>
          <w:szCs w:val="28"/>
          <w:lang w:val="ru-RU"/>
        </w:rPr>
        <w:lastRenderedPageBreak/>
        <w:t>варианты, возможно,</w:t>
      </w:r>
      <w:r w:rsidR="008E3273" w:rsidRPr="00F85D60">
        <w:rPr>
          <w:rFonts w:eastAsiaTheme="minorHAnsi"/>
          <w:sz w:val="28"/>
          <w:szCs w:val="28"/>
          <w:lang w:val="ru-RU"/>
        </w:rPr>
        <w:t xml:space="preserve"> </w:t>
      </w:r>
      <w:r w:rsidRPr="00BB5E2B">
        <w:rPr>
          <w:rFonts w:eastAsiaTheme="minorHAnsi"/>
          <w:sz w:val="28"/>
          <w:szCs w:val="28"/>
          <w:lang w:val="ru-RU"/>
        </w:rPr>
        <w:t>он бы поменял свое мнение и выбрал бы что</w:t>
      </w:r>
      <w:r w:rsidR="008E3273" w:rsidRPr="00F85D60">
        <w:rPr>
          <w:rFonts w:eastAsiaTheme="minorHAnsi"/>
          <w:sz w:val="28"/>
          <w:szCs w:val="28"/>
          <w:lang w:val="ru-RU"/>
        </w:rPr>
        <w:t>-</w:t>
      </w:r>
      <w:r w:rsidRPr="00BB5E2B">
        <w:rPr>
          <w:rFonts w:eastAsiaTheme="minorHAnsi"/>
          <w:sz w:val="28"/>
          <w:szCs w:val="28"/>
          <w:lang w:val="ru-RU"/>
        </w:rPr>
        <w:t>то другое. В общем, появляется мысль, что мы должны построить определенную оценку ожидаемых наград для таких не выбранных вариантов. Группа исследователей в 2014 году предложила вариант алгоритма</w:t>
      </w:r>
      <w:r w:rsidR="008E3273" w:rsidRPr="00F85D60">
        <w:rPr>
          <w:rFonts w:eastAsiaTheme="minorHAnsi"/>
          <w:sz w:val="28"/>
          <w:szCs w:val="28"/>
          <w:lang w:val="ru-RU"/>
        </w:rPr>
        <w:t xml:space="preserve">, </w:t>
      </w:r>
      <w:proofErr w:type="gramStart"/>
      <w:r w:rsidR="008E3273" w:rsidRPr="00F85D60">
        <w:rPr>
          <w:sz w:val="28"/>
          <w:szCs w:val="28"/>
        </w:rPr>
        <w:t>LinPRUCB</w:t>
      </w:r>
      <w:r w:rsidR="008E3273" w:rsidRPr="00F85D60">
        <w:rPr>
          <w:sz w:val="28"/>
          <w:szCs w:val="28"/>
          <w:lang w:val="ru-RU"/>
        </w:rPr>
        <w:t>[</w:t>
      </w:r>
      <w:proofErr w:type="gramEnd"/>
      <w:r w:rsidR="009046E0" w:rsidRPr="009046E0">
        <w:rPr>
          <w:sz w:val="28"/>
          <w:szCs w:val="28"/>
          <w:lang w:val="ru-RU"/>
        </w:rPr>
        <w:t>4</w:t>
      </w:r>
      <w:r w:rsidR="008E3273" w:rsidRPr="00F85D60">
        <w:rPr>
          <w:sz w:val="28"/>
          <w:szCs w:val="28"/>
          <w:lang w:val="ru-RU"/>
        </w:rPr>
        <w:t>]</w:t>
      </w:r>
      <w:r w:rsidRPr="00BB5E2B">
        <w:rPr>
          <w:rFonts w:eastAsiaTheme="minorHAnsi"/>
          <w:sz w:val="28"/>
          <w:szCs w:val="28"/>
          <w:lang w:val="ru-RU"/>
        </w:rPr>
        <w:t>, который как раз реша</w:t>
      </w:r>
      <w:r w:rsidR="008E3273" w:rsidRPr="00F85D60">
        <w:rPr>
          <w:rFonts w:eastAsiaTheme="minorHAnsi"/>
          <w:sz w:val="28"/>
          <w:szCs w:val="28"/>
          <w:lang w:val="ru-RU"/>
        </w:rPr>
        <w:t>е</w:t>
      </w:r>
      <w:r w:rsidRPr="00BB5E2B">
        <w:rPr>
          <w:rFonts w:eastAsiaTheme="minorHAnsi"/>
          <w:sz w:val="28"/>
          <w:szCs w:val="28"/>
          <w:lang w:val="ru-RU"/>
        </w:rPr>
        <w:t>т данную задачу</w:t>
      </w:r>
      <w:r w:rsidR="002D1D37" w:rsidRPr="00F85D60">
        <w:rPr>
          <w:rFonts w:eastAsiaTheme="minorHAnsi"/>
          <w:sz w:val="28"/>
          <w:szCs w:val="28"/>
          <w:lang w:val="ru-RU"/>
        </w:rPr>
        <w:t xml:space="preserve">, путем сведения ситуации с доступностью информации только по выбранному варианту к ситуации, аналогичной ситуации полной информацией по всем вариантам (англ. </w:t>
      </w:r>
      <w:r w:rsidR="002D1D37" w:rsidRPr="00F85D60">
        <w:rPr>
          <w:rFonts w:eastAsiaTheme="minorHAnsi"/>
          <w:sz w:val="28"/>
          <w:szCs w:val="28"/>
        </w:rPr>
        <w:t>full</w:t>
      </w:r>
      <w:r w:rsidR="002D1D37" w:rsidRPr="00F85D60">
        <w:rPr>
          <w:rFonts w:eastAsiaTheme="minorHAnsi"/>
          <w:sz w:val="28"/>
          <w:szCs w:val="28"/>
          <w:lang w:val="ru-RU"/>
        </w:rPr>
        <w:t xml:space="preserve"> </w:t>
      </w:r>
      <w:r w:rsidR="002D1D37" w:rsidRPr="00F85D60">
        <w:rPr>
          <w:rFonts w:eastAsiaTheme="minorHAnsi"/>
          <w:sz w:val="28"/>
          <w:szCs w:val="28"/>
        </w:rPr>
        <w:t>information</w:t>
      </w:r>
      <w:r w:rsidR="002D1D37" w:rsidRPr="00F85D60">
        <w:rPr>
          <w:rFonts w:eastAsiaTheme="minorHAnsi"/>
          <w:sz w:val="28"/>
          <w:szCs w:val="28"/>
          <w:lang w:val="ru-RU"/>
        </w:rPr>
        <w:t xml:space="preserve"> </w:t>
      </w:r>
      <w:r w:rsidR="002D1D37" w:rsidRPr="00F85D60">
        <w:rPr>
          <w:rFonts w:eastAsiaTheme="minorHAnsi"/>
          <w:sz w:val="28"/>
          <w:szCs w:val="28"/>
        </w:rPr>
        <w:t>setting</w:t>
      </w:r>
      <w:r w:rsidR="002D1D37" w:rsidRPr="00F85D60">
        <w:rPr>
          <w:rFonts w:eastAsiaTheme="minorHAnsi"/>
          <w:sz w:val="28"/>
          <w:szCs w:val="28"/>
          <w:lang w:val="ru-RU"/>
        </w:rPr>
        <w:t>)</w:t>
      </w:r>
      <w:r w:rsidRPr="00BB5E2B">
        <w:rPr>
          <w:rFonts w:eastAsiaTheme="minorHAnsi"/>
          <w:sz w:val="28"/>
          <w:szCs w:val="28"/>
          <w:lang w:val="ru-RU"/>
        </w:rPr>
        <w:t xml:space="preserve">. </w:t>
      </w:r>
      <w:r w:rsidR="002D1D37" w:rsidRPr="00F85D60">
        <w:rPr>
          <w:rFonts w:eastAsiaTheme="minorHAnsi"/>
          <w:sz w:val="28"/>
          <w:szCs w:val="28"/>
          <w:lang w:val="ru-RU"/>
        </w:rPr>
        <w:t>Так как в традиционном понимании получить ситуацию полной информации нет возможности, они пытаются с</w:t>
      </w:r>
      <w:r w:rsidR="00576A4E" w:rsidRPr="00F85D60">
        <w:rPr>
          <w:rFonts w:eastAsiaTheme="minorHAnsi"/>
          <w:sz w:val="28"/>
          <w:szCs w:val="28"/>
          <w:lang w:val="ru-RU"/>
        </w:rPr>
        <w:t>ы</w:t>
      </w:r>
      <w:r w:rsidR="002D1D37" w:rsidRPr="00F85D60">
        <w:rPr>
          <w:rFonts w:eastAsiaTheme="minorHAnsi"/>
          <w:sz w:val="28"/>
          <w:szCs w:val="28"/>
          <w:lang w:val="ru-RU"/>
        </w:rPr>
        <w:t>митировать ее, вводя, так называемые, псевдо-награды, которые оцениваются для тех случаев, когда вариант не был выбран. Эти награды</w:t>
      </w:r>
      <w:r w:rsidRPr="00BB5E2B">
        <w:rPr>
          <w:rFonts w:eastAsiaTheme="minorHAnsi"/>
          <w:sz w:val="28"/>
          <w:szCs w:val="28"/>
          <w:lang w:val="ru-RU"/>
        </w:rPr>
        <w:t xml:space="preserve"> также выражают</w:t>
      </w:r>
      <w:r w:rsidR="002D1D37" w:rsidRPr="00F85D60">
        <w:rPr>
          <w:rFonts w:eastAsiaTheme="minorHAnsi"/>
          <w:sz w:val="28"/>
          <w:szCs w:val="28"/>
          <w:lang w:val="ru-RU"/>
        </w:rPr>
        <w:t>ся</w:t>
      </w:r>
      <w:r w:rsidRPr="00BB5E2B">
        <w:rPr>
          <w:rFonts w:eastAsiaTheme="minorHAnsi"/>
          <w:sz w:val="28"/>
          <w:szCs w:val="28"/>
          <w:lang w:val="ru-RU"/>
        </w:rPr>
        <w:t xml:space="preserve"> через</w:t>
      </w:r>
      <w:r w:rsidR="008E3273" w:rsidRPr="00F85D60">
        <w:rPr>
          <w:rFonts w:eastAsiaTheme="minorHAnsi"/>
          <w:sz w:val="28"/>
          <w:szCs w:val="28"/>
          <w:lang w:val="ru-RU"/>
        </w:rPr>
        <w:t xml:space="preserve"> сумму</w:t>
      </w:r>
      <w:r w:rsidRPr="00BB5E2B">
        <w:rPr>
          <w:rFonts w:eastAsiaTheme="minorHAnsi"/>
          <w:sz w:val="28"/>
          <w:szCs w:val="28"/>
          <w:lang w:val="ru-RU"/>
        </w:rPr>
        <w:t xml:space="preserve"> скалярно</w:t>
      </w:r>
      <w:r w:rsidR="008E3273" w:rsidRPr="00F85D60">
        <w:rPr>
          <w:rFonts w:eastAsiaTheme="minorHAnsi"/>
          <w:sz w:val="28"/>
          <w:szCs w:val="28"/>
          <w:lang w:val="ru-RU"/>
        </w:rPr>
        <w:t>го</w:t>
      </w:r>
      <w:r w:rsidRPr="00BB5E2B">
        <w:rPr>
          <w:rFonts w:eastAsiaTheme="minorHAnsi"/>
          <w:sz w:val="28"/>
          <w:szCs w:val="28"/>
          <w:lang w:val="ru-RU"/>
        </w:rPr>
        <w:t xml:space="preserve"> произведени</w:t>
      </w:r>
      <w:r w:rsidR="008E3273" w:rsidRPr="00F85D60">
        <w:rPr>
          <w:rFonts w:eastAsiaTheme="minorHAnsi"/>
          <w:sz w:val="28"/>
          <w:szCs w:val="28"/>
          <w:lang w:val="ru-RU"/>
        </w:rPr>
        <w:t>я</w:t>
      </w:r>
      <w:r w:rsidRPr="00BB5E2B">
        <w:rPr>
          <w:rFonts w:eastAsiaTheme="minorHAnsi"/>
          <w:sz w:val="28"/>
          <w:szCs w:val="28"/>
          <w:lang w:val="ru-RU"/>
        </w:rPr>
        <w:t xml:space="preserve"> вектора весов на вектор </w:t>
      </w:r>
      <w:r w:rsidR="008E3273" w:rsidRPr="00F85D60">
        <w:rPr>
          <w:rFonts w:eastAsiaTheme="minorHAnsi"/>
          <w:sz w:val="28"/>
          <w:szCs w:val="28"/>
          <w:lang w:val="ru-RU"/>
        </w:rPr>
        <w:t>признаков</w:t>
      </w:r>
      <w:r w:rsidRPr="00BB5E2B">
        <w:rPr>
          <w:rFonts w:eastAsiaTheme="minorHAnsi"/>
          <w:sz w:val="28"/>
          <w:szCs w:val="28"/>
          <w:lang w:val="ru-RU"/>
        </w:rPr>
        <w:t xml:space="preserve"> </w:t>
      </w:r>
      <w:r w:rsidR="002D7278" w:rsidRPr="00F85D60">
        <w:rPr>
          <w:rFonts w:eastAsiaTheme="minorHAnsi"/>
          <w:sz w:val="28"/>
          <w:szCs w:val="28"/>
          <w:lang w:val="ru-RU"/>
        </w:rPr>
        <w:t>и слагаемого, которое выражает неопределенность по данному варианту</w:t>
      </w:r>
      <w:r w:rsidRPr="00BB5E2B">
        <w:rPr>
          <w:rFonts w:eastAsiaTheme="minorHAnsi"/>
          <w:sz w:val="28"/>
          <w:szCs w:val="28"/>
          <w:lang w:val="ru-RU"/>
        </w:rPr>
        <w:t xml:space="preserve">. </w:t>
      </w:r>
      <w:r w:rsidR="002D1D37" w:rsidRPr="00F85D60">
        <w:rPr>
          <w:rFonts w:eastAsiaTheme="minorHAnsi"/>
          <w:sz w:val="28"/>
          <w:szCs w:val="28"/>
          <w:lang w:val="ru-RU"/>
        </w:rPr>
        <w:t>И в это слагаемое неопределенности авторы и предлагают внедрить информацию по тем ситуациям, когда действие не было выбрано. Для этого в модели</w:t>
      </w:r>
      <w:r w:rsidRPr="00BB5E2B">
        <w:rPr>
          <w:rFonts w:eastAsiaTheme="minorHAnsi"/>
          <w:sz w:val="28"/>
          <w:szCs w:val="28"/>
          <w:lang w:val="ru-RU"/>
        </w:rPr>
        <w:t xml:space="preserve"> теперь для каждого варианта поддерживается два набора обучающих выборок – одна для случаев, когда этот вариант был выбран, а вторая – когда не был выбран</w:t>
      </w:r>
      <w:r w:rsidR="002D7278" w:rsidRPr="00F85D60">
        <w:rPr>
          <w:rFonts w:eastAsiaTheme="minorHAnsi"/>
          <w:sz w:val="28"/>
          <w:szCs w:val="28"/>
          <w:lang w:val="ru-RU"/>
        </w:rPr>
        <w:t xml:space="preserve">, оценка весов выводится с учетом этой дополнительной информации, и при непосредственном выборе действия эта информация также учитывается. </w:t>
      </w:r>
    </w:p>
    <w:p w14:paraId="7512330F" w14:textId="22547D61" w:rsidR="002D1D37" w:rsidRPr="00F85D60" w:rsidRDefault="002D1D37" w:rsidP="00F85D60">
      <w:pPr>
        <w:spacing w:before="120" w:line="360" w:lineRule="auto"/>
        <w:ind w:firstLine="567"/>
        <w:jc w:val="both"/>
        <w:rPr>
          <w:sz w:val="28"/>
          <w:szCs w:val="28"/>
          <w:lang w:val="ru-RU"/>
        </w:rPr>
      </w:pPr>
      <w:r w:rsidRPr="00F85D60">
        <w:rPr>
          <w:sz w:val="28"/>
          <w:szCs w:val="28"/>
          <w:lang w:val="ru-RU"/>
        </w:rPr>
        <w:t xml:space="preserve">Ниже представлен псевдокод для алгоритма </w:t>
      </w:r>
      <w:r w:rsidRPr="00F85D60">
        <w:rPr>
          <w:sz w:val="28"/>
          <w:szCs w:val="28"/>
        </w:rPr>
        <w:t>LinPRUCB</w:t>
      </w:r>
      <w:r w:rsidRPr="00F85D60">
        <w:rPr>
          <w:sz w:val="28"/>
          <w:szCs w:val="28"/>
          <w:lang w:val="ru-RU"/>
        </w:rPr>
        <w:t>:</w:t>
      </w:r>
    </w:p>
    <w:p w14:paraId="563DB5F2" w14:textId="77777777" w:rsidR="002D1D37" w:rsidRPr="00F85D60" w:rsidRDefault="002D1D37" w:rsidP="00F85D60">
      <w:pPr>
        <w:spacing w:before="120" w:line="360" w:lineRule="auto"/>
        <w:ind w:firstLine="567"/>
        <w:jc w:val="both"/>
        <w:rPr>
          <w:b/>
          <w:bCs/>
          <w:sz w:val="28"/>
          <w:szCs w:val="28"/>
        </w:rPr>
      </w:pPr>
      <w:r w:rsidRPr="00F85D60">
        <w:rPr>
          <w:b/>
          <w:bCs/>
          <w:sz w:val="28"/>
          <w:szCs w:val="28"/>
          <w:lang w:val="ru-RU"/>
        </w:rPr>
        <w:t>Дано</w:t>
      </w:r>
      <w:r w:rsidRPr="00F85D60">
        <w:rPr>
          <w:b/>
          <w:bCs/>
          <w:sz w:val="28"/>
          <w:szCs w:val="28"/>
        </w:rPr>
        <w:t>:</w:t>
      </w:r>
    </w:p>
    <w:p w14:paraId="1879DA43" w14:textId="14E3BBAD" w:rsidR="002D1D37" w:rsidRPr="00F85D60" w:rsidRDefault="002D1D37" w:rsidP="00F85D60">
      <w:pPr>
        <w:pStyle w:val="ListParagraph"/>
        <w:numPr>
          <w:ilvl w:val="0"/>
          <w:numId w:val="4"/>
        </w:numPr>
        <w:spacing w:before="120" w:line="360" w:lineRule="auto"/>
        <w:ind w:left="0" w:firstLine="567"/>
        <w:jc w:val="both"/>
        <w:rPr>
          <w:rFonts w:eastAsiaTheme="minorHAnsi"/>
          <w:sz w:val="28"/>
          <w:szCs w:val="28"/>
          <w:lang w:val="ru-RU"/>
        </w:rPr>
      </w:pPr>
      <w:r w:rsidRPr="00F85D60">
        <w:rPr>
          <w:sz w:val="28"/>
          <w:szCs w:val="28"/>
          <w:lang w:val="ru-RU"/>
        </w:rPr>
        <w:t xml:space="preserve">Параметр </w:t>
      </w:r>
      <m:oMath>
        <m:r>
          <w:rPr>
            <w:rFonts w:ascii="Cambria Math" w:hAnsi="Cambria Math"/>
            <w:sz w:val="28"/>
            <w:szCs w:val="28"/>
            <w:lang w:val="ru-RU"/>
          </w:rPr>
          <m:t xml:space="preserve">α&gt;0, </m:t>
        </m:r>
        <m:r>
          <w:rPr>
            <w:rFonts w:ascii="Cambria Math" w:hAnsi="Cambria Math"/>
            <w:sz w:val="28"/>
            <w:szCs w:val="28"/>
          </w:rPr>
          <m:t>β&gt;0</m:t>
        </m:r>
        <m:r>
          <w:rPr>
            <w:rFonts w:ascii="Cambria Math" w:hAnsi="Cambria Math"/>
            <w:sz w:val="28"/>
            <w:szCs w:val="28"/>
            <w:lang w:val="ru-RU"/>
          </w:rPr>
          <m:t xml:space="preserve">, </m:t>
        </m:r>
        <m:r>
          <w:rPr>
            <w:rFonts w:ascii="Cambria Math" w:hAnsi="Cambria Math"/>
            <w:sz w:val="28"/>
            <w:szCs w:val="28"/>
          </w:rPr>
          <m:t>η</m:t>
        </m:r>
        <m:r>
          <w:rPr>
            <w:rFonts w:ascii="Cambria Math" w:hAnsi="Cambria Math"/>
            <w:sz w:val="28"/>
            <w:szCs w:val="28"/>
            <w:lang w:val="ru-RU"/>
          </w:rPr>
          <m:t>&lt;1</m:t>
        </m:r>
      </m:oMath>
    </w:p>
    <w:p w14:paraId="7FA39829" w14:textId="6F172B93" w:rsidR="003254FF" w:rsidRPr="00F85D60" w:rsidRDefault="003254FF" w:rsidP="00F85D60">
      <w:pPr>
        <w:pStyle w:val="ListParagraph"/>
        <w:numPr>
          <w:ilvl w:val="0"/>
          <w:numId w:val="4"/>
        </w:numPr>
        <w:spacing w:before="120" w:line="360" w:lineRule="auto"/>
        <w:ind w:left="0" w:firstLine="567"/>
        <w:jc w:val="both"/>
        <w:rPr>
          <w:rFonts w:eastAsiaTheme="minorHAnsi"/>
          <w:sz w:val="28"/>
          <w:szCs w:val="28"/>
          <w:lang w:val="ru-RU"/>
        </w:rPr>
      </w:pPr>
      <w:r w:rsidRPr="00F85D60">
        <w:rPr>
          <w:rFonts w:eastAsiaTheme="minorEastAsia"/>
          <w:sz w:val="28"/>
          <w:szCs w:val="28"/>
          <w:lang w:val="ru-RU"/>
        </w:rPr>
        <w:t xml:space="preserve">Инициализация: </w:t>
      </w:r>
      <m:oMath>
        <m:sSub>
          <m:sSubPr>
            <m:ctrlPr>
              <w:rPr>
                <w:rFonts w:ascii="Cambria Math" w:eastAsiaTheme="minorEastAsia" w:hAnsi="Cambria Math"/>
                <w:i/>
                <w:sz w:val="28"/>
                <w:szCs w:val="28"/>
              </w:rPr>
            </m:ctrlPr>
          </m:sSubPr>
          <m:e>
            <m:r>
              <w:rPr>
                <w:rFonts w:ascii="Cambria Math" w:eastAsiaTheme="minorEastAsia" w:hAnsi="Cambria Math"/>
                <w:sz w:val="28"/>
                <w:szCs w:val="28"/>
              </w:rPr>
              <m:t>W</m:t>
            </m:r>
          </m:e>
          <m:sub>
            <m:r>
              <w:rPr>
                <w:rFonts w:ascii="Cambria Math" w:eastAsiaTheme="minorEastAsia" w:hAnsi="Cambria Math"/>
                <w:sz w:val="28"/>
                <w:szCs w:val="28"/>
                <w:lang w:val="ru-RU"/>
              </w:rPr>
              <m:t>1,</m:t>
            </m:r>
            <m:r>
              <w:rPr>
                <w:rFonts w:ascii="Cambria Math" w:eastAsiaTheme="minorEastAsia" w:hAnsi="Cambria Math"/>
                <w:sz w:val="28"/>
                <w:szCs w:val="28"/>
              </w:rPr>
              <m:t>a</m:t>
            </m:r>
          </m:sub>
        </m:sSub>
        <m:r>
          <w:rPr>
            <w:rFonts w:ascii="Cambria Math" w:eastAsiaTheme="minorEastAsia" w:hAnsi="Cambria Math"/>
            <w:sz w:val="28"/>
            <w:szCs w:val="28"/>
            <w:lang w:val="ru-RU"/>
          </w:rPr>
          <m:t xml:space="preserve"> ← </m:t>
        </m:r>
        <m:sSub>
          <m:sSubPr>
            <m:ctrlPr>
              <w:rPr>
                <w:rFonts w:ascii="Cambria Math" w:eastAsiaTheme="minorEastAsia" w:hAnsi="Cambria Math"/>
                <w:i/>
                <w:sz w:val="28"/>
                <w:szCs w:val="28"/>
              </w:rPr>
            </m:ctrlPr>
          </m:sSubPr>
          <m:e>
            <m:r>
              <w:rPr>
                <w:rFonts w:ascii="Cambria Math" w:eastAsiaTheme="minorEastAsia" w:hAnsi="Cambria Math"/>
                <w:sz w:val="28"/>
                <w:szCs w:val="28"/>
                <w:lang w:val="ru-RU"/>
              </w:rPr>
              <m:t>0</m:t>
            </m:r>
          </m:e>
          <m:sub>
            <m:r>
              <w:rPr>
                <w:rFonts w:ascii="Cambria Math" w:eastAsiaTheme="minorEastAsia" w:hAnsi="Cambria Math"/>
                <w:sz w:val="28"/>
                <w:szCs w:val="28"/>
              </w:rPr>
              <m:t>d</m:t>
            </m:r>
          </m:sub>
        </m:sSub>
        <m:r>
          <w:rPr>
            <w:rFonts w:ascii="Cambria Math" w:eastAsiaTheme="minorEastAsia" w:hAnsi="Cambria Math"/>
            <w:sz w:val="28"/>
            <w:szCs w:val="28"/>
            <w:lang w:val="ru-RU"/>
          </w:rPr>
          <m:t xml:space="preserve">, </m:t>
        </m:r>
        <m:acc>
          <m:accPr>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Q</m:t>
                </m:r>
              </m:e>
              <m:sub>
                <m:r>
                  <w:rPr>
                    <w:rFonts w:ascii="Cambria Math" w:eastAsiaTheme="minorEastAsia" w:hAnsi="Cambria Math"/>
                    <w:sz w:val="28"/>
                    <w:szCs w:val="28"/>
                    <w:lang w:val="ru-RU"/>
                  </w:rPr>
                  <m:t>0,</m:t>
                </m:r>
                <m:r>
                  <w:rPr>
                    <w:rFonts w:ascii="Cambria Math" w:eastAsiaTheme="minorEastAsia" w:hAnsi="Cambria Math"/>
                    <w:sz w:val="28"/>
                    <w:szCs w:val="28"/>
                  </w:rPr>
                  <m:t>a</m:t>
                </m:r>
              </m:sub>
            </m:sSub>
          </m:e>
        </m:acc>
        <m:r>
          <w:rPr>
            <w:rFonts w:ascii="Cambria Math" w:eastAsiaTheme="minorEastAsia" w:hAnsi="Cambria Math"/>
            <w:sz w:val="28"/>
            <w:szCs w:val="28"/>
            <w:lang w:val="ru-RU"/>
          </w:rPr>
          <m:t xml:space="preserve"> ← </m:t>
        </m:r>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d</m:t>
            </m:r>
          </m:sub>
        </m:sSub>
        <m:r>
          <w:rPr>
            <w:rFonts w:ascii="Cambria Math" w:eastAsiaTheme="minorEastAsia" w:hAnsi="Cambria Math"/>
            <w:sz w:val="28"/>
            <w:szCs w:val="28"/>
            <w:lang w:val="ru-RU"/>
          </w:rPr>
          <m:t xml:space="preserve">, </m:t>
        </m:r>
        <m:acc>
          <m:accPr>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lang w:val="ru-RU"/>
                  </w:rPr>
                  <m:t>0,</m:t>
                </m:r>
                <m:r>
                  <w:rPr>
                    <w:rFonts w:ascii="Cambria Math" w:eastAsiaTheme="minorEastAsia" w:hAnsi="Cambria Math"/>
                    <w:sz w:val="28"/>
                    <w:szCs w:val="28"/>
                  </w:rPr>
                  <m:t>a</m:t>
                </m:r>
              </m:sub>
            </m:sSub>
          </m:e>
        </m:acc>
        <m:r>
          <w:rPr>
            <w:rFonts w:ascii="Cambria Math" w:eastAsiaTheme="minorEastAsia" w:hAnsi="Cambria Math"/>
            <w:sz w:val="28"/>
            <w:szCs w:val="28"/>
            <w:lang w:val="ru-RU"/>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lang w:val="ru-RU"/>
              </w:rPr>
              <m:t>0,</m:t>
            </m:r>
            <m:r>
              <w:rPr>
                <w:rFonts w:ascii="Cambria Math" w:eastAsiaTheme="minorEastAsia" w:hAnsi="Cambria Math"/>
                <w:sz w:val="28"/>
                <w:szCs w:val="28"/>
              </w:rPr>
              <m:t>a</m:t>
            </m:r>
          </m:sub>
        </m:sSub>
        <m:r>
          <w:rPr>
            <w:rFonts w:ascii="Cambria Math" w:eastAsiaTheme="minorEastAsia" w:hAnsi="Cambria Math"/>
            <w:sz w:val="28"/>
            <w:szCs w:val="28"/>
            <w:lang w:val="ru-RU"/>
          </w:rPr>
          <m:t xml:space="preserve"> ← </m:t>
        </m:r>
        <m:sSub>
          <m:sSubPr>
            <m:ctrlPr>
              <w:rPr>
                <w:rFonts w:ascii="Cambria Math" w:eastAsiaTheme="minorEastAsia" w:hAnsi="Cambria Math"/>
                <w:i/>
                <w:sz w:val="28"/>
                <w:szCs w:val="28"/>
              </w:rPr>
            </m:ctrlPr>
          </m:sSubPr>
          <m:e>
            <m:r>
              <w:rPr>
                <w:rFonts w:ascii="Cambria Math" w:eastAsiaTheme="minorEastAsia" w:hAnsi="Cambria Math"/>
                <w:sz w:val="28"/>
                <w:szCs w:val="28"/>
                <w:lang w:val="ru-RU"/>
              </w:rPr>
              <m:t>0</m:t>
            </m:r>
          </m:e>
          <m:sub>
            <m:r>
              <w:rPr>
                <w:rFonts w:ascii="Cambria Math" w:eastAsiaTheme="minorEastAsia" w:hAnsi="Cambria Math"/>
                <w:sz w:val="28"/>
                <w:szCs w:val="28"/>
              </w:rPr>
              <m:t>d</m:t>
            </m:r>
            <m:r>
              <w:rPr>
                <w:rFonts w:ascii="Cambria Math" w:eastAsiaTheme="minorEastAsia" w:hAnsi="Cambria Math"/>
                <w:sz w:val="28"/>
                <w:szCs w:val="28"/>
                <w:lang w:val="ru-RU"/>
              </w:rPr>
              <m:t>×</m:t>
            </m:r>
            <m:r>
              <w:rPr>
                <w:rFonts w:ascii="Cambria Math" w:eastAsiaTheme="minorEastAsia" w:hAnsi="Cambria Math"/>
                <w:sz w:val="28"/>
                <w:szCs w:val="28"/>
              </w:rPr>
              <m:t>d</m:t>
            </m:r>
          </m:sub>
        </m:sSub>
        <m:r>
          <w:rPr>
            <w:rFonts w:ascii="Cambria Math" w:eastAsiaTheme="minorEastAsia" w:hAnsi="Cambria Math"/>
            <w:sz w:val="28"/>
            <w:szCs w:val="28"/>
            <w:lang w:val="ru-RU"/>
          </w:rPr>
          <m:t xml:space="preserve">, </m:t>
        </m:r>
        <m:acc>
          <m:accPr>
            <m:ctrlPr>
              <w:rPr>
                <w:rFonts w:ascii="Cambria Math" w:eastAsiaTheme="minorEastAsia" w:hAnsi="Cambria Math"/>
                <w:i/>
                <w:sz w:val="28"/>
                <w:szCs w:val="28"/>
              </w:rPr>
            </m:ctrlPr>
          </m:accPr>
          <m:e>
            <m:r>
              <w:rPr>
                <w:rFonts w:ascii="Cambria Math" w:eastAsiaTheme="minorEastAsia" w:hAnsi="Cambria Math"/>
                <w:sz w:val="28"/>
                <w:szCs w:val="28"/>
                <w:lang w:val="ru-RU"/>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lang w:val="ru-RU"/>
                  </w:rPr>
                  <m:t>0,</m:t>
                </m:r>
                <m:r>
                  <w:rPr>
                    <w:rFonts w:ascii="Cambria Math" w:eastAsiaTheme="minorEastAsia" w:hAnsi="Cambria Math"/>
                    <w:sz w:val="28"/>
                    <w:szCs w:val="28"/>
                  </w:rPr>
                  <m:t>a</m:t>
                </m:r>
              </m:sub>
            </m:sSub>
          </m:e>
        </m:acc>
        <m:r>
          <w:rPr>
            <w:rFonts w:ascii="Cambria Math" w:eastAsiaTheme="minorEastAsia" w:hAnsi="Cambria Math"/>
            <w:sz w:val="28"/>
            <w:szCs w:val="28"/>
            <w:lang w:val="ru-RU"/>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lang w:val="ru-RU"/>
              </w:rPr>
              <m:t>0,</m:t>
            </m:r>
            <m:r>
              <w:rPr>
                <w:rFonts w:ascii="Cambria Math" w:eastAsiaTheme="minorEastAsia" w:hAnsi="Cambria Math"/>
                <w:sz w:val="28"/>
                <w:szCs w:val="28"/>
              </w:rPr>
              <m:t>a</m:t>
            </m:r>
          </m:sub>
        </m:sSub>
        <m:r>
          <w:rPr>
            <w:rFonts w:ascii="Cambria Math" w:eastAsiaTheme="minorEastAsia" w:hAnsi="Cambria Math"/>
            <w:sz w:val="28"/>
            <w:szCs w:val="28"/>
            <w:lang w:val="ru-RU"/>
          </w:rPr>
          <m:t xml:space="preserve"> ← </m:t>
        </m:r>
        <m:sSub>
          <m:sSubPr>
            <m:ctrlPr>
              <w:rPr>
                <w:rFonts w:ascii="Cambria Math" w:eastAsiaTheme="minorEastAsia" w:hAnsi="Cambria Math"/>
                <w:i/>
                <w:sz w:val="28"/>
                <w:szCs w:val="28"/>
              </w:rPr>
            </m:ctrlPr>
          </m:sSubPr>
          <m:e>
            <m:r>
              <w:rPr>
                <w:rFonts w:ascii="Cambria Math" w:eastAsiaTheme="minorEastAsia" w:hAnsi="Cambria Math"/>
                <w:sz w:val="28"/>
                <w:szCs w:val="28"/>
                <w:lang w:val="ru-RU"/>
              </w:rPr>
              <m:t>0</m:t>
            </m:r>
          </m:e>
          <m:sub>
            <m:r>
              <w:rPr>
                <w:rFonts w:ascii="Cambria Math" w:eastAsiaTheme="minorEastAsia" w:hAnsi="Cambria Math"/>
                <w:sz w:val="28"/>
                <w:szCs w:val="28"/>
              </w:rPr>
              <m:t>d</m:t>
            </m:r>
          </m:sub>
        </m:sSub>
      </m:oMath>
      <w:r w:rsidR="00576A4E" w:rsidRPr="00F85D60">
        <w:rPr>
          <w:rFonts w:eastAsiaTheme="minorEastAsia"/>
          <w:sz w:val="28"/>
          <w:szCs w:val="28"/>
          <w:lang w:val="ru-RU"/>
        </w:rPr>
        <w:t xml:space="preserve"> </w:t>
      </w:r>
      <w:r w:rsidRPr="00F85D60">
        <w:rPr>
          <w:rFonts w:eastAsiaTheme="minorEastAsia"/>
          <w:sz w:val="28"/>
          <w:szCs w:val="28"/>
          <w:lang w:val="ru-RU"/>
        </w:rPr>
        <w:t>для каждого варианта</w:t>
      </w:r>
      <w:r w:rsidR="00576A4E" w:rsidRPr="00F85D60">
        <w:rPr>
          <w:rFonts w:eastAsiaTheme="minorEastAsia"/>
          <w:sz w:val="28"/>
          <w:szCs w:val="28"/>
          <w:lang w:val="ru-RU"/>
        </w:rPr>
        <w:t xml:space="preserve"> </w:t>
      </w:r>
      <m:oMath>
        <m:r>
          <w:rPr>
            <w:rFonts w:ascii="Cambria Math" w:hAnsi="Cambria Math"/>
            <w:sz w:val="28"/>
            <w:szCs w:val="28"/>
            <w:lang w:val="ru-RU"/>
          </w:rPr>
          <m:t xml:space="preserve">a </m:t>
        </m:r>
        <m:r>
          <m:rPr>
            <m:sty m:val="p"/>
          </m:rPr>
          <w:rPr>
            <w:rFonts w:ascii="Cambria Math" w:hAnsi="Cambria Math"/>
            <w:sz w:val="28"/>
            <w:szCs w:val="28"/>
            <w:lang w:val="ru-RU"/>
          </w:rPr>
          <m:t>∈</m:t>
        </m:r>
        <m:r>
          <w:rPr>
            <w:rFonts w:ascii="Cambria Math" w:hAnsi="Cambria Math"/>
            <w:sz w:val="28"/>
            <w:szCs w:val="28"/>
            <w:lang w:val="ru-RU"/>
          </w:rPr>
          <m:t>[K]</m:t>
        </m:r>
      </m:oMath>
    </w:p>
    <w:p w14:paraId="15B6EB8C" w14:textId="77777777" w:rsidR="002D1D37" w:rsidRPr="00F85D60" w:rsidRDefault="002D1D37" w:rsidP="00F85D60">
      <w:pPr>
        <w:spacing w:before="120" w:line="360" w:lineRule="auto"/>
        <w:ind w:firstLine="567"/>
        <w:jc w:val="both"/>
        <w:rPr>
          <w:b/>
          <w:bCs/>
          <w:sz w:val="28"/>
          <w:szCs w:val="28"/>
        </w:rPr>
      </w:pPr>
      <w:r w:rsidRPr="00F85D60">
        <w:rPr>
          <w:b/>
          <w:bCs/>
          <w:sz w:val="28"/>
          <w:szCs w:val="28"/>
          <w:lang w:val="ru-RU"/>
        </w:rPr>
        <w:t xml:space="preserve">Псевдокод алгоритма </w:t>
      </w:r>
      <w:r w:rsidRPr="00F85D60">
        <w:rPr>
          <w:b/>
          <w:bCs/>
          <w:sz w:val="28"/>
          <w:szCs w:val="28"/>
        </w:rPr>
        <w:t>LinUCB:</w:t>
      </w:r>
    </w:p>
    <w:p w14:paraId="25771DF9" w14:textId="67593BE2" w:rsidR="002D1D37" w:rsidRPr="00F85D60" w:rsidRDefault="002D1D37" w:rsidP="00F85D60">
      <w:pPr>
        <w:pStyle w:val="ListParagraph"/>
        <w:numPr>
          <w:ilvl w:val="0"/>
          <w:numId w:val="6"/>
        </w:numPr>
        <w:spacing w:before="120" w:line="360" w:lineRule="auto"/>
        <w:ind w:left="0" w:firstLine="567"/>
        <w:jc w:val="both"/>
        <w:rPr>
          <w:rFonts w:eastAsiaTheme="minorHAnsi"/>
          <w:b/>
          <w:bCs/>
          <w:sz w:val="28"/>
          <w:szCs w:val="28"/>
          <w:lang w:val="ru-RU"/>
        </w:rPr>
      </w:pPr>
      <w:r w:rsidRPr="00F85D60">
        <w:rPr>
          <w:sz w:val="28"/>
          <w:szCs w:val="28"/>
          <w:lang w:val="ru-RU"/>
        </w:rPr>
        <w:t xml:space="preserve">в течение </w:t>
      </w:r>
      <m:oMath>
        <m:r>
          <w:rPr>
            <w:rFonts w:ascii="Cambria Math" w:hAnsi="Cambria Math"/>
            <w:sz w:val="28"/>
            <w:szCs w:val="28"/>
          </w:rPr>
          <m:t>t</m:t>
        </m:r>
      </m:oMath>
      <w:r w:rsidRPr="00F85D60">
        <w:rPr>
          <w:sz w:val="28"/>
          <w:szCs w:val="28"/>
          <w:lang w:val="ru-RU"/>
        </w:rPr>
        <w:t xml:space="preserve"> = 1, 2, 3, …, </w:t>
      </w:r>
      <m:oMath>
        <m:r>
          <w:rPr>
            <w:rFonts w:ascii="Cambria Math" w:hAnsi="Cambria Math"/>
            <w:sz w:val="28"/>
            <w:szCs w:val="28"/>
          </w:rPr>
          <m:t>T</m:t>
        </m:r>
      </m:oMath>
      <w:r w:rsidRPr="00F85D60">
        <w:rPr>
          <w:rFonts w:eastAsiaTheme="minorEastAsia"/>
          <w:sz w:val="28"/>
          <w:szCs w:val="28"/>
          <w:lang w:val="ru-RU"/>
        </w:rPr>
        <w:t xml:space="preserve"> выполнять</w:t>
      </w:r>
    </w:p>
    <w:p w14:paraId="65C59134" w14:textId="50954FED" w:rsidR="002D1D37" w:rsidRPr="00F85D60" w:rsidRDefault="002D1D37" w:rsidP="00F85D60">
      <w:pPr>
        <w:pStyle w:val="ListParagraph"/>
        <w:numPr>
          <w:ilvl w:val="0"/>
          <w:numId w:val="6"/>
        </w:numPr>
        <w:spacing w:before="120" w:line="360" w:lineRule="auto"/>
        <w:ind w:left="0" w:firstLine="567"/>
        <w:jc w:val="both"/>
        <w:rPr>
          <w:rFonts w:eastAsiaTheme="minorHAnsi"/>
          <w:b/>
          <w:bCs/>
          <w:sz w:val="28"/>
          <w:szCs w:val="28"/>
          <w:lang w:val="ru-RU"/>
        </w:rPr>
      </w:pPr>
      <w:r w:rsidRPr="00F85D60">
        <w:rPr>
          <w:sz w:val="28"/>
          <w:szCs w:val="28"/>
          <w:lang w:val="ru-RU"/>
        </w:rPr>
        <w:t xml:space="preserve">     </w:t>
      </w:r>
      <w:r w:rsidR="00576A4E" w:rsidRPr="00F85D60">
        <w:rPr>
          <w:sz w:val="28"/>
          <w:szCs w:val="28"/>
          <w:lang w:val="ru-RU"/>
        </w:rPr>
        <w:t>получить</w:t>
      </w:r>
      <w:r w:rsidRPr="00F85D60">
        <w:rPr>
          <w:sz w:val="28"/>
          <w:szCs w:val="28"/>
          <w:lang w:val="ru-RU"/>
        </w:rPr>
        <w:t xml:space="preserve"> признаки </w:t>
      </w:r>
      <m:oMath>
        <m:sSub>
          <m:sSubPr>
            <m:ctrlPr>
              <w:rPr>
                <w:rFonts w:ascii="Cambria Math" w:eastAsiaTheme="minorHAnsi"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t</m:t>
            </m:r>
          </m:sub>
        </m:sSub>
      </m:oMath>
    </w:p>
    <w:p w14:paraId="117B01BC" w14:textId="3FC70FA4" w:rsidR="00BD5180" w:rsidRPr="00F85D60" w:rsidRDefault="00BD5180" w:rsidP="00F85D60">
      <w:pPr>
        <w:pStyle w:val="ListParagraph"/>
        <w:numPr>
          <w:ilvl w:val="0"/>
          <w:numId w:val="6"/>
        </w:numPr>
        <w:spacing w:before="120" w:line="360" w:lineRule="auto"/>
        <w:ind w:left="0" w:firstLine="567"/>
        <w:jc w:val="both"/>
        <w:rPr>
          <w:rFonts w:eastAsiaTheme="minorHAnsi"/>
          <w:b/>
          <w:bCs/>
          <w:sz w:val="28"/>
          <w:szCs w:val="28"/>
          <w:lang w:val="ru-RU"/>
        </w:rPr>
      </w:pPr>
      <w:r w:rsidRPr="00F85D60">
        <w:rPr>
          <w:rFonts w:eastAsiaTheme="minorEastAsia"/>
          <w:sz w:val="28"/>
          <w:szCs w:val="28"/>
          <w:lang w:val="ru-RU"/>
        </w:rPr>
        <w:t xml:space="preserve">     выбрать действие </w:t>
      </w:r>
      <m:oMath>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a</m:t>
            </m:r>
          </m:e>
          <m:sub>
            <m:r>
              <w:rPr>
                <w:rFonts w:ascii="Cambria Math" w:eastAsiaTheme="minorEastAsia" w:hAnsi="Cambria Math"/>
                <w:sz w:val="28"/>
                <w:szCs w:val="28"/>
                <w:lang w:val="ru-RU"/>
              </w:rPr>
              <m:t>t</m:t>
            </m:r>
          </m:sub>
        </m:sSub>
        <m:r>
          <w:rPr>
            <w:rFonts w:ascii="Cambria Math" w:eastAsiaTheme="minorEastAsia" w:hAnsi="Cambria Math"/>
            <w:sz w:val="28"/>
            <w:szCs w:val="28"/>
            <w:lang w:val="ru-RU"/>
          </w:rPr>
          <m:t xml:space="preserve">= </m:t>
        </m:r>
        <m:sSub>
          <m:sSubPr>
            <m:ctrlPr>
              <w:rPr>
                <w:rFonts w:ascii="Cambria Math" w:eastAsiaTheme="minorEastAsia" w:hAnsi="Cambria Math"/>
                <w:i/>
                <w:iCs/>
                <w:sz w:val="28"/>
                <w:szCs w:val="28"/>
              </w:rPr>
            </m:ctrlPr>
          </m:sSubPr>
          <m:e>
            <m:r>
              <w:rPr>
                <w:rFonts w:ascii="Cambria Math" w:eastAsiaTheme="minorEastAsia" w:hAnsi="Cambria Math"/>
                <w:sz w:val="28"/>
                <w:szCs w:val="28"/>
              </w:rPr>
              <m:t>argmax</m:t>
            </m:r>
          </m:e>
          <m:sub>
            <m:r>
              <w:rPr>
                <w:rFonts w:ascii="Cambria Math" w:eastAsiaTheme="minorEastAsia" w:hAnsi="Cambria Math"/>
                <w:sz w:val="28"/>
                <w:szCs w:val="28"/>
              </w:rPr>
              <m:t>a</m:t>
            </m:r>
            <m:r>
              <w:rPr>
                <w:rFonts w:ascii="Cambria Math" w:eastAsiaTheme="minorEastAsia" w:hAnsi="Cambria Math"/>
                <w:sz w:val="28"/>
                <w:szCs w:val="28"/>
                <w:lang w:val="ru-RU"/>
              </w:rPr>
              <m:t xml:space="preserve"> ∈</m:t>
            </m:r>
            <m:sSub>
              <m:sSubPr>
                <m:ctrlPr>
                  <w:rPr>
                    <w:rFonts w:ascii="Cambria Math" w:eastAsiaTheme="minorEastAsia" w:hAnsi="Cambria Math"/>
                    <w:i/>
                    <w:iCs/>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t</m:t>
                </m:r>
              </m:sub>
            </m:sSub>
          </m:sub>
        </m:sSub>
        <m:sSubSup>
          <m:sSubSupPr>
            <m:ctrlPr>
              <w:rPr>
                <w:rFonts w:ascii="Cambria Math" w:eastAsiaTheme="minorEastAsia" w:hAnsi="Cambria Math"/>
                <w:i/>
                <w:sz w:val="28"/>
                <w:szCs w:val="28"/>
                <w:lang w:val="ru-RU"/>
              </w:rPr>
            </m:ctrlPr>
          </m:sSubSupPr>
          <m:e>
            <m:r>
              <w:rPr>
                <w:rFonts w:ascii="Cambria Math" w:eastAsiaTheme="minorEastAsia" w:hAnsi="Cambria Math"/>
                <w:sz w:val="28"/>
                <w:szCs w:val="28"/>
                <w:lang w:val="ru-RU"/>
              </w:rPr>
              <m:t>W</m:t>
            </m:r>
          </m:e>
          <m:sub>
            <m:r>
              <w:rPr>
                <w:rFonts w:ascii="Cambria Math" w:eastAsiaTheme="minorEastAsia" w:hAnsi="Cambria Math"/>
                <w:sz w:val="28"/>
                <w:szCs w:val="28"/>
                <w:lang w:val="ru-RU"/>
              </w:rPr>
              <m:t>t,a</m:t>
            </m:r>
          </m:sub>
          <m:sup>
            <m:r>
              <w:rPr>
                <w:rFonts w:ascii="Cambria Math" w:eastAsiaTheme="minorEastAsia" w:hAnsi="Cambria Math"/>
                <w:sz w:val="28"/>
                <w:szCs w:val="28"/>
              </w:rPr>
              <m:t>T</m:t>
            </m:r>
          </m:sup>
        </m:sSubSup>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X</m:t>
            </m:r>
          </m:e>
          <m:sub>
            <m:r>
              <w:rPr>
                <w:rFonts w:ascii="Cambria Math" w:eastAsiaTheme="minorEastAsia" w:hAnsi="Cambria Math"/>
                <w:sz w:val="28"/>
                <w:szCs w:val="28"/>
                <w:lang w:val="ru-RU"/>
              </w:rPr>
              <m:t>t</m:t>
            </m:r>
          </m:sub>
        </m:sSub>
        <m:r>
          <w:rPr>
            <w:rFonts w:ascii="Cambria Math" w:eastAsiaTheme="minorEastAsia" w:hAnsi="Cambria Math"/>
            <w:sz w:val="28"/>
            <w:szCs w:val="28"/>
            <w:lang w:val="ru-RU"/>
          </w:rPr>
          <m:t>+ α</m:t>
        </m:r>
        <m:rad>
          <m:radPr>
            <m:degHide m:val="1"/>
            <m:ctrlPr>
              <w:rPr>
                <w:rFonts w:ascii="Cambria Math" w:eastAsiaTheme="minorEastAsia" w:hAnsi="Cambria Math"/>
                <w:i/>
                <w:sz w:val="28"/>
                <w:szCs w:val="28"/>
                <w:lang w:val="ru-RU"/>
              </w:rPr>
            </m:ctrlPr>
          </m:radPr>
          <m:deg/>
          <m:e>
            <m:sSubSup>
              <m:sSubSupPr>
                <m:ctrlPr>
                  <w:rPr>
                    <w:rFonts w:ascii="Cambria Math" w:eastAsiaTheme="minorEastAsia" w:hAnsi="Cambria Math"/>
                    <w:i/>
                    <w:sz w:val="28"/>
                    <w:szCs w:val="28"/>
                    <w:lang w:val="ru-RU"/>
                  </w:rPr>
                </m:ctrlPr>
              </m:sSubSupPr>
              <m:e>
                <m:r>
                  <w:rPr>
                    <w:rFonts w:ascii="Cambria Math" w:eastAsiaTheme="minorEastAsia" w:hAnsi="Cambria Math"/>
                    <w:sz w:val="28"/>
                    <w:szCs w:val="28"/>
                    <w:lang w:val="ru-RU"/>
                  </w:rPr>
                  <m:t>X</m:t>
                </m:r>
              </m:e>
              <m:sub>
                <m:r>
                  <w:rPr>
                    <w:rFonts w:ascii="Cambria Math" w:eastAsiaTheme="minorEastAsia" w:hAnsi="Cambria Math"/>
                    <w:sz w:val="28"/>
                    <w:szCs w:val="28"/>
                    <w:lang w:val="ru-RU"/>
                  </w:rPr>
                  <m:t>t</m:t>
                </m:r>
              </m:sub>
              <m:sup>
                <m:r>
                  <w:rPr>
                    <w:rFonts w:ascii="Cambria Math" w:eastAsiaTheme="minorEastAsia" w:hAnsi="Cambria Math"/>
                    <w:sz w:val="28"/>
                    <w:szCs w:val="28"/>
                    <w:lang w:val="ru-RU"/>
                  </w:rPr>
                  <m:t>T</m:t>
                </m:r>
              </m:sup>
            </m:sSubSup>
            <m:acc>
              <m:accPr>
                <m:ctrlPr>
                  <w:rPr>
                    <w:rFonts w:ascii="Cambria Math" w:eastAsiaTheme="minorEastAsia" w:hAnsi="Cambria Math"/>
                    <w:i/>
                    <w:sz w:val="28"/>
                    <w:szCs w:val="28"/>
                    <w:lang w:val="ru-RU"/>
                  </w:rPr>
                </m:ctrlPr>
              </m:accPr>
              <m:e>
                <m:sSubSup>
                  <m:sSubSupPr>
                    <m:ctrlPr>
                      <w:rPr>
                        <w:rFonts w:ascii="Cambria Math" w:eastAsiaTheme="minorEastAsia" w:hAnsi="Cambria Math"/>
                        <w:i/>
                        <w:sz w:val="28"/>
                        <w:szCs w:val="28"/>
                        <w:lang w:val="ru-RU"/>
                      </w:rPr>
                    </m:ctrlPr>
                  </m:sSubSupPr>
                  <m:e>
                    <m:r>
                      <w:rPr>
                        <w:rFonts w:ascii="Cambria Math" w:eastAsiaTheme="minorEastAsia" w:hAnsi="Cambria Math"/>
                        <w:sz w:val="28"/>
                        <w:szCs w:val="28"/>
                        <w:lang w:val="ru-RU"/>
                      </w:rPr>
                      <m:t>Q</m:t>
                    </m:r>
                  </m:e>
                  <m:sub>
                    <m:r>
                      <w:rPr>
                        <w:rFonts w:ascii="Cambria Math" w:eastAsiaTheme="minorEastAsia" w:hAnsi="Cambria Math"/>
                        <w:sz w:val="28"/>
                        <w:szCs w:val="28"/>
                        <w:lang w:val="ru-RU"/>
                      </w:rPr>
                      <m:t>t-1,a</m:t>
                    </m:r>
                  </m:sub>
                  <m:sup>
                    <m:r>
                      <w:rPr>
                        <w:rFonts w:ascii="Cambria Math" w:eastAsiaTheme="minorEastAsia" w:hAnsi="Cambria Math"/>
                        <w:sz w:val="28"/>
                        <w:szCs w:val="28"/>
                        <w:lang w:val="ru-RU"/>
                      </w:rPr>
                      <m:t>-1</m:t>
                    </m:r>
                  </m:sup>
                </m:sSubSup>
              </m:e>
            </m:acc>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X</m:t>
                </m:r>
              </m:e>
              <m:sub>
                <m:r>
                  <w:rPr>
                    <w:rFonts w:ascii="Cambria Math" w:eastAsiaTheme="minorEastAsia" w:hAnsi="Cambria Math"/>
                    <w:sz w:val="28"/>
                    <w:szCs w:val="28"/>
                    <w:lang w:val="ru-RU"/>
                  </w:rPr>
                  <m:t>t</m:t>
                </m:r>
              </m:sub>
            </m:sSub>
          </m:e>
        </m:rad>
      </m:oMath>
    </w:p>
    <w:p w14:paraId="58A126F5" w14:textId="18A23950" w:rsidR="00BD5180" w:rsidRPr="00F85D60" w:rsidRDefault="00BD5180" w:rsidP="00F85D60">
      <w:pPr>
        <w:pStyle w:val="ListParagraph"/>
        <w:numPr>
          <w:ilvl w:val="0"/>
          <w:numId w:val="6"/>
        </w:numPr>
        <w:spacing w:before="120" w:line="360" w:lineRule="auto"/>
        <w:ind w:left="0" w:firstLine="567"/>
        <w:jc w:val="both"/>
        <w:rPr>
          <w:rFonts w:eastAsiaTheme="minorHAnsi"/>
          <w:b/>
          <w:bCs/>
          <w:sz w:val="28"/>
          <w:szCs w:val="28"/>
          <w:lang w:val="ru-RU"/>
        </w:rPr>
      </w:pPr>
      <w:r w:rsidRPr="00F85D60">
        <w:rPr>
          <w:rFonts w:eastAsiaTheme="minorEastAsia"/>
          <w:sz w:val="28"/>
          <w:szCs w:val="28"/>
          <w:lang w:val="ru-RU"/>
        </w:rPr>
        <w:lastRenderedPageBreak/>
        <w:t xml:space="preserve">     получить значение награды </w:t>
      </w:r>
      <m:oMath>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r</m:t>
            </m:r>
          </m:e>
          <m:sub>
            <m:r>
              <w:rPr>
                <w:rFonts w:ascii="Cambria Math" w:eastAsiaTheme="minorEastAsia" w:hAnsi="Cambria Math"/>
                <w:sz w:val="28"/>
                <w:szCs w:val="28"/>
                <w:lang w:val="ru-RU"/>
              </w:rPr>
              <m:t>t</m:t>
            </m:r>
          </m:sub>
        </m:sSub>
      </m:oMath>
      <w:r w:rsidRPr="00F85D60">
        <w:rPr>
          <w:rFonts w:eastAsiaTheme="minorEastAsia"/>
          <w:sz w:val="28"/>
          <w:szCs w:val="28"/>
          <w:lang w:val="ru-RU"/>
        </w:rPr>
        <w:t xml:space="preserve"> по выбранному действию</w:t>
      </w:r>
    </w:p>
    <w:p w14:paraId="6760571F" w14:textId="77777777" w:rsidR="002D1D37" w:rsidRPr="00F85D60" w:rsidRDefault="002D1D37" w:rsidP="00F85D60">
      <w:pPr>
        <w:pStyle w:val="ListParagraph"/>
        <w:numPr>
          <w:ilvl w:val="0"/>
          <w:numId w:val="6"/>
        </w:numPr>
        <w:spacing w:before="120" w:line="360" w:lineRule="auto"/>
        <w:ind w:left="0" w:firstLine="567"/>
        <w:jc w:val="both"/>
        <w:rPr>
          <w:rFonts w:eastAsiaTheme="minorEastAsia"/>
          <w:b/>
          <w:bCs/>
          <w:sz w:val="28"/>
          <w:szCs w:val="28"/>
          <w:lang w:val="ru-RU"/>
        </w:rPr>
      </w:pPr>
      <w:r w:rsidRPr="00F85D60">
        <w:rPr>
          <w:rFonts w:eastAsiaTheme="minorEastAsia"/>
          <w:sz w:val="28"/>
          <w:szCs w:val="28"/>
          <w:lang w:val="ru-RU"/>
        </w:rPr>
        <w:t xml:space="preserve">     для всех    </w:t>
      </w:r>
      <m:oMath>
        <m:r>
          <w:rPr>
            <w:rFonts w:ascii="Cambria Math" w:hAnsi="Cambria Math"/>
            <w:sz w:val="28"/>
            <w:szCs w:val="28"/>
            <w:lang w:val="ru-RU"/>
          </w:rPr>
          <m:t xml:space="preserve">a </m:t>
        </m:r>
        <m:r>
          <m:rPr>
            <m:sty m:val="p"/>
          </m:rPr>
          <w:rPr>
            <w:rFonts w:ascii="Cambria Math" w:hAnsi="Cambria Math"/>
            <w:sz w:val="28"/>
            <w:szCs w:val="28"/>
            <w:lang w:val="ru-RU"/>
          </w:rPr>
          <m:t xml:space="preserve">∈ </m:t>
        </m:r>
        <m:sSub>
          <m:sSubPr>
            <m:ctrlPr>
              <w:rPr>
                <w:rFonts w:ascii="Cambria Math" w:eastAsiaTheme="minorHAnsi"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 xml:space="preserve">t </m:t>
            </m:r>
          </m:sub>
        </m:sSub>
        <m:r>
          <w:rPr>
            <w:rFonts w:ascii="Cambria Math" w:hAnsi="Cambria Math"/>
            <w:sz w:val="28"/>
            <w:szCs w:val="28"/>
            <w:lang w:val="ru-RU"/>
          </w:rPr>
          <m:t xml:space="preserve"> выполнять</m:t>
        </m:r>
      </m:oMath>
    </w:p>
    <w:p w14:paraId="75FB3B4A" w14:textId="01E895FE" w:rsidR="002D1D37" w:rsidRPr="00F85D60" w:rsidRDefault="002D1D37" w:rsidP="00F85D60">
      <w:pPr>
        <w:pStyle w:val="ListParagraph"/>
        <w:numPr>
          <w:ilvl w:val="0"/>
          <w:numId w:val="6"/>
        </w:numPr>
        <w:spacing w:before="120" w:line="360" w:lineRule="auto"/>
        <w:ind w:left="0" w:firstLine="567"/>
        <w:jc w:val="both"/>
        <w:rPr>
          <w:rFonts w:eastAsiaTheme="minorEastAsia"/>
          <w:sz w:val="28"/>
          <w:szCs w:val="28"/>
          <w:lang w:val="ru-RU"/>
        </w:rPr>
      </w:pPr>
      <w:r w:rsidRPr="00F85D60">
        <w:rPr>
          <w:rFonts w:eastAsiaTheme="minorEastAsia"/>
          <w:b/>
          <w:bCs/>
          <w:sz w:val="28"/>
          <w:szCs w:val="28"/>
          <w:lang w:val="ru-RU"/>
        </w:rPr>
        <w:t xml:space="preserve">              </w:t>
      </w:r>
      <w:r w:rsidR="00915889" w:rsidRPr="00F85D60">
        <w:rPr>
          <w:rFonts w:eastAsiaTheme="minorEastAsia"/>
          <w:sz w:val="28"/>
          <w:szCs w:val="28"/>
          <w:lang w:val="ru-RU"/>
        </w:rPr>
        <w:t>у</w:t>
      </w:r>
      <w:r w:rsidRPr="00F85D60">
        <w:rPr>
          <w:rFonts w:eastAsiaTheme="minorEastAsia"/>
          <w:sz w:val="28"/>
          <w:szCs w:val="28"/>
          <w:lang w:val="ru-RU"/>
        </w:rPr>
        <w:t xml:space="preserve">словие: если </w:t>
      </w:r>
      <m:oMath>
        <m:r>
          <w:rPr>
            <w:rFonts w:ascii="Cambria Math" w:eastAsiaTheme="minorEastAsia" w:hAnsi="Cambria Math"/>
            <w:sz w:val="28"/>
            <w:szCs w:val="28"/>
            <w:lang w:val="ru-RU"/>
          </w:rPr>
          <m:t xml:space="preserve">a= </m:t>
        </m:r>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a</m:t>
            </m:r>
          </m:e>
          <m:sub>
            <m:r>
              <w:rPr>
                <w:rFonts w:ascii="Cambria Math" w:eastAsiaTheme="minorEastAsia" w:hAnsi="Cambria Math"/>
                <w:sz w:val="28"/>
                <w:szCs w:val="28"/>
                <w:lang w:val="ru-RU"/>
              </w:rPr>
              <m:t>t</m:t>
            </m:r>
          </m:sub>
        </m:sSub>
      </m:oMath>
      <w:r w:rsidRPr="00F85D60">
        <w:rPr>
          <w:rFonts w:eastAsiaTheme="minorEastAsia"/>
          <w:sz w:val="28"/>
          <w:szCs w:val="28"/>
          <w:lang w:val="ru-RU"/>
        </w:rPr>
        <w:t xml:space="preserve"> тогда</w:t>
      </w:r>
    </w:p>
    <w:p w14:paraId="421E8FD3" w14:textId="010BA26D" w:rsidR="002D1D37" w:rsidRPr="00F85D60" w:rsidRDefault="002D1D37" w:rsidP="00F85D60">
      <w:pPr>
        <w:pStyle w:val="ListParagraph"/>
        <w:numPr>
          <w:ilvl w:val="0"/>
          <w:numId w:val="6"/>
        </w:numPr>
        <w:spacing w:before="120" w:line="360" w:lineRule="auto"/>
        <w:ind w:left="0" w:firstLine="567"/>
        <w:jc w:val="both"/>
        <w:rPr>
          <w:rFonts w:eastAsiaTheme="minorEastAsia"/>
          <w:sz w:val="28"/>
          <w:szCs w:val="28"/>
          <w:lang w:val="ru-RU"/>
        </w:rPr>
      </w:pPr>
      <w:r w:rsidRPr="00F85D60">
        <w:rPr>
          <w:rFonts w:eastAsiaTheme="minorEastAsia"/>
          <w:sz w:val="28"/>
          <w:szCs w:val="28"/>
          <w:lang w:val="ru-RU"/>
        </w:rPr>
        <w:t xml:space="preserve">                      </w:t>
      </w:r>
      <m:oMath>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V</m:t>
            </m:r>
          </m:e>
          <m:sub>
            <m:r>
              <w:rPr>
                <w:rFonts w:ascii="Cambria Math" w:eastAsiaTheme="minorEastAsia" w:hAnsi="Cambria Math"/>
                <w:sz w:val="28"/>
                <w:szCs w:val="28"/>
                <w:lang w:val="ru-RU"/>
              </w:rPr>
              <m:t>t, a</m:t>
            </m:r>
          </m:sub>
        </m:sSub>
        <m:r>
          <w:rPr>
            <w:rFonts w:ascii="Cambria Math" w:eastAsiaTheme="minorEastAsia" w:hAnsi="Cambria Math"/>
            <w:sz w:val="28"/>
            <w:szCs w:val="28"/>
            <w:lang w:val="ru-RU"/>
          </w:rPr>
          <m:t xml:space="preserve"> ← </m:t>
        </m:r>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V</m:t>
            </m:r>
          </m:e>
          <m:sub>
            <m:r>
              <w:rPr>
                <w:rFonts w:ascii="Cambria Math" w:eastAsiaTheme="minorEastAsia" w:hAnsi="Cambria Math"/>
                <w:sz w:val="28"/>
                <w:szCs w:val="28"/>
                <w:lang w:val="ru-RU"/>
              </w:rPr>
              <m:t>t-1, a</m:t>
            </m:r>
          </m:sub>
        </m:sSub>
        <m:r>
          <w:rPr>
            <w:rFonts w:ascii="Cambria Math" w:eastAsiaTheme="minorEastAsia" w:hAnsi="Cambria Math"/>
            <w:sz w:val="28"/>
            <w:szCs w:val="28"/>
            <w:lang w:val="ru-RU"/>
          </w:rPr>
          <m:t xml:space="preserve">+ </m:t>
        </m:r>
        <m:sSubSup>
          <m:sSubSupPr>
            <m:ctrlPr>
              <w:rPr>
                <w:rFonts w:ascii="Cambria Math" w:eastAsiaTheme="minorEastAsia" w:hAnsi="Cambria Math"/>
                <w:i/>
                <w:sz w:val="28"/>
                <w:szCs w:val="28"/>
                <w:lang w:val="ru-RU"/>
              </w:rPr>
            </m:ctrlPr>
          </m:sSubSupPr>
          <m:e>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X</m:t>
                </m:r>
              </m:e>
              <m:sub>
                <m:r>
                  <w:rPr>
                    <w:rFonts w:ascii="Cambria Math" w:eastAsiaTheme="minorEastAsia" w:hAnsi="Cambria Math"/>
                    <w:sz w:val="28"/>
                    <w:szCs w:val="28"/>
                    <w:lang w:val="ru-RU"/>
                  </w:rPr>
                  <m:t>t</m:t>
                </m:r>
              </m:sub>
            </m:sSub>
            <m:r>
              <w:rPr>
                <w:rFonts w:ascii="Cambria Math" w:eastAsiaTheme="minorEastAsia" w:hAnsi="Cambria Math"/>
                <w:sz w:val="28"/>
                <w:szCs w:val="28"/>
                <w:lang w:val="ru-RU"/>
              </w:rPr>
              <m:t>X</m:t>
            </m:r>
          </m:e>
          <m:sub>
            <m:r>
              <w:rPr>
                <w:rFonts w:ascii="Cambria Math" w:eastAsiaTheme="minorEastAsia" w:hAnsi="Cambria Math"/>
                <w:sz w:val="28"/>
                <w:szCs w:val="28"/>
                <w:lang w:val="ru-RU"/>
              </w:rPr>
              <m:t>t</m:t>
            </m:r>
          </m:sub>
          <m:sup>
            <m:r>
              <w:rPr>
                <w:rFonts w:ascii="Cambria Math" w:eastAsiaTheme="minorEastAsia" w:hAnsi="Cambria Math"/>
                <w:sz w:val="28"/>
                <w:szCs w:val="28"/>
                <w:lang w:val="ru-RU"/>
              </w:rPr>
              <m:t>T</m:t>
            </m:r>
          </m:sup>
        </m:sSubSup>
      </m:oMath>
    </w:p>
    <w:p w14:paraId="29807AEE" w14:textId="24FACFBE" w:rsidR="002D1D37" w:rsidRPr="00F85D60" w:rsidRDefault="002D1D37" w:rsidP="00F85D60">
      <w:pPr>
        <w:pStyle w:val="ListParagraph"/>
        <w:numPr>
          <w:ilvl w:val="0"/>
          <w:numId w:val="6"/>
        </w:numPr>
        <w:spacing w:before="120" w:line="360" w:lineRule="auto"/>
        <w:ind w:left="0" w:firstLine="567"/>
        <w:jc w:val="both"/>
        <w:rPr>
          <w:rFonts w:eastAsiaTheme="minorEastAsia"/>
          <w:sz w:val="28"/>
          <w:szCs w:val="28"/>
          <w:lang w:val="ru-RU"/>
        </w:rPr>
      </w:pPr>
      <w:r w:rsidRPr="00F85D60">
        <w:rPr>
          <w:rFonts w:eastAsiaTheme="minorEastAsia"/>
          <w:sz w:val="28"/>
          <w:szCs w:val="28"/>
          <w:lang w:val="ru-RU"/>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t</m:t>
            </m:r>
            <m:r>
              <w:rPr>
                <w:rFonts w:ascii="Cambria Math" w:eastAsiaTheme="minorEastAsia" w:hAnsi="Cambria Math"/>
                <w:sz w:val="28"/>
                <w:szCs w:val="28"/>
                <w:lang w:val="ru-RU"/>
              </w:rPr>
              <m:t>,</m:t>
            </m:r>
            <m:r>
              <w:rPr>
                <w:rFonts w:ascii="Cambria Math" w:eastAsiaTheme="minorEastAsia" w:hAnsi="Cambria Math"/>
                <w:sz w:val="28"/>
                <w:szCs w:val="28"/>
              </w:rPr>
              <m:t>a</m:t>
            </m:r>
          </m:sub>
        </m:sSub>
        <m:r>
          <w:rPr>
            <w:rFonts w:ascii="Cambria Math" w:eastAsiaTheme="minorEastAsia" w:hAnsi="Cambria Math"/>
            <w:sz w:val="28"/>
            <w:szCs w:val="28"/>
            <w:lang w:val="ru-RU"/>
          </w:rPr>
          <m:t xml:space="preserve"> ← </m:t>
        </m:r>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t</m:t>
            </m:r>
            <m:r>
              <w:rPr>
                <w:rFonts w:ascii="Cambria Math" w:eastAsiaTheme="minorEastAsia" w:hAnsi="Cambria Math"/>
                <w:sz w:val="28"/>
                <w:szCs w:val="28"/>
                <w:lang w:val="ru-RU"/>
              </w:rPr>
              <m:t>-1,</m:t>
            </m:r>
            <m:r>
              <w:rPr>
                <w:rFonts w:ascii="Cambria Math" w:eastAsiaTheme="minorEastAsia" w:hAnsi="Cambria Math"/>
                <w:sz w:val="28"/>
                <w:szCs w:val="28"/>
              </w:rPr>
              <m:t>a</m:t>
            </m:r>
          </m:sub>
        </m:sSub>
        <m:r>
          <w:rPr>
            <w:rFonts w:ascii="Cambria Math" w:eastAsiaTheme="minorEastAsia" w:hAnsi="Cambria Math"/>
            <w:sz w:val="28"/>
            <w:szCs w:val="28"/>
            <w:lang w:val="ru-RU"/>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t</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t</m:t>
            </m:r>
            <m:r>
              <w:rPr>
                <w:rFonts w:ascii="Cambria Math" w:eastAsiaTheme="minorEastAsia" w:hAnsi="Cambria Math"/>
                <w:sz w:val="28"/>
                <w:szCs w:val="28"/>
                <w:lang w:val="ru-RU"/>
              </w:rPr>
              <m:t xml:space="preserve">, </m:t>
            </m:r>
            <m:r>
              <w:rPr>
                <w:rFonts w:ascii="Cambria Math" w:eastAsiaTheme="minorEastAsia" w:hAnsi="Cambria Math"/>
                <w:sz w:val="28"/>
                <w:szCs w:val="28"/>
              </w:rPr>
              <m:t>at</m:t>
            </m:r>
          </m:sub>
        </m:sSub>
      </m:oMath>
    </w:p>
    <w:p w14:paraId="40F8B7CE" w14:textId="0FFB534A" w:rsidR="002D1D37" w:rsidRPr="00F85D60" w:rsidRDefault="002D1D37" w:rsidP="00F85D60">
      <w:pPr>
        <w:pStyle w:val="ListParagraph"/>
        <w:numPr>
          <w:ilvl w:val="0"/>
          <w:numId w:val="6"/>
        </w:numPr>
        <w:spacing w:before="120" w:line="360" w:lineRule="auto"/>
        <w:ind w:left="0" w:firstLine="567"/>
        <w:jc w:val="both"/>
        <w:rPr>
          <w:rFonts w:eastAsiaTheme="minorEastAsia"/>
          <w:sz w:val="28"/>
          <w:szCs w:val="28"/>
          <w:lang w:val="ru-RU"/>
        </w:rPr>
      </w:pPr>
      <w:r w:rsidRPr="00F85D60">
        <w:rPr>
          <w:rFonts w:eastAsiaTheme="minorEastAsia"/>
          <w:sz w:val="28"/>
          <w:szCs w:val="28"/>
          <w:lang w:val="ru-RU"/>
        </w:rPr>
        <w:t xml:space="preserve">               </w:t>
      </w:r>
      <w:r w:rsidR="00915889" w:rsidRPr="00F85D60">
        <w:rPr>
          <w:rFonts w:eastAsiaTheme="minorEastAsia"/>
          <w:sz w:val="28"/>
          <w:szCs w:val="28"/>
          <w:lang w:val="ru-RU"/>
        </w:rPr>
        <w:t>и</w:t>
      </w:r>
      <w:r w:rsidR="00BD5180" w:rsidRPr="00F85D60">
        <w:rPr>
          <w:rFonts w:eastAsiaTheme="minorEastAsia"/>
          <w:sz w:val="28"/>
          <w:szCs w:val="28"/>
          <w:lang w:val="ru-RU"/>
        </w:rPr>
        <w:t>наче</w:t>
      </w:r>
      <w:r w:rsidR="00BD5180" w:rsidRPr="00F85D60">
        <w:rPr>
          <w:rFonts w:eastAsiaTheme="minorEastAsia"/>
          <w:sz w:val="28"/>
          <w:szCs w:val="28"/>
        </w:rPr>
        <w:t>,</w:t>
      </w:r>
    </w:p>
    <w:p w14:paraId="5B60AC34" w14:textId="412E0A55" w:rsidR="00915889" w:rsidRPr="00F85D60" w:rsidRDefault="002D1D37" w:rsidP="00F85D60">
      <w:pPr>
        <w:pStyle w:val="ListParagraph"/>
        <w:numPr>
          <w:ilvl w:val="0"/>
          <w:numId w:val="6"/>
        </w:numPr>
        <w:spacing w:before="120" w:line="360" w:lineRule="auto"/>
        <w:ind w:left="0" w:firstLine="567"/>
        <w:jc w:val="both"/>
        <w:rPr>
          <w:rFonts w:eastAsiaTheme="minorEastAsia"/>
          <w:sz w:val="28"/>
          <w:szCs w:val="28"/>
          <w:lang w:val="ru-RU"/>
        </w:rPr>
      </w:pPr>
      <w:r w:rsidRPr="00F85D60">
        <w:rPr>
          <w:rFonts w:eastAsiaTheme="minorEastAsia"/>
          <w:sz w:val="28"/>
          <w:szCs w:val="28"/>
        </w:rPr>
        <w:t xml:space="preserve">               </w:t>
      </w:r>
      <w:r w:rsidR="00BD5180" w:rsidRPr="00F85D60">
        <w:rPr>
          <w:rFonts w:eastAsiaTheme="minorEastAsia"/>
          <w:sz w:val="28"/>
          <w:szCs w:val="28"/>
          <w:lang w:val="ru-RU"/>
        </w:rPr>
        <w:t xml:space="preserve">       </w:t>
      </w:r>
      <m:oMath>
        <m:sSub>
          <m:sSubPr>
            <m:ctrlPr>
              <w:rPr>
                <w:rFonts w:ascii="Cambria Math" w:eastAsiaTheme="minorEastAsia" w:hAnsi="Cambria Math"/>
                <w:i/>
                <w:sz w:val="28"/>
                <w:szCs w:val="28"/>
                <w:lang w:val="ru-RU"/>
              </w:rPr>
            </m:ctrlPr>
          </m:sSubPr>
          <m:e>
            <m:r>
              <w:rPr>
                <w:rFonts w:ascii="Cambria Math" w:eastAsiaTheme="minorEastAsia" w:hAnsi="Cambria Math"/>
                <w:sz w:val="28"/>
                <w:szCs w:val="28"/>
              </w:rPr>
              <m:t>p</m:t>
            </m:r>
          </m:e>
          <m:sub>
            <m:r>
              <w:rPr>
                <w:rFonts w:ascii="Cambria Math" w:eastAsiaTheme="minorEastAsia" w:hAnsi="Cambria Math"/>
                <w:sz w:val="28"/>
                <w:szCs w:val="28"/>
                <w:lang w:val="ru-RU"/>
              </w:rPr>
              <m:t>t,a</m:t>
            </m:r>
          </m:sub>
        </m:sSub>
        <m:r>
          <w:rPr>
            <w:rFonts w:ascii="Cambria Math" w:eastAsiaTheme="minorEastAsia" w:hAnsi="Cambria Math"/>
            <w:sz w:val="28"/>
            <w:szCs w:val="28"/>
            <w:lang w:val="ru-RU"/>
          </w:rPr>
          <m:t xml:space="preserve"> ←</m:t>
        </m:r>
        <m:r>
          <m:rPr>
            <m:sty m:val="p"/>
          </m:rPr>
          <w:rPr>
            <w:rFonts w:ascii="Cambria Math" w:eastAsiaTheme="minorEastAsia" w:hAnsi="Cambria Math"/>
            <w:sz w:val="28"/>
            <w:szCs w:val="28"/>
            <w:lang w:val="ru-RU"/>
          </w:rPr>
          <m:t>max⁡</m:t>
        </m:r>
        <m:r>
          <w:rPr>
            <w:rFonts w:ascii="Cambria Math" w:eastAsiaTheme="minorEastAsia" w:hAnsi="Cambria Math"/>
            <w:sz w:val="28"/>
            <w:szCs w:val="28"/>
            <w:lang w:val="ru-RU"/>
          </w:rPr>
          <m:t>[-1,</m:t>
        </m:r>
        <m:func>
          <m:funcPr>
            <m:ctrlPr>
              <w:rPr>
                <w:rFonts w:ascii="Cambria Math" w:eastAsiaTheme="minorEastAsia" w:hAnsi="Cambria Math"/>
                <w:sz w:val="28"/>
                <w:szCs w:val="28"/>
                <w:lang w:val="ru-RU"/>
              </w:rPr>
            </m:ctrlPr>
          </m:funcPr>
          <m:fName>
            <m:r>
              <m:rPr>
                <m:sty m:val="p"/>
              </m:rPr>
              <w:rPr>
                <w:rFonts w:ascii="Cambria Math" w:eastAsiaTheme="minorEastAsia" w:hAnsi="Cambria Math"/>
                <w:sz w:val="28"/>
                <w:szCs w:val="28"/>
                <w:lang w:val="ru-RU"/>
              </w:rPr>
              <m:t>min</m:t>
            </m:r>
            <m:ctrlPr>
              <w:rPr>
                <w:rFonts w:ascii="Cambria Math" w:eastAsiaTheme="minorEastAsia" w:hAnsi="Cambria Math"/>
                <w:i/>
                <w:sz w:val="28"/>
                <w:szCs w:val="28"/>
                <w:lang w:val="ru-RU"/>
              </w:rPr>
            </m:ctrlPr>
          </m:fName>
          <m:e>
            <m:d>
              <m:dPr>
                <m:ctrlPr>
                  <w:rPr>
                    <w:rFonts w:ascii="Cambria Math" w:eastAsiaTheme="minorEastAsia" w:hAnsi="Cambria Math"/>
                    <w:i/>
                    <w:sz w:val="28"/>
                    <w:szCs w:val="28"/>
                    <w:lang w:val="ru-RU"/>
                  </w:rPr>
                </m:ctrlPr>
              </m:dPr>
              <m:e>
                <m:sSubSup>
                  <m:sSubSupPr>
                    <m:ctrlPr>
                      <w:rPr>
                        <w:rFonts w:ascii="Cambria Math" w:eastAsiaTheme="minorEastAsia" w:hAnsi="Cambria Math"/>
                        <w:i/>
                        <w:sz w:val="28"/>
                        <w:szCs w:val="28"/>
                        <w:lang w:val="ru-RU"/>
                      </w:rPr>
                    </m:ctrlPr>
                  </m:sSubSupPr>
                  <m:e>
                    <m:r>
                      <w:rPr>
                        <w:rFonts w:ascii="Cambria Math" w:eastAsiaTheme="minorEastAsia" w:hAnsi="Cambria Math"/>
                        <w:sz w:val="28"/>
                        <w:szCs w:val="28"/>
                        <w:lang w:val="ru-RU"/>
                      </w:rPr>
                      <m:t>W</m:t>
                    </m:r>
                  </m:e>
                  <m:sub>
                    <m:r>
                      <w:rPr>
                        <w:rFonts w:ascii="Cambria Math" w:eastAsiaTheme="minorEastAsia" w:hAnsi="Cambria Math"/>
                        <w:sz w:val="28"/>
                        <w:szCs w:val="28"/>
                        <w:lang w:val="ru-RU"/>
                      </w:rPr>
                      <m:t>t,a</m:t>
                    </m:r>
                  </m:sub>
                  <m:sup>
                    <m:r>
                      <w:rPr>
                        <w:rFonts w:ascii="Cambria Math" w:eastAsiaTheme="minorEastAsia" w:hAnsi="Cambria Math"/>
                        <w:sz w:val="28"/>
                        <w:szCs w:val="28"/>
                      </w:rPr>
                      <m:t>T</m:t>
                    </m:r>
                  </m:sup>
                </m:sSubSup>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X</m:t>
                    </m:r>
                  </m:e>
                  <m:sub>
                    <m:r>
                      <w:rPr>
                        <w:rFonts w:ascii="Cambria Math" w:eastAsiaTheme="minorEastAsia" w:hAnsi="Cambria Math"/>
                        <w:sz w:val="28"/>
                        <w:szCs w:val="28"/>
                        <w:lang w:val="ru-RU"/>
                      </w:rPr>
                      <m:t>t</m:t>
                    </m:r>
                  </m:sub>
                </m:sSub>
                <m:r>
                  <w:rPr>
                    <w:rFonts w:ascii="Cambria Math" w:eastAsiaTheme="minorEastAsia" w:hAnsi="Cambria Math"/>
                    <w:sz w:val="28"/>
                    <w:szCs w:val="28"/>
                    <w:lang w:val="ru-RU"/>
                  </w:rPr>
                  <m:t xml:space="preserve">+  </m:t>
                </m:r>
                <m:r>
                  <w:rPr>
                    <w:rFonts w:ascii="Cambria Math" w:hAnsi="Cambria Math"/>
                    <w:sz w:val="28"/>
                    <w:szCs w:val="28"/>
                  </w:rPr>
                  <m:t>β</m:t>
                </m:r>
                <m:rad>
                  <m:radPr>
                    <m:degHide m:val="1"/>
                    <m:ctrlPr>
                      <w:rPr>
                        <w:rFonts w:ascii="Cambria Math" w:eastAsiaTheme="minorEastAsia" w:hAnsi="Cambria Math"/>
                        <w:i/>
                        <w:sz w:val="28"/>
                        <w:szCs w:val="28"/>
                        <w:lang w:val="ru-RU"/>
                      </w:rPr>
                    </m:ctrlPr>
                  </m:radPr>
                  <m:deg/>
                  <m:e>
                    <m:sSubSup>
                      <m:sSubSupPr>
                        <m:ctrlPr>
                          <w:rPr>
                            <w:rFonts w:ascii="Cambria Math" w:eastAsiaTheme="minorEastAsia" w:hAnsi="Cambria Math"/>
                            <w:i/>
                            <w:sz w:val="28"/>
                            <w:szCs w:val="28"/>
                            <w:lang w:val="ru-RU"/>
                          </w:rPr>
                        </m:ctrlPr>
                      </m:sSubSupPr>
                      <m:e>
                        <m:r>
                          <w:rPr>
                            <w:rFonts w:ascii="Cambria Math" w:eastAsiaTheme="minorEastAsia" w:hAnsi="Cambria Math"/>
                            <w:sz w:val="28"/>
                            <w:szCs w:val="28"/>
                            <w:lang w:val="ru-RU"/>
                          </w:rPr>
                          <m:t>X</m:t>
                        </m:r>
                      </m:e>
                      <m:sub>
                        <m:r>
                          <w:rPr>
                            <w:rFonts w:ascii="Cambria Math" w:eastAsiaTheme="minorEastAsia" w:hAnsi="Cambria Math"/>
                            <w:sz w:val="28"/>
                            <w:szCs w:val="28"/>
                            <w:lang w:val="ru-RU"/>
                          </w:rPr>
                          <m:t>t</m:t>
                        </m:r>
                      </m:sub>
                      <m:sup>
                        <m:r>
                          <w:rPr>
                            <w:rFonts w:ascii="Cambria Math" w:eastAsiaTheme="minorEastAsia" w:hAnsi="Cambria Math"/>
                            <w:sz w:val="28"/>
                            <w:szCs w:val="28"/>
                            <w:lang w:val="ru-RU"/>
                          </w:rPr>
                          <m:t>T</m:t>
                        </m:r>
                      </m:sup>
                    </m:sSubSup>
                    <m:acc>
                      <m:accPr>
                        <m:ctrlPr>
                          <w:rPr>
                            <w:rFonts w:ascii="Cambria Math" w:eastAsiaTheme="minorEastAsia" w:hAnsi="Cambria Math"/>
                            <w:i/>
                            <w:sz w:val="28"/>
                            <w:szCs w:val="28"/>
                            <w:lang w:val="ru-RU"/>
                          </w:rPr>
                        </m:ctrlPr>
                      </m:accPr>
                      <m:e>
                        <m:sSubSup>
                          <m:sSubSupPr>
                            <m:ctrlPr>
                              <w:rPr>
                                <w:rFonts w:ascii="Cambria Math" w:eastAsiaTheme="minorEastAsia" w:hAnsi="Cambria Math"/>
                                <w:i/>
                                <w:sz w:val="28"/>
                                <w:szCs w:val="28"/>
                                <w:lang w:val="ru-RU"/>
                              </w:rPr>
                            </m:ctrlPr>
                          </m:sSubSupPr>
                          <m:e>
                            <m:r>
                              <w:rPr>
                                <w:rFonts w:ascii="Cambria Math" w:eastAsiaTheme="minorEastAsia" w:hAnsi="Cambria Math"/>
                                <w:sz w:val="28"/>
                                <w:szCs w:val="28"/>
                                <w:lang w:val="ru-RU"/>
                              </w:rPr>
                              <m:t>Q</m:t>
                            </m:r>
                          </m:e>
                          <m:sub>
                            <m:r>
                              <w:rPr>
                                <w:rFonts w:ascii="Cambria Math" w:eastAsiaTheme="minorEastAsia" w:hAnsi="Cambria Math"/>
                                <w:sz w:val="28"/>
                                <w:szCs w:val="28"/>
                                <w:lang w:val="ru-RU"/>
                              </w:rPr>
                              <m:t>t-1,a</m:t>
                            </m:r>
                          </m:sub>
                          <m:sup>
                            <m:r>
                              <w:rPr>
                                <w:rFonts w:ascii="Cambria Math" w:eastAsiaTheme="minorEastAsia" w:hAnsi="Cambria Math"/>
                                <w:sz w:val="28"/>
                                <w:szCs w:val="28"/>
                                <w:lang w:val="ru-RU"/>
                              </w:rPr>
                              <m:t>-1</m:t>
                            </m:r>
                          </m:sup>
                        </m:sSubSup>
                      </m:e>
                    </m:acc>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X</m:t>
                        </m:r>
                      </m:e>
                      <m:sub>
                        <m:r>
                          <w:rPr>
                            <w:rFonts w:ascii="Cambria Math" w:eastAsiaTheme="minorEastAsia" w:hAnsi="Cambria Math"/>
                            <w:sz w:val="28"/>
                            <w:szCs w:val="28"/>
                            <w:lang w:val="ru-RU"/>
                          </w:rPr>
                          <m:t>t</m:t>
                        </m:r>
                      </m:sub>
                    </m:sSub>
                  </m:e>
                </m:rad>
                <m:r>
                  <w:rPr>
                    <w:rFonts w:ascii="Cambria Math" w:eastAsiaTheme="minorEastAsia" w:hAnsi="Cambria Math"/>
                    <w:sz w:val="28"/>
                    <w:szCs w:val="28"/>
                    <w:lang w:val="ru-RU"/>
                  </w:rPr>
                  <m:t>, 0</m:t>
                </m:r>
              </m:e>
            </m:d>
          </m:e>
        </m:func>
        <m:r>
          <w:rPr>
            <w:rFonts w:ascii="Cambria Math" w:eastAsiaTheme="minorEastAsia" w:hAnsi="Cambria Math"/>
            <w:sz w:val="28"/>
            <w:szCs w:val="28"/>
            <w:lang w:val="ru-RU"/>
          </w:rPr>
          <m:t>]</m:t>
        </m:r>
      </m:oMath>
    </w:p>
    <w:p w14:paraId="1E4F48D4" w14:textId="26D74013" w:rsidR="00915889" w:rsidRPr="00F85D60" w:rsidRDefault="00915889" w:rsidP="00F85D60">
      <w:pPr>
        <w:pStyle w:val="ListParagraph"/>
        <w:numPr>
          <w:ilvl w:val="0"/>
          <w:numId w:val="6"/>
        </w:numPr>
        <w:spacing w:before="120" w:line="360" w:lineRule="auto"/>
        <w:ind w:left="0" w:firstLine="567"/>
        <w:jc w:val="both"/>
        <w:rPr>
          <w:rFonts w:eastAsiaTheme="minorEastAsia"/>
          <w:sz w:val="28"/>
          <w:szCs w:val="28"/>
          <w:lang w:val="ru-RU"/>
        </w:rPr>
      </w:pPr>
      <w:r w:rsidRPr="00F85D60">
        <w:rPr>
          <w:rFonts w:eastAsiaTheme="minorEastAsia"/>
          <w:sz w:val="28"/>
          <w:szCs w:val="28"/>
          <w:lang w:val="ru-RU"/>
        </w:rPr>
        <w:t xml:space="preserve">                      </w:t>
      </w:r>
      <m:oMath>
        <m:acc>
          <m:accPr>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t</m:t>
                </m:r>
                <m:r>
                  <w:rPr>
                    <w:rFonts w:ascii="Cambria Math" w:eastAsiaTheme="minorEastAsia" w:hAnsi="Cambria Math"/>
                    <w:sz w:val="28"/>
                    <w:szCs w:val="28"/>
                    <w:lang w:val="ru-RU"/>
                  </w:rPr>
                  <m:t>,</m:t>
                </m:r>
                <m:r>
                  <w:rPr>
                    <w:rFonts w:ascii="Cambria Math" w:eastAsiaTheme="minorEastAsia" w:hAnsi="Cambria Math"/>
                    <w:sz w:val="28"/>
                    <w:szCs w:val="28"/>
                  </w:rPr>
                  <m:t>a</m:t>
                </m:r>
              </m:sub>
            </m:sSub>
          </m:e>
        </m:acc>
        <m:r>
          <w:rPr>
            <w:rFonts w:ascii="Cambria Math" w:eastAsiaTheme="minorEastAsia" w:hAnsi="Cambria Math"/>
            <w:sz w:val="28"/>
            <w:szCs w:val="28"/>
            <w:lang w:val="ru-RU"/>
          </w:rPr>
          <m:t xml:space="preserve"> ← </m:t>
        </m:r>
        <m:r>
          <w:rPr>
            <w:rFonts w:ascii="Cambria Math" w:hAnsi="Cambria Math"/>
            <w:sz w:val="28"/>
            <w:szCs w:val="28"/>
          </w:rPr>
          <m:t>η</m:t>
        </m:r>
        <m:r>
          <w:rPr>
            <w:rFonts w:ascii="Cambria Math" w:eastAsiaTheme="minorEastAsia" w:hAnsi="Cambria Math"/>
            <w:sz w:val="28"/>
            <w:szCs w:val="28"/>
            <w:lang w:val="ru-RU"/>
          </w:rPr>
          <m:t xml:space="preserve"> </m:t>
        </m:r>
        <m:acc>
          <m:accPr>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t</m:t>
                </m:r>
                <m:r>
                  <w:rPr>
                    <w:rFonts w:ascii="Cambria Math" w:eastAsiaTheme="minorEastAsia" w:hAnsi="Cambria Math"/>
                    <w:sz w:val="28"/>
                    <w:szCs w:val="28"/>
                    <w:lang w:val="ru-RU"/>
                  </w:rPr>
                  <m:t>-1,</m:t>
                </m:r>
                <m:r>
                  <w:rPr>
                    <w:rFonts w:ascii="Cambria Math" w:eastAsiaTheme="minorEastAsia" w:hAnsi="Cambria Math"/>
                    <w:sz w:val="28"/>
                    <w:szCs w:val="28"/>
                  </w:rPr>
                  <m:t>a</m:t>
                </m:r>
              </m:sub>
            </m:sSub>
          </m:e>
        </m:acc>
        <m:r>
          <w:rPr>
            <w:rFonts w:ascii="Cambria Math" w:eastAsiaTheme="minorEastAsia" w:hAnsi="Cambria Math"/>
            <w:sz w:val="28"/>
            <w:szCs w:val="28"/>
            <w:lang w:val="ru-RU"/>
          </w:rPr>
          <m:t xml:space="preserve">+ </m:t>
        </m:r>
        <m:sSubSup>
          <m:sSubSupPr>
            <m:ctrlPr>
              <w:rPr>
                <w:rFonts w:ascii="Cambria Math" w:eastAsiaTheme="minorEastAsia" w:hAnsi="Cambria Math"/>
                <w:i/>
                <w:sz w:val="28"/>
                <w:szCs w:val="28"/>
                <w:lang w:val="ru-RU"/>
              </w:rPr>
            </m:ctrlPr>
          </m:sSubSupPr>
          <m:e>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X</m:t>
                </m:r>
              </m:e>
              <m:sub>
                <m:r>
                  <w:rPr>
                    <w:rFonts w:ascii="Cambria Math" w:eastAsiaTheme="minorEastAsia" w:hAnsi="Cambria Math"/>
                    <w:sz w:val="28"/>
                    <w:szCs w:val="28"/>
                    <w:lang w:val="ru-RU"/>
                  </w:rPr>
                  <m:t>t</m:t>
                </m:r>
              </m:sub>
            </m:sSub>
            <m:r>
              <w:rPr>
                <w:rFonts w:ascii="Cambria Math" w:eastAsiaTheme="minorEastAsia" w:hAnsi="Cambria Math"/>
                <w:sz w:val="28"/>
                <w:szCs w:val="28"/>
                <w:lang w:val="ru-RU"/>
              </w:rPr>
              <m:t>X</m:t>
            </m:r>
          </m:e>
          <m:sub>
            <m:r>
              <w:rPr>
                <w:rFonts w:ascii="Cambria Math" w:eastAsiaTheme="minorEastAsia" w:hAnsi="Cambria Math"/>
                <w:sz w:val="28"/>
                <w:szCs w:val="28"/>
                <w:lang w:val="ru-RU"/>
              </w:rPr>
              <m:t>t</m:t>
            </m:r>
          </m:sub>
          <m:sup>
            <m:r>
              <w:rPr>
                <w:rFonts w:ascii="Cambria Math" w:eastAsiaTheme="minorEastAsia" w:hAnsi="Cambria Math"/>
                <w:sz w:val="28"/>
                <w:szCs w:val="28"/>
                <w:lang w:val="ru-RU"/>
              </w:rPr>
              <m:t>T</m:t>
            </m:r>
          </m:sup>
        </m:sSubSup>
      </m:oMath>
    </w:p>
    <w:p w14:paraId="6D3B988C" w14:textId="61F56C5C" w:rsidR="00915889" w:rsidRPr="00F85D60" w:rsidRDefault="00915889" w:rsidP="00F85D60">
      <w:pPr>
        <w:pStyle w:val="ListParagraph"/>
        <w:numPr>
          <w:ilvl w:val="0"/>
          <w:numId w:val="6"/>
        </w:numPr>
        <w:spacing w:before="120" w:line="360" w:lineRule="auto"/>
        <w:ind w:left="0" w:firstLine="567"/>
        <w:jc w:val="both"/>
        <w:rPr>
          <w:rFonts w:eastAsiaTheme="minorEastAsia"/>
          <w:sz w:val="28"/>
          <w:szCs w:val="28"/>
          <w:lang w:val="ru-RU"/>
        </w:rPr>
      </w:pPr>
      <w:r w:rsidRPr="00F85D60">
        <w:rPr>
          <w:rFonts w:eastAsiaTheme="minorEastAsia"/>
          <w:sz w:val="28"/>
          <w:szCs w:val="28"/>
          <w:lang w:val="ru-RU"/>
        </w:rPr>
        <w:t xml:space="preserve">                      </w:t>
      </w:r>
      <m:oMath>
        <m:acc>
          <m:accPr>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t,a</m:t>
                </m:r>
              </m:sub>
            </m:sSub>
          </m:e>
        </m:acc>
        <m:r>
          <w:rPr>
            <w:rFonts w:ascii="Cambria Math" w:eastAsiaTheme="minorEastAsia" w:hAnsi="Cambria Math"/>
            <w:sz w:val="28"/>
            <w:szCs w:val="28"/>
          </w:rPr>
          <m:t xml:space="preserve"> ← </m:t>
        </m:r>
        <m:r>
          <w:rPr>
            <w:rFonts w:ascii="Cambria Math" w:hAnsi="Cambria Math"/>
            <w:sz w:val="28"/>
            <w:szCs w:val="28"/>
          </w:rPr>
          <m:t xml:space="preserve">η </m:t>
        </m:r>
        <m:acc>
          <m:accPr>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t-1,a</m:t>
                </m:r>
              </m:sub>
            </m:sSub>
          </m:e>
        </m:acc>
        <m:r>
          <w:rPr>
            <w:rFonts w:ascii="Cambria Math" w:eastAsiaTheme="minorEastAsia" w:hAnsi="Cambria Math"/>
            <w:sz w:val="28"/>
            <w:szCs w:val="28"/>
          </w:rPr>
          <m:t xml:space="preserve">+ </m:t>
        </m:r>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X</m:t>
            </m:r>
          </m:e>
          <m:sub>
            <m:r>
              <w:rPr>
                <w:rFonts w:ascii="Cambria Math" w:eastAsiaTheme="minorEastAsia" w:hAnsi="Cambria Math"/>
                <w:sz w:val="28"/>
                <w:szCs w:val="28"/>
                <w:lang w:val="ru-RU"/>
              </w:rPr>
              <m:t>t</m:t>
            </m:r>
          </m:sub>
        </m:sSub>
        <m:sSub>
          <m:sSubPr>
            <m:ctrlPr>
              <w:rPr>
                <w:rFonts w:ascii="Cambria Math" w:eastAsiaTheme="minorEastAsia" w:hAnsi="Cambria Math"/>
                <w:i/>
                <w:sz w:val="28"/>
                <w:szCs w:val="28"/>
                <w:lang w:val="ru-RU"/>
              </w:rPr>
            </m:ctrlPr>
          </m:sSubPr>
          <m:e>
            <m:r>
              <w:rPr>
                <w:rFonts w:ascii="Cambria Math" w:eastAsiaTheme="minorEastAsia" w:hAnsi="Cambria Math"/>
                <w:sz w:val="28"/>
                <w:szCs w:val="28"/>
              </w:rPr>
              <m:t>p</m:t>
            </m:r>
          </m:e>
          <m:sub>
            <m:r>
              <w:rPr>
                <w:rFonts w:ascii="Cambria Math" w:eastAsiaTheme="minorEastAsia" w:hAnsi="Cambria Math"/>
                <w:sz w:val="28"/>
                <w:szCs w:val="28"/>
                <w:lang w:val="ru-RU"/>
              </w:rPr>
              <m:t>t,a</m:t>
            </m:r>
          </m:sub>
        </m:sSub>
        <m:r>
          <w:rPr>
            <w:rFonts w:ascii="Cambria Math" w:eastAsiaTheme="minorEastAsia" w:hAnsi="Cambria Math"/>
            <w:sz w:val="28"/>
            <w:szCs w:val="28"/>
          </w:rPr>
          <m:t xml:space="preserve"> </m:t>
        </m:r>
      </m:oMath>
    </w:p>
    <w:p w14:paraId="21EC4ED5" w14:textId="75F1F52F" w:rsidR="002D1D37" w:rsidRPr="00F85D60" w:rsidRDefault="002D1D37" w:rsidP="00F85D60">
      <w:pPr>
        <w:pStyle w:val="ListParagraph"/>
        <w:numPr>
          <w:ilvl w:val="0"/>
          <w:numId w:val="6"/>
        </w:numPr>
        <w:spacing w:before="120" w:line="360" w:lineRule="auto"/>
        <w:ind w:left="0" w:firstLine="567"/>
        <w:jc w:val="both"/>
        <w:rPr>
          <w:rFonts w:eastAsiaTheme="minorEastAsia"/>
          <w:sz w:val="28"/>
          <w:szCs w:val="28"/>
          <w:lang w:val="ru-RU"/>
        </w:rPr>
      </w:pPr>
      <w:r w:rsidRPr="00F85D60">
        <w:rPr>
          <w:rFonts w:eastAsiaTheme="minorEastAsia"/>
          <w:sz w:val="28"/>
          <w:szCs w:val="28"/>
          <w:lang w:val="ru-RU"/>
        </w:rPr>
        <w:t xml:space="preserve">               </w:t>
      </w:r>
      <w:r w:rsidR="00915889" w:rsidRPr="00F85D60">
        <w:rPr>
          <w:rFonts w:eastAsiaTheme="minorEastAsia"/>
          <w:sz w:val="28"/>
          <w:szCs w:val="28"/>
        </w:rPr>
        <w:t xml:space="preserve"> </w:t>
      </w:r>
      <w:r w:rsidR="00915889" w:rsidRPr="00F85D60">
        <w:rPr>
          <w:rFonts w:eastAsiaTheme="minorEastAsia"/>
          <w:sz w:val="28"/>
          <w:szCs w:val="28"/>
          <w:lang w:val="ru-RU"/>
        </w:rPr>
        <w:t>конец условия</w:t>
      </w:r>
    </w:p>
    <w:p w14:paraId="01991095" w14:textId="008175FA" w:rsidR="002D1D37" w:rsidRPr="00F85D60" w:rsidRDefault="002D1D37" w:rsidP="00F85D60">
      <w:pPr>
        <w:pStyle w:val="ListParagraph"/>
        <w:numPr>
          <w:ilvl w:val="0"/>
          <w:numId w:val="6"/>
        </w:numPr>
        <w:spacing w:before="120" w:line="360" w:lineRule="auto"/>
        <w:ind w:left="0" w:firstLine="567"/>
        <w:jc w:val="both"/>
        <w:rPr>
          <w:rFonts w:eastAsiaTheme="minorEastAsia"/>
          <w:sz w:val="28"/>
          <w:szCs w:val="28"/>
          <w:lang w:val="ru-RU"/>
        </w:rPr>
      </w:pPr>
      <w:r w:rsidRPr="00F85D60">
        <w:rPr>
          <w:rFonts w:eastAsiaTheme="minorEastAsia"/>
          <w:sz w:val="28"/>
          <w:szCs w:val="28"/>
          <w:lang w:val="ru-RU"/>
        </w:rPr>
        <w:t xml:space="preserve">       </w:t>
      </w:r>
      <w:r w:rsidR="00915889" w:rsidRPr="00F85D60">
        <w:rPr>
          <w:rFonts w:eastAsiaTheme="minorEastAsia"/>
          <w:sz w:val="28"/>
          <w:szCs w:val="28"/>
          <w:lang w:val="ru-RU"/>
        </w:rPr>
        <w:t xml:space="preserve">         </w:t>
      </w:r>
      <m:oMath>
        <m:acc>
          <m:accPr>
            <m:ctrlPr>
              <w:rPr>
                <w:rFonts w:ascii="Cambria Math" w:eastAsiaTheme="minorEastAsia" w:hAnsi="Cambria Math"/>
                <w:i/>
                <w:sz w:val="28"/>
                <w:szCs w:val="28"/>
                <w:lang w:val="ru-RU"/>
              </w:rPr>
            </m:ctrlPr>
          </m:accPr>
          <m:e>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Q</m:t>
                </m:r>
              </m:e>
              <m:sub>
                <m:r>
                  <w:rPr>
                    <w:rFonts w:ascii="Cambria Math" w:eastAsiaTheme="minorEastAsia" w:hAnsi="Cambria Math"/>
                    <w:sz w:val="28"/>
                    <w:szCs w:val="28"/>
                    <w:lang w:val="ru-RU"/>
                  </w:rPr>
                  <m:t>t,a</m:t>
                </m:r>
              </m:sub>
            </m:sSub>
          </m:e>
        </m:acc>
        <m:r>
          <w:rPr>
            <w:rFonts w:ascii="Cambria Math" w:eastAsiaTheme="minorEastAsia" w:hAnsi="Cambria Math"/>
            <w:sz w:val="28"/>
            <w:szCs w:val="28"/>
            <w:lang w:val="ru-RU"/>
          </w:rPr>
          <m:t xml:space="preserve"> ← </m:t>
        </m:r>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I</m:t>
            </m:r>
          </m:e>
          <m:sub>
            <m:r>
              <w:rPr>
                <w:rFonts w:ascii="Cambria Math" w:eastAsiaTheme="minorEastAsia" w:hAnsi="Cambria Math"/>
                <w:sz w:val="28"/>
                <w:szCs w:val="28"/>
                <w:lang w:val="ru-RU"/>
              </w:rPr>
              <m:t>d</m:t>
            </m:r>
          </m:sub>
        </m:sSub>
        <m:r>
          <w:rPr>
            <w:rFonts w:ascii="Cambria Math" w:eastAsiaTheme="minorEastAsia" w:hAnsi="Cambria Math"/>
            <w:sz w:val="28"/>
            <w:szCs w:val="28"/>
            <w:lang w:val="ru-RU"/>
          </w:rPr>
          <m:t xml:space="preserve">+ </m:t>
        </m:r>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V</m:t>
            </m:r>
          </m:e>
          <m:sub>
            <m:r>
              <w:rPr>
                <w:rFonts w:ascii="Cambria Math" w:eastAsiaTheme="minorEastAsia" w:hAnsi="Cambria Math"/>
                <w:sz w:val="28"/>
                <w:szCs w:val="28"/>
                <w:lang w:val="ru-RU"/>
              </w:rPr>
              <m:t>t,a</m:t>
            </m:r>
          </m:sub>
        </m:sSub>
        <m:r>
          <w:rPr>
            <w:rFonts w:ascii="Cambria Math" w:eastAsiaTheme="minorEastAsia" w:hAnsi="Cambria Math"/>
            <w:sz w:val="28"/>
            <w:szCs w:val="28"/>
            <w:lang w:val="ru-RU"/>
          </w:rPr>
          <m:t xml:space="preserve">+ </m:t>
        </m:r>
        <m:acc>
          <m:accPr>
            <m:ctrlPr>
              <w:rPr>
                <w:rFonts w:ascii="Cambria Math" w:eastAsiaTheme="minorEastAsia" w:hAnsi="Cambria Math"/>
                <w:i/>
                <w:sz w:val="28"/>
                <w:szCs w:val="28"/>
                <w:lang w:val="ru-RU"/>
              </w:rPr>
            </m:ctrlPr>
          </m:accPr>
          <m:e>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V</m:t>
                </m:r>
              </m:e>
              <m:sub>
                <m:r>
                  <w:rPr>
                    <w:rFonts w:ascii="Cambria Math" w:eastAsiaTheme="minorEastAsia" w:hAnsi="Cambria Math"/>
                    <w:sz w:val="28"/>
                    <w:szCs w:val="28"/>
                    <w:lang w:val="ru-RU"/>
                  </w:rPr>
                  <m:t>t,a</m:t>
                </m:r>
              </m:sub>
            </m:sSub>
          </m:e>
        </m:acc>
      </m:oMath>
    </w:p>
    <w:p w14:paraId="0197A90D" w14:textId="607D2CC0" w:rsidR="00915889" w:rsidRPr="00F85D60" w:rsidRDefault="00915889" w:rsidP="00F85D60">
      <w:pPr>
        <w:pStyle w:val="ListParagraph"/>
        <w:numPr>
          <w:ilvl w:val="0"/>
          <w:numId w:val="6"/>
        </w:numPr>
        <w:spacing w:before="120" w:line="360" w:lineRule="auto"/>
        <w:ind w:left="0" w:firstLine="567"/>
        <w:jc w:val="both"/>
        <w:rPr>
          <w:rFonts w:eastAsiaTheme="minorEastAsia"/>
          <w:sz w:val="28"/>
          <w:szCs w:val="28"/>
          <w:lang w:val="ru-RU"/>
        </w:rPr>
      </w:pPr>
      <w:r w:rsidRPr="00F85D60">
        <w:rPr>
          <w:rFonts w:eastAsiaTheme="minorEastAsia"/>
          <w:sz w:val="28"/>
          <w:szCs w:val="28"/>
          <w:lang w:val="ru-RU"/>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W</m:t>
            </m:r>
          </m:e>
          <m:sub>
            <m:r>
              <w:rPr>
                <w:rFonts w:ascii="Cambria Math" w:eastAsiaTheme="minorEastAsia" w:hAnsi="Cambria Math"/>
                <w:sz w:val="28"/>
                <w:szCs w:val="28"/>
              </w:rPr>
              <m:t>t</m:t>
            </m:r>
            <m:r>
              <w:rPr>
                <w:rFonts w:ascii="Cambria Math" w:eastAsiaTheme="minorEastAsia" w:hAnsi="Cambria Math"/>
                <w:sz w:val="28"/>
                <w:szCs w:val="28"/>
                <w:lang w:val="ru-RU"/>
              </w:rPr>
              <m:t>+1,</m:t>
            </m:r>
            <m:r>
              <w:rPr>
                <w:rFonts w:ascii="Cambria Math" w:eastAsiaTheme="minorEastAsia" w:hAnsi="Cambria Math"/>
                <w:sz w:val="28"/>
                <w:szCs w:val="28"/>
              </w:rPr>
              <m:t>a</m:t>
            </m:r>
          </m:sub>
        </m:sSub>
        <m:r>
          <w:rPr>
            <w:rFonts w:ascii="Cambria Math" w:eastAsiaTheme="minorEastAsia" w:hAnsi="Cambria Math"/>
            <w:sz w:val="28"/>
            <w:szCs w:val="28"/>
            <w:lang w:val="ru-RU"/>
          </w:rPr>
          <m:t xml:space="preserve"> ← </m:t>
        </m:r>
      </m:oMath>
      <w:r w:rsidRPr="00F85D60">
        <w:rPr>
          <w:rFonts w:eastAsiaTheme="minorEastAsia"/>
          <w:sz w:val="28"/>
          <w:szCs w:val="28"/>
          <w:lang w:val="ru-RU"/>
        </w:rPr>
        <w:t xml:space="preserve"> </w:t>
      </w:r>
      <m:oMath>
        <m:acc>
          <m:accPr>
            <m:ctrlPr>
              <w:rPr>
                <w:rFonts w:ascii="Cambria Math" w:eastAsiaTheme="minorEastAsia" w:hAnsi="Cambria Math"/>
                <w:i/>
                <w:sz w:val="28"/>
                <w:szCs w:val="28"/>
                <w:lang w:val="ru-RU"/>
              </w:rPr>
            </m:ctrlPr>
          </m:accPr>
          <m:e>
            <m:sSubSup>
              <m:sSubSupPr>
                <m:ctrlPr>
                  <w:rPr>
                    <w:rFonts w:ascii="Cambria Math" w:eastAsiaTheme="minorEastAsia" w:hAnsi="Cambria Math"/>
                    <w:i/>
                    <w:sz w:val="28"/>
                    <w:szCs w:val="28"/>
                    <w:lang w:val="ru-RU"/>
                  </w:rPr>
                </m:ctrlPr>
              </m:sSubSupPr>
              <m:e>
                <m:r>
                  <w:rPr>
                    <w:rFonts w:ascii="Cambria Math" w:eastAsiaTheme="minorEastAsia" w:hAnsi="Cambria Math"/>
                    <w:sz w:val="28"/>
                    <w:szCs w:val="28"/>
                    <w:lang w:val="ru-RU"/>
                  </w:rPr>
                  <m:t>Q</m:t>
                </m:r>
              </m:e>
              <m:sub>
                <m:r>
                  <w:rPr>
                    <w:rFonts w:ascii="Cambria Math" w:eastAsiaTheme="minorEastAsia" w:hAnsi="Cambria Math"/>
                    <w:sz w:val="28"/>
                    <w:szCs w:val="28"/>
                    <w:lang w:val="ru-RU"/>
                  </w:rPr>
                  <m:t>t-1,a</m:t>
                </m:r>
              </m:sub>
              <m:sup>
                <m:r>
                  <w:rPr>
                    <w:rFonts w:ascii="Cambria Math" w:eastAsiaTheme="minorEastAsia" w:hAnsi="Cambria Math"/>
                    <w:sz w:val="28"/>
                    <w:szCs w:val="28"/>
                    <w:lang w:val="ru-RU"/>
                  </w:rPr>
                  <m:t>-1</m:t>
                </m:r>
              </m:sup>
            </m:sSubSup>
          </m:e>
        </m:acc>
        <m:r>
          <w:rPr>
            <w:rFonts w:ascii="Cambria Math" w:eastAsiaTheme="minorEastAsia" w:hAnsi="Cambria Math"/>
            <w:sz w:val="28"/>
            <w:szCs w:val="28"/>
            <w:lang w:val="ru-RU"/>
          </w:rPr>
          <m:t>(</m:t>
        </m:r>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t</m:t>
            </m:r>
            <m:r>
              <w:rPr>
                <w:rFonts w:ascii="Cambria Math" w:eastAsiaTheme="minorEastAsia" w:hAnsi="Cambria Math"/>
                <w:sz w:val="28"/>
                <w:szCs w:val="28"/>
                <w:lang w:val="ru-RU"/>
              </w:rPr>
              <m:t>,</m:t>
            </m:r>
            <m:r>
              <w:rPr>
                <w:rFonts w:ascii="Cambria Math" w:eastAsiaTheme="minorEastAsia" w:hAnsi="Cambria Math"/>
                <w:sz w:val="28"/>
                <w:szCs w:val="28"/>
              </w:rPr>
              <m:t>a</m:t>
            </m:r>
          </m:sub>
        </m:sSub>
        <m:r>
          <w:rPr>
            <w:rFonts w:ascii="Cambria Math" w:eastAsiaTheme="minorEastAsia" w:hAnsi="Cambria Math"/>
            <w:sz w:val="28"/>
            <w:szCs w:val="28"/>
            <w:lang w:val="ru-RU"/>
          </w:rPr>
          <m:t xml:space="preserve">+ </m:t>
        </m:r>
        <m:acc>
          <m:accPr>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t</m:t>
                </m:r>
                <m:r>
                  <w:rPr>
                    <w:rFonts w:ascii="Cambria Math" w:eastAsiaTheme="minorEastAsia" w:hAnsi="Cambria Math"/>
                    <w:sz w:val="28"/>
                    <w:szCs w:val="28"/>
                    <w:lang w:val="ru-RU"/>
                  </w:rPr>
                  <m:t>,</m:t>
                </m:r>
                <m:r>
                  <w:rPr>
                    <w:rFonts w:ascii="Cambria Math" w:eastAsiaTheme="minorEastAsia" w:hAnsi="Cambria Math"/>
                    <w:sz w:val="28"/>
                    <w:szCs w:val="28"/>
                  </w:rPr>
                  <m:t>a</m:t>
                </m:r>
              </m:sub>
            </m:sSub>
          </m:e>
        </m:acc>
        <m:r>
          <w:rPr>
            <w:rFonts w:ascii="Cambria Math" w:eastAsiaTheme="minorEastAsia" w:hAnsi="Cambria Math"/>
            <w:sz w:val="28"/>
            <w:szCs w:val="28"/>
            <w:lang w:val="ru-RU"/>
          </w:rPr>
          <m:t xml:space="preserve"> ) </m:t>
        </m:r>
      </m:oMath>
    </w:p>
    <w:p w14:paraId="681DD761" w14:textId="32B0A281" w:rsidR="002D1D37" w:rsidRPr="00F85D60" w:rsidRDefault="002D1D37" w:rsidP="00F85D60">
      <w:pPr>
        <w:pStyle w:val="ListParagraph"/>
        <w:numPr>
          <w:ilvl w:val="0"/>
          <w:numId w:val="6"/>
        </w:numPr>
        <w:spacing w:before="120" w:line="360" w:lineRule="auto"/>
        <w:ind w:left="0" w:firstLine="567"/>
        <w:jc w:val="both"/>
        <w:rPr>
          <w:rFonts w:eastAsiaTheme="minorHAnsi"/>
          <w:b/>
          <w:bCs/>
          <w:sz w:val="28"/>
          <w:szCs w:val="28"/>
          <w:lang w:val="ru-RU"/>
        </w:rPr>
      </w:pPr>
      <w:r w:rsidRPr="00F85D60">
        <w:rPr>
          <w:rFonts w:eastAsiaTheme="minorEastAsia"/>
          <w:sz w:val="28"/>
          <w:szCs w:val="28"/>
          <w:lang w:val="ru-RU"/>
        </w:rPr>
        <w:t xml:space="preserve">       </w:t>
      </w:r>
      <w:r w:rsidR="00915889" w:rsidRPr="00F85D60">
        <w:rPr>
          <w:rFonts w:eastAsiaTheme="minorEastAsia"/>
          <w:sz w:val="28"/>
          <w:szCs w:val="28"/>
          <w:lang w:val="ru-RU"/>
        </w:rPr>
        <w:t>конец цикла</w:t>
      </w:r>
    </w:p>
    <w:p w14:paraId="3F837468" w14:textId="77777777" w:rsidR="002D1D37" w:rsidRPr="00F85D60" w:rsidRDefault="002D1D37" w:rsidP="00F85D60">
      <w:pPr>
        <w:pStyle w:val="ListParagraph"/>
        <w:numPr>
          <w:ilvl w:val="0"/>
          <w:numId w:val="6"/>
        </w:numPr>
        <w:spacing w:before="120" w:line="360" w:lineRule="auto"/>
        <w:ind w:left="0" w:firstLine="567"/>
        <w:jc w:val="both"/>
        <w:rPr>
          <w:rFonts w:eastAsiaTheme="minorHAnsi"/>
          <w:b/>
          <w:bCs/>
          <w:sz w:val="28"/>
          <w:szCs w:val="28"/>
          <w:lang w:val="ru-RU"/>
        </w:rPr>
      </w:pPr>
      <w:r w:rsidRPr="00F85D60">
        <w:rPr>
          <w:rFonts w:eastAsiaTheme="minorEastAsia"/>
          <w:sz w:val="28"/>
          <w:szCs w:val="28"/>
          <w:lang w:val="ru-RU"/>
        </w:rPr>
        <w:t xml:space="preserve">  конец цикла</w:t>
      </w:r>
    </w:p>
    <w:p w14:paraId="02904E22" w14:textId="6D190141" w:rsidR="002D1D37" w:rsidRDefault="002D1D37" w:rsidP="00F85D60">
      <w:pPr>
        <w:spacing w:before="120" w:line="360" w:lineRule="auto"/>
        <w:ind w:firstLine="567"/>
        <w:jc w:val="both"/>
        <w:rPr>
          <w:rFonts w:eastAsiaTheme="minorHAnsi"/>
          <w:sz w:val="28"/>
          <w:szCs w:val="28"/>
          <w:lang w:val="ru-RU"/>
        </w:rPr>
      </w:pPr>
    </w:p>
    <w:p w14:paraId="7352065B" w14:textId="2CCAD90E" w:rsidR="00851045" w:rsidRDefault="00851045" w:rsidP="00F85D60">
      <w:pPr>
        <w:spacing w:before="120" w:line="360" w:lineRule="auto"/>
        <w:ind w:firstLine="567"/>
        <w:jc w:val="both"/>
        <w:rPr>
          <w:rFonts w:eastAsiaTheme="minorHAnsi"/>
          <w:sz w:val="28"/>
          <w:szCs w:val="28"/>
          <w:lang w:val="ru-RU"/>
        </w:rPr>
      </w:pPr>
    </w:p>
    <w:p w14:paraId="7CF5BBA2" w14:textId="7A2C35FA" w:rsidR="00851045" w:rsidRDefault="00851045" w:rsidP="00F85D60">
      <w:pPr>
        <w:spacing w:before="120" w:line="360" w:lineRule="auto"/>
        <w:ind w:firstLine="567"/>
        <w:jc w:val="both"/>
        <w:rPr>
          <w:rFonts w:eastAsiaTheme="minorHAnsi"/>
          <w:sz w:val="28"/>
          <w:szCs w:val="28"/>
          <w:lang w:val="ru-RU"/>
        </w:rPr>
      </w:pPr>
    </w:p>
    <w:p w14:paraId="0D1FA90A" w14:textId="12A4A9CB" w:rsidR="00851045" w:rsidRDefault="00851045" w:rsidP="00F85D60">
      <w:pPr>
        <w:spacing w:before="120" w:line="360" w:lineRule="auto"/>
        <w:ind w:firstLine="567"/>
        <w:jc w:val="both"/>
        <w:rPr>
          <w:rFonts w:eastAsiaTheme="minorHAnsi"/>
          <w:sz w:val="28"/>
          <w:szCs w:val="28"/>
          <w:lang w:val="ru-RU"/>
        </w:rPr>
      </w:pPr>
    </w:p>
    <w:p w14:paraId="52129D52" w14:textId="2F2A450E" w:rsidR="00851045" w:rsidRDefault="00851045" w:rsidP="00F85D60">
      <w:pPr>
        <w:spacing w:before="120" w:line="360" w:lineRule="auto"/>
        <w:ind w:firstLine="567"/>
        <w:jc w:val="both"/>
        <w:rPr>
          <w:rFonts w:eastAsiaTheme="minorHAnsi"/>
          <w:sz w:val="28"/>
          <w:szCs w:val="28"/>
          <w:lang w:val="ru-RU"/>
        </w:rPr>
      </w:pPr>
    </w:p>
    <w:p w14:paraId="03A80401" w14:textId="5FAE4CA3" w:rsidR="00851045" w:rsidRDefault="00851045" w:rsidP="00F85D60">
      <w:pPr>
        <w:spacing w:before="120" w:line="360" w:lineRule="auto"/>
        <w:ind w:firstLine="567"/>
        <w:jc w:val="both"/>
        <w:rPr>
          <w:rFonts w:eastAsiaTheme="minorHAnsi"/>
          <w:sz w:val="28"/>
          <w:szCs w:val="28"/>
          <w:lang w:val="ru-RU"/>
        </w:rPr>
      </w:pPr>
    </w:p>
    <w:p w14:paraId="3CBF04D9" w14:textId="0729C770" w:rsidR="00851045" w:rsidRDefault="00851045" w:rsidP="00F85D60">
      <w:pPr>
        <w:spacing w:before="120" w:line="360" w:lineRule="auto"/>
        <w:ind w:firstLine="567"/>
        <w:jc w:val="both"/>
        <w:rPr>
          <w:rFonts w:eastAsiaTheme="minorHAnsi"/>
          <w:sz w:val="28"/>
          <w:szCs w:val="28"/>
          <w:lang w:val="ru-RU"/>
        </w:rPr>
      </w:pPr>
    </w:p>
    <w:p w14:paraId="68D4B58E" w14:textId="4345E652" w:rsidR="00851045" w:rsidRDefault="00851045" w:rsidP="00F85D60">
      <w:pPr>
        <w:spacing w:before="120" w:line="360" w:lineRule="auto"/>
        <w:ind w:firstLine="567"/>
        <w:jc w:val="both"/>
        <w:rPr>
          <w:rFonts w:eastAsiaTheme="minorHAnsi"/>
          <w:sz w:val="28"/>
          <w:szCs w:val="28"/>
          <w:lang w:val="ru-RU"/>
        </w:rPr>
      </w:pPr>
    </w:p>
    <w:p w14:paraId="6BA1BA8B" w14:textId="3982B8EB" w:rsidR="00851045" w:rsidRDefault="00851045" w:rsidP="00F85D60">
      <w:pPr>
        <w:spacing w:before="120" w:line="360" w:lineRule="auto"/>
        <w:ind w:firstLine="567"/>
        <w:jc w:val="both"/>
        <w:rPr>
          <w:rFonts w:eastAsiaTheme="minorHAnsi"/>
          <w:sz w:val="28"/>
          <w:szCs w:val="28"/>
          <w:lang w:val="ru-RU"/>
        </w:rPr>
      </w:pPr>
    </w:p>
    <w:p w14:paraId="66FCEB75" w14:textId="0FE1CA6A" w:rsidR="00851045" w:rsidRDefault="00851045" w:rsidP="00F85D60">
      <w:pPr>
        <w:spacing w:before="120" w:line="360" w:lineRule="auto"/>
        <w:ind w:firstLine="567"/>
        <w:jc w:val="both"/>
        <w:rPr>
          <w:rFonts w:eastAsiaTheme="minorHAnsi"/>
          <w:sz w:val="28"/>
          <w:szCs w:val="28"/>
          <w:lang w:val="ru-RU"/>
        </w:rPr>
      </w:pPr>
    </w:p>
    <w:p w14:paraId="641EEEFE" w14:textId="77777777" w:rsidR="00851045" w:rsidRDefault="00851045" w:rsidP="00F85D60">
      <w:pPr>
        <w:spacing w:before="120" w:line="360" w:lineRule="auto"/>
        <w:ind w:firstLine="567"/>
        <w:jc w:val="both"/>
        <w:rPr>
          <w:rFonts w:eastAsiaTheme="minorHAnsi"/>
          <w:sz w:val="28"/>
          <w:szCs w:val="28"/>
          <w:lang w:val="ru-RU"/>
        </w:rPr>
      </w:pPr>
    </w:p>
    <w:p w14:paraId="26C71A5A" w14:textId="77777777" w:rsidR="00851045" w:rsidRPr="00BB5E2B" w:rsidRDefault="00851045" w:rsidP="00F85D60">
      <w:pPr>
        <w:spacing w:before="120" w:line="360" w:lineRule="auto"/>
        <w:ind w:firstLine="567"/>
        <w:jc w:val="both"/>
        <w:rPr>
          <w:rFonts w:eastAsiaTheme="minorHAnsi"/>
          <w:sz w:val="28"/>
          <w:szCs w:val="28"/>
          <w:lang w:val="ru-RU"/>
        </w:rPr>
      </w:pPr>
    </w:p>
    <w:p w14:paraId="1A48BD24" w14:textId="0B91906D" w:rsidR="00BB5E2B" w:rsidRDefault="00F06793" w:rsidP="003D44A1">
      <w:pPr>
        <w:pStyle w:val="Heading1"/>
        <w:numPr>
          <w:ilvl w:val="0"/>
          <w:numId w:val="10"/>
        </w:numPr>
      </w:pPr>
      <w:bookmarkStart w:id="9" w:name="_Toc73522968"/>
      <w:r w:rsidRPr="003D44A1">
        <w:t>ПРАКТИЧЕСКАЯ ЧАСТЬ</w:t>
      </w:r>
      <w:bookmarkEnd w:id="9"/>
    </w:p>
    <w:p w14:paraId="6A5E6223" w14:textId="77777777" w:rsidR="003D44A1" w:rsidRPr="003D44A1" w:rsidRDefault="003D44A1" w:rsidP="003D44A1"/>
    <w:p w14:paraId="17A8D79B" w14:textId="41E7CFED" w:rsidR="00F06793" w:rsidRDefault="00F06793" w:rsidP="003D44A1">
      <w:pPr>
        <w:pStyle w:val="Heading2"/>
        <w:rPr>
          <w:rFonts w:eastAsiaTheme="minorHAnsi"/>
          <w:lang w:val="ru-RU"/>
        </w:rPr>
      </w:pPr>
      <w:bookmarkStart w:id="10" w:name="_Toc73522969"/>
      <w:r w:rsidRPr="00F85D60">
        <w:rPr>
          <w:rFonts w:eastAsiaTheme="minorHAnsi"/>
          <w:lang w:val="ru-RU"/>
        </w:rPr>
        <w:t>Схема работы алгоритма многорукого бандита в рамках пост</w:t>
      </w:r>
      <w:r w:rsidRPr="00F85D60">
        <w:rPr>
          <w:lang w:val="ru-RU"/>
        </w:rPr>
        <w:t>а</w:t>
      </w:r>
      <w:r w:rsidRPr="00F85D60">
        <w:rPr>
          <w:rFonts w:eastAsiaTheme="minorHAnsi"/>
          <w:lang w:val="ru-RU"/>
        </w:rPr>
        <w:t>вленной задачи</w:t>
      </w:r>
      <w:bookmarkEnd w:id="10"/>
    </w:p>
    <w:p w14:paraId="7520908F" w14:textId="77777777" w:rsidR="003D44A1" w:rsidRPr="003D44A1" w:rsidRDefault="003D44A1" w:rsidP="003D44A1">
      <w:pPr>
        <w:rPr>
          <w:rFonts w:eastAsiaTheme="minorHAnsi"/>
          <w:lang w:val="ru-RU"/>
        </w:rPr>
      </w:pPr>
    </w:p>
    <w:p w14:paraId="1B89DDC7" w14:textId="66CC7305" w:rsidR="00F06793" w:rsidRPr="00F85D60" w:rsidRDefault="00F06793"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 xml:space="preserve">В задаче по выдаче персонализированных рекомендаций в приложении онлайн карт определим основные понятия и характер их соответствия </w:t>
      </w:r>
      <w:r w:rsidR="00576A4E" w:rsidRPr="00F85D60">
        <w:rPr>
          <w:rFonts w:eastAsiaTheme="minorHAnsi"/>
          <w:sz w:val="28"/>
          <w:szCs w:val="28"/>
          <w:lang w:val="ru-RU"/>
        </w:rPr>
        <w:t>терминам</w:t>
      </w:r>
      <w:r w:rsidRPr="00F85D60">
        <w:rPr>
          <w:rFonts w:eastAsiaTheme="minorHAnsi"/>
          <w:sz w:val="28"/>
          <w:szCs w:val="28"/>
          <w:lang w:val="ru-RU"/>
        </w:rPr>
        <w:t>, используемым в теоретической части для описания работы алгоритмов.</w:t>
      </w:r>
    </w:p>
    <w:p w14:paraId="21A8D5E8" w14:textId="6C45AF28" w:rsidR="00F06793" w:rsidRPr="00F85D60" w:rsidRDefault="00F06793"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В качестве среды, где происходит работа алгоритма, выступает приложение онлайн карт. Агентом, который выбирает действия в каждом раунде и производит обновление оценок, выступает сам алгоритм по выбору типа маршрута. Набором доступных действий для рекомендаций являются пять доступных типов маршрутов: пешеходный маршрут, авто маршрут, такси, маршрут общественного транспорта, велосипедный маршрут. В качестве контекстных признаков, который алгоритм будет использовать для выдачи рекомендаций, выступают соци</w:t>
      </w:r>
      <w:r w:rsidR="00576A4E" w:rsidRPr="00F85D60">
        <w:rPr>
          <w:rFonts w:eastAsiaTheme="minorHAnsi"/>
          <w:sz w:val="28"/>
          <w:szCs w:val="28"/>
          <w:lang w:val="ru-RU"/>
        </w:rPr>
        <w:t>ально</w:t>
      </w:r>
      <w:r w:rsidRPr="00F85D60">
        <w:rPr>
          <w:rFonts w:eastAsiaTheme="minorHAnsi"/>
          <w:sz w:val="28"/>
          <w:szCs w:val="28"/>
          <w:lang w:val="ru-RU"/>
        </w:rPr>
        <w:t>-демографические признаки пользователя</w:t>
      </w:r>
      <w:r w:rsidR="008A1490" w:rsidRPr="00F85D60">
        <w:rPr>
          <w:rFonts w:eastAsiaTheme="minorHAnsi"/>
          <w:sz w:val="28"/>
          <w:szCs w:val="28"/>
          <w:lang w:val="ru-RU"/>
        </w:rPr>
        <w:t>: пол, возрастная группа, семейное положение, наличие собственного автомобиля</w:t>
      </w:r>
      <w:r w:rsidR="00576A4E" w:rsidRPr="00F85D60">
        <w:rPr>
          <w:rFonts w:eastAsiaTheme="minorHAnsi"/>
          <w:sz w:val="28"/>
          <w:szCs w:val="28"/>
          <w:lang w:val="ru-RU"/>
        </w:rPr>
        <w:t>,</w:t>
      </w:r>
      <w:r w:rsidRPr="00F85D60">
        <w:rPr>
          <w:rFonts w:eastAsiaTheme="minorHAnsi"/>
          <w:sz w:val="28"/>
          <w:szCs w:val="28"/>
          <w:lang w:val="ru-RU"/>
        </w:rPr>
        <w:t xml:space="preserve"> и различные характеристики</w:t>
      </w:r>
      <w:r w:rsidR="008A1490" w:rsidRPr="00F85D60">
        <w:rPr>
          <w:rFonts w:eastAsiaTheme="minorHAnsi"/>
          <w:sz w:val="28"/>
          <w:szCs w:val="28"/>
          <w:lang w:val="ru-RU"/>
        </w:rPr>
        <w:t xml:space="preserve"> окружающей среды, в момент совершения маршрутного запроса: балл пробок, погодные условия, количество осадок и сила ветра. Данные признаки были выбраны, так как они прямо влияют на предпочтения к способ</w:t>
      </w:r>
      <w:r w:rsidR="00576A4E" w:rsidRPr="00F85D60">
        <w:rPr>
          <w:rFonts w:eastAsiaTheme="minorHAnsi"/>
          <w:sz w:val="28"/>
          <w:szCs w:val="28"/>
          <w:lang w:val="ru-RU"/>
        </w:rPr>
        <w:t>у</w:t>
      </w:r>
      <w:r w:rsidR="008A1490" w:rsidRPr="00F85D60">
        <w:rPr>
          <w:rFonts w:eastAsiaTheme="minorHAnsi"/>
          <w:sz w:val="28"/>
          <w:szCs w:val="28"/>
          <w:lang w:val="ru-RU"/>
        </w:rPr>
        <w:t xml:space="preserve"> передвижения по построенному маршруту. </w:t>
      </w:r>
      <w:r w:rsidR="000B29B8" w:rsidRPr="00F85D60">
        <w:rPr>
          <w:rFonts w:eastAsiaTheme="minorHAnsi"/>
          <w:sz w:val="28"/>
          <w:szCs w:val="28"/>
          <w:lang w:val="ru-RU"/>
        </w:rPr>
        <w:t xml:space="preserve">Действием со стороны пользователя является переход или не переход в навигацию по предложенному маршруту. </w:t>
      </w:r>
      <w:r w:rsidR="008A1490" w:rsidRPr="00F85D60">
        <w:rPr>
          <w:rFonts w:eastAsiaTheme="minorHAnsi"/>
          <w:sz w:val="28"/>
          <w:szCs w:val="28"/>
          <w:lang w:val="ru-RU"/>
        </w:rPr>
        <w:t xml:space="preserve">В качестве награды мы получаем 1, если пользователь перешел в навигацию по предложенному маршруту, и 0 – если не перешел. Строго говоря, во время работы алгоритма, награда является числом из множества действительных чисел в </w:t>
      </w:r>
      <w:r w:rsidR="000B29B8" w:rsidRPr="00F85D60">
        <w:rPr>
          <w:rFonts w:eastAsiaTheme="minorHAnsi"/>
          <w:sz w:val="28"/>
          <w:szCs w:val="28"/>
          <w:lang w:val="ru-RU"/>
        </w:rPr>
        <w:t>промежутке</w:t>
      </w:r>
      <w:r w:rsidR="008A1490" w:rsidRPr="00F85D60">
        <w:rPr>
          <w:rFonts w:eastAsiaTheme="minorHAnsi"/>
          <w:sz w:val="28"/>
          <w:szCs w:val="28"/>
          <w:lang w:val="ru-RU"/>
        </w:rPr>
        <w:t xml:space="preserve"> от нуля до одного. Но во время оценки работы алгоритма происходит расчет точности, где за единицу мы принимаем случай, когда рекомендации и фактический выбор совпали, то есть мы получаем награду, и ноль – когда пользователь не выбрал предложенный тип маршрута. </w:t>
      </w:r>
    </w:p>
    <w:p w14:paraId="2E251CFF" w14:textId="6FECDA1D" w:rsidR="00667087" w:rsidRPr="00F85D60" w:rsidRDefault="00667087"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lastRenderedPageBreak/>
        <w:t>В таблице</w:t>
      </w:r>
      <w:r w:rsidR="008B0ED5">
        <w:rPr>
          <w:rFonts w:eastAsiaTheme="minorHAnsi"/>
          <w:sz w:val="28"/>
          <w:szCs w:val="28"/>
          <w:lang w:val="ru-RU"/>
        </w:rPr>
        <w:t xml:space="preserve"> </w:t>
      </w:r>
      <w:r w:rsidR="008B0ED5" w:rsidRPr="008B0ED5">
        <w:rPr>
          <w:rFonts w:eastAsiaTheme="minorHAnsi"/>
          <w:sz w:val="28"/>
          <w:szCs w:val="28"/>
          <w:lang w:val="ru-RU"/>
        </w:rPr>
        <w:t>2.</w:t>
      </w:r>
      <w:r w:rsidR="008B0ED5">
        <w:rPr>
          <w:rFonts w:eastAsiaTheme="minorHAnsi"/>
          <w:sz w:val="28"/>
          <w:szCs w:val="28"/>
          <w:lang w:val="ru-RU"/>
        </w:rPr>
        <w:t>1</w:t>
      </w:r>
      <w:r w:rsidRPr="00F85D60">
        <w:rPr>
          <w:rFonts w:eastAsiaTheme="minorHAnsi"/>
          <w:sz w:val="28"/>
          <w:szCs w:val="28"/>
          <w:lang w:val="ru-RU"/>
        </w:rPr>
        <w:t xml:space="preserve"> ниже кратко представлены описанные выше соответствия.</w:t>
      </w:r>
    </w:p>
    <w:p w14:paraId="3F2B7610" w14:textId="015D1BA2" w:rsidR="00AC7688" w:rsidRPr="00F85D60" w:rsidRDefault="00AC7688" w:rsidP="00F85D60">
      <w:pPr>
        <w:spacing w:before="120" w:line="360" w:lineRule="auto"/>
        <w:ind w:firstLine="567"/>
        <w:jc w:val="both"/>
        <w:rPr>
          <w:rFonts w:eastAsiaTheme="minorHAnsi"/>
          <w:sz w:val="28"/>
          <w:szCs w:val="28"/>
          <w:lang w:val="ru-RU"/>
        </w:rPr>
      </w:pPr>
    </w:p>
    <w:p w14:paraId="54A8BCA9" w14:textId="62F739E0" w:rsidR="00576A4E" w:rsidRPr="008B0ED5" w:rsidRDefault="00576A4E" w:rsidP="008B0ED5">
      <w:pPr>
        <w:pStyle w:val="Caption"/>
        <w:keepNext/>
        <w:spacing w:before="120" w:line="360" w:lineRule="auto"/>
        <w:ind w:firstLine="567"/>
        <w:jc w:val="both"/>
        <w:rPr>
          <w:i w:val="0"/>
          <w:iCs w:val="0"/>
          <w:color w:val="000000" w:themeColor="text1"/>
          <w:sz w:val="28"/>
          <w:szCs w:val="28"/>
          <w:lang w:val="ru-RU"/>
        </w:rPr>
      </w:pPr>
      <w:r w:rsidRPr="008B0ED5">
        <w:rPr>
          <w:i w:val="0"/>
          <w:iCs w:val="0"/>
          <w:color w:val="000000" w:themeColor="text1"/>
          <w:sz w:val="28"/>
          <w:szCs w:val="28"/>
          <w:lang w:val="ru-RU"/>
        </w:rPr>
        <w:t xml:space="preserve">Таблица </w:t>
      </w:r>
      <w:r w:rsidR="008B0ED5" w:rsidRPr="008B0ED5">
        <w:rPr>
          <w:i w:val="0"/>
          <w:iCs w:val="0"/>
          <w:color w:val="000000" w:themeColor="text1"/>
          <w:sz w:val="28"/>
          <w:szCs w:val="28"/>
          <w:lang w:val="ru-RU"/>
        </w:rPr>
        <w:t>2.</w:t>
      </w:r>
      <w:r w:rsidRPr="008B0ED5">
        <w:rPr>
          <w:i w:val="0"/>
          <w:iCs w:val="0"/>
          <w:color w:val="000000" w:themeColor="text1"/>
          <w:sz w:val="28"/>
          <w:szCs w:val="28"/>
        </w:rPr>
        <w:fldChar w:fldCharType="begin"/>
      </w:r>
      <w:r w:rsidRPr="008B0ED5">
        <w:rPr>
          <w:i w:val="0"/>
          <w:iCs w:val="0"/>
          <w:color w:val="000000" w:themeColor="text1"/>
          <w:sz w:val="28"/>
          <w:szCs w:val="28"/>
          <w:lang w:val="ru-RU"/>
        </w:rPr>
        <w:instrText xml:space="preserve"> </w:instrText>
      </w:r>
      <w:r w:rsidRPr="008B0ED5">
        <w:rPr>
          <w:i w:val="0"/>
          <w:iCs w:val="0"/>
          <w:color w:val="000000" w:themeColor="text1"/>
          <w:sz w:val="28"/>
          <w:szCs w:val="28"/>
        </w:rPr>
        <w:instrText>SEQ</w:instrText>
      </w:r>
      <w:r w:rsidRPr="008B0ED5">
        <w:rPr>
          <w:i w:val="0"/>
          <w:iCs w:val="0"/>
          <w:color w:val="000000" w:themeColor="text1"/>
          <w:sz w:val="28"/>
          <w:szCs w:val="28"/>
          <w:lang w:val="ru-RU"/>
        </w:rPr>
        <w:instrText xml:space="preserve"> Таблица \* </w:instrText>
      </w:r>
      <w:r w:rsidRPr="008B0ED5">
        <w:rPr>
          <w:i w:val="0"/>
          <w:iCs w:val="0"/>
          <w:color w:val="000000" w:themeColor="text1"/>
          <w:sz w:val="28"/>
          <w:szCs w:val="28"/>
        </w:rPr>
        <w:instrText>ARABIC</w:instrText>
      </w:r>
      <w:r w:rsidRPr="008B0ED5">
        <w:rPr>
          <w:i w:val="0"/>
          <w:iCs w:val="0"/>
          <w:color w:val="000000" w:themeColor="text1"/>
          <w:sz w:val="28"/>
          <w:szCs w:val="28"/>
          <w:lang w:val="ru-RU"/>
        </w:rPr>
        <w:instrText xml:space="preserve"> </w:instrText>
      </w:r>
      <w:r w:rsidRPr="008B0ED5">
        <w:rPr>
          <w:i w:val="0"/>
          <w:iCs w:val="0"/>
          <w:color w:val="000000" w:themeColor="text1"/>
          <w:sz w:val="28"/>
          <w:szCs w:val="28"/>
        </w:rPr>
        <w:fldChar w:fldCharType="separate"/>
      </w:r>
      <w:r w:rsidRPr="008B0ED5">
        <w:rPr>
          <w:i w:val="0"/>
          <w:iCs w:val="0"/>
          <w:noProof/>
          <w:color w:val="000000" w:themeColor="text1"/>
          <w:sz w:val="28"/>
          <w:szCs w:val="28"/>
          <w:lang w:val="ru-RU"/>
        </w:rPr>
        <w:t>1</w:t>
      </w:r>
      <w:r w:rsidRPr="008B0ED5">
        <w:rPr>
          <w:i w:val="0"/>
          <w:iCs w:val="0"/>
          <w:color w:val="000000" w:themeColor="text1"/>
          <w:sz w:val="28"/>
          <w:szCs w:val="28"/>
        </w:rPr>
        <w:fldChar w:fldCharType="end"/>
      </w:r>
      <w:r w:rsidRPr="008B0ED5">
        <w:rPr>
          <w:i w:val="0"/>
          <w:iCs w:val="0"/>
          <w:color w:val="000000" w:themeColor="text1"/>
          <w:sz w:val="28"/>
          <w:szCs w:val="28"/>
          <w:lang w:val="ru-RU"/>
        </w:rPr>
        <w:t xml:space="preserve"> </w:t>
      </w:r>
      <w:r w:rsidR="00C961C6" w:rsidRPr="008B0ED5">
        <w:rPr>
          <w:i w:val="0"/>
          <w:iCs w:val="0"/>
          <w:color w:val="000000" w:themeColor="text1"/>
          <w:sz w:val="28"/>
          <w:szCs w:val="28"/>
          <w:lang w:val="ru-RU"/>
        </w:rPr>
        <w:t>Значение теоретических</w:t>
      </w:r>
      <w:r w:rsidRPr="008B0ED5">
        <w:rPr>
          <w:i w:val="0"/>
          <w:iCs w:val="0"/>
          <w:color w:val="000000" w:themeColor="text1"/>
          <w:sz w:val="28"/>
          <w:szCs w:val="28"/>
          <w:lang w:val="ru-RU"/>
        </w:rPr>
        <w:t xml:space="preserve"> терминов в рамках поставленной задачи</w:t>
      </w:r>
    </w:p>
    <w:tbl>
      <w:tblPr>
        <w:tblStyle w:val="TableGrid"/>
        <w:tblW w:w="0" w:type="auto"/>
        <w:tblLook w:val="04A0" w:firstRow="1" w:lastRow="0" w:firstColumn="1" w:lastColumn="0" w:noHBand="0" w:noVBand="1"/>
      </w:tblPr>
      <w:tblGrid>
        <w:gridCol w:w="4669"/>
        <w:gridCol w:w="4669"/>
      </w:tblGrid>
      <w:tr w:rsidR="00AC7688" w:rsidRPr="00BE3C25" w14:paraId="727D989B" w14:textId="77777777" w:rsidTr="00AC7688">
        <w:tc>
          <w:tcPr>
            <w:tcW w:w="4675" w:type="dxa"/>
          </w:tcPr>
          <w:p w14:paraId="336BAA29" w14:textId="20ADBB09" w:rsidR="00AC7688" w:rsidRPr="00F85D60" w:rsidRDefault="00AC7688"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Обозначение</w:t>
            </w:r>
          </w:p>
        </w:tc>
        <w:tc>
          <w:tcPr>
            <w:tcW w:w="4675" w:type="dxa"/>
          </w:tcPr>
          <w:p w14:paraId="446BB14C" w14:textId="0E3D2A41" w:rsidR="00AC7688" w:rsidRPr="00F85D60" w:rsidRDefault="00AC7688"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Соответствующее понятие в рамках задачи</w:t>
            </w:r>
          </w:p>
        </w:tc>
      </w:tr>
      <w:tr w:rsidR="00AC7688" w:rsidRPr="00F85D60" w14:paraId="16EDDE0B" w14:textId="77777777" w:rsidTr="00AC7688">
        <w:tc>
          <w:tcPr>
            <w:tcW w:w="4675" w:type="dxa"/>
          </w:tcPr>
          <w:p w14:paraId="57547701" w14:textId="2A545957" w:rsidR="00AC7688" w:rsidRPr="00F85D60" w:rsidRDefault="00AC7688"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Среда</w:t>
            </w:r>
          </w:p>
        </w:tc>
        <w:tc>
          <w:tcPr>
            <w:tcW w:w="4675" w:type="dxa"/>
          </w:tcPr>
          <w:p w14:paraId="5E665593" w14:textId="72B7AA52" w:rsidR="00AC7688" w:rsidRPr="00F85D60" w:rsidRDefault="00AC7688" w:rsidP="00F85D60">
            <w:pPr>
              <w:spacing w:before="120" w:line="360" w:lineRule="auto"/>
              <w:ind w:firstLine="567"/>
              <w:jc w:val="both"/>
              <w:rPr>
                <w:rFonts w:eastAsiaTheme="minorHAnsi"/>
                <w:sz w:val="28"/>
                <w:szCs w:val="28"/>
              </w:rPr>
            </w:pPr>
            <w:r w:rsidRPr="00AC7688">
              <w:rPr>
                <w:rFonts w:eastAsiaTheme="minorHAnsi"/>
                <w:sz w:val="28"/>
                <w:szCs w:val="28"/>
                <w:lang w:val="ru-RU"/>
              </w:rPr>
              <w:t>Приложение онлайн карт</w:t>
            </w:r>
          </w:p>
        </w:tc>
      </w:tr>
      <w:tr w:rsidR="00AC7688" w:rsidRPr="00F85D60" w14:paraId="5144B209" w14:textId="77777777" w:rsidTr="00AC7688">
        <w:tc>
          <w:tcPr>
            <w:tcW w:w="4675" w:type="dxa"/>
          </w:tcPr>
          <w:p w14:paraId="3E6C0637" w14:textId="515DCF0E" w:rsidR="00AC7688" w:rsidRPr="00F85D60" w:rsidRDefault="00AC7688"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Агент</w:t>
            </w:r>
          </w:p>
        </w:tc>
        <w:tc>
          <w:tcPr>
            <w:tcW w:w="4675" w:type="dxa"/>
          </w:tcPr>
          <w:p w14:paraId="51374AFD" w14:textId="26BB0CD8" w:rsidR="00AC7688" w:rsidRPr="00F85D60" w:rsidRDefault="00AC7688" w:rsidP="00F85D60">
            <w:pPr>
              <w:spacing w:before="120" w:line="360" w:lineRule="auto"/>
              <w:ind w:firstLine="567"/>
              <w:jc w:val="both"/>
              <w:rPr>
                <w:rFonts w:eastAsiaTheme="minorHAnsi"/>
                <w:sz w:val="28"/>
                <w:szCs w:val="28"/>
              </w:rPr>
            </w:pPr>
            <w:r w:rsidRPr="00AC7688">
              <w:rPr>
                <w:rFonts w:eastAsiaTheme="minorHAnsi"/>
                <w:sz w:val="28"/>
                <w:szCs w:val="28"/>
                <w:lang w:val="ru-RU"/>
              </w:rPr>
              <w:t>Алгоритм выбора типа маршрута</w:t>
            </w:r>
          </w:p>
        </w:tc>
      </w:tr>
      <w:tr w:rsidR="00AC7688" w:rsidRPr="00BE3C25" w14:paraId="4825D99B" w14:textId="77777777" w:rsidTr="00AC7688">
        <w:tc>
          <w:tcPr>
            <w:tcW w:w="4675" w:type="dxa"/>
          </w:tcPr>
          <w:p w14:paraId="536EF336" w14:textId="61244650" w:rsidR="00AC7688" w:rsidRPr="00F85D60" w:rsidRDefault="00AC7688" w:rsidP="00F85D60">
            <w:pPr>
              <w:spacing w:before="120" w:line="360" w:lineRule="auto"/>
              <w:ind w:firstLine="567"/>
              <w:jc w:val="both"/>
              <w:rPr>
                <w:rFonts w:eastAsiaTheme="minorHAnsi"/>
                <w:sz w:val="28"/>
                <w:szCs w:val="28"/>
                <w:lang w:val="ru-RU"/>
              </w:rPr>
            </w:pPr>
            <w:r w:rsidRPr="00AC7688">
              <w:rPr>
                <w:rFonts w:eastAsiaTheme="minorHAnsi"/>
                <w:sz w:val="28"/>
                <w:szCs w:val="28"/>
                <w:lang w:val="ru-RU"/>
              </w:rPr>
              <w:t xml:space="preserve">Набор доступных </w:t>
            </w:r>
            <w:r w:rsidR="00543EAE" w:rsidRPr="00F85D60">
              <w:rPr>
                <w:rFonts w:eastAsiaTheme="minorHAnsi"/>
                <w:sz w:val="28"/>
                <w:szCs w:val="28"/>
                <w:lang w:val="ru-RU"/>
              </w:rPr>
              <w:t>вариантов</w:t>
            </w:r>
          </w:p>
        </w:tc>
        <w:tc>
          <w:tcPr>
            <w:tcW w:w="4675" w:type="dxa"/>
          </w:tcPr>
          <w:p w14:paraId="627546B1" w14:textId="5E08A1BD" w:rsidR="00AC7688" w:rsidRPr="00F85D60" w:rsidRDefault="00AC7688" w:rsidP="00F85D60">
            <w:pPr>
              <w:spacing w:before="120" w:line="360" w:lineRule="auto"/>
              <w:ind w:firstLine="567"/>
              <w:jc w:val="both"/>
              <w:rPr>
                <w:rFonts w:eastAsiaTheme="minorHAnsi"/>
                <w:sz w:val="28"/>
                <w:szCs w:val="28"/>
                <w:lang w:val="ru-RU"/>
              </w:rPr>
            </w:pPr>
            <w:r w:rsidRPr="00AC7688">
              <w:rPr>
                <w:rFonts w:eastAsiaTheme="minorHAnsi"/>
                <w:sz w:val="28"/>
                <w:szCs w:val="28"/>
                <w:lang w:val="ru-RU"/>
              </w:rPr>
              <w:t>Пешеходный маршрут, ОТ маршрут, такси, авто маршрут, велосипедный маршрут</w:t>
            </w:r>
          </w:p>
        </w:tc>
      </w:tr>
      <w:tr w:rsidR="00AC7688" w:rsidRPr="00BE3C25" w14:paraId="583E517A" w14:textId="77777777" w:rsidTr="00AC7688">
        <w:tc>
          <w:tcPr>
            <w:tcW w:w="4675" w:type="dxa"/>
          </w:tcPr>
          <w:p w14:paraId="6F19D8F6" w14:textId="6D12707B" w:rsidR="00AC7688" w:rsidRPr="00F85D60" w:rsidRDefault="00AC7688" w:rsidP="00F85D60">
            <w:pPr>
              <w:spacing w:before="120" w:line="360" w:lineRule="auto"/>
              <w:ind w:firstLine="567"/>
              <w:jc w:val="both"/>
              <w:rPr>
                <w:rFonts w:eastAsiaTheme="minorHAnsi"/>
                <w:sz w:val="28"/>
                <w:szCs w:val="28"/>
              </w:rPr>
            </w:pPr>
            <w:r w:rsidRPr="00AC7688">
              <w:rPr>
                <w:rFonts w:eastAsiaTheme="minorHAnsi"/>
                <w:sz w:val="28"/>
                <w:szCs w:val="28"/>
                <w:lang w:val="ru-RU"/>
              </w:rPr>
              <w:t>Контекст</w:t>
            </w:r>
          </w:p>
        </w:tc>
        <w:tc>
          <w:tcPr>
            <w:tcW w:w="4675" w:type="dxa"/>
          </w:tcPr>
          <w:p w14:paraId="4DA54469" w14:textId="1D93DAFC" w:rsidR="00AC7688" w:rsidRPr="00F85D60" w:rsidRDefault="00AC7688" w:rsidP="00F85D60">
            <w:pPr>
              <w:spacing w:before="120" w:line="360" w:lineRule="auto"/>
              <w:ind w:firstLine="567"/>
              <w:jc w:val="both"/>
              <w:rPr>
                <w:rFonts w:eastAsiaTheme="minorHAnsi"/>
                <w:sz w:val="28"/>
                <w:szCs w:val="28"/>
                <w:lang w:val="ru-RU"/>
              </w:rPr>
            </w:pPr>
            <w:r w:rsidRPr="00AC7688">
              <w:rPr>
                <w:rFonts w:eastAsiaTheme="minorHAnsi"/>
                <w:sz w:val="28"/>
                <w:szCs w:val="28"/>
                <w:lang w:val="ru-RU"/>
              </w:rPr>
              <w:t>Соц</w:t>
            </w:r>
            <w:r w:rsidRPr="00F85D60">
              <w:rPr>
                <w:rFonts w:eastAsiaTheme="minorHAnsi"/>
                <w:sz w:val="28"/>
                <w:szCs w:val="28"/>
                <w:lang w:val="ru-RU"/>
              </w:rPr>
              <w:t xml:space="preserve">иально-демографические признаки </w:t>
            </w:r>
            <w:r w:rsidRPr="00AC7688">
              <w:rPr>
                <w:rFonts w:eastAsiaTheme="minorHAnsi"/>
                <w:sz w:val="28"/>
                <w:szCs w:val="28"/>
                <w:lang w:val="ru-RU"/>
              </w:rPr>
              <w:t>пользователя, характеристики типа маршрута, характеристики окружающей среды</w:t>
            </w:r>
          </w:p>
        </w:tc>
      </w:tr>
      <w:tr w:rsidR="00AC7688" w:rsidRPr="00BE3C25" w14:paraId="4DB4E1CC" w14:textId="77777777" w:rsidTr="00AC7688">
        <w:tc>
          <w:tcPr>
            <w:tcW w:w="4675" w:type="dxa"/>
          </w:tcPr>
          <w:p w14:paraId="69C88D49" w14:textId="072BDC5A" w:rsidR="00AC7688" w:rsidRPr="00F85D60" w:rsidRDefault="00AC7688" w:rsidP="00F85D60">
            <w:pPr>
              <w:spacing w:before="120" w:line="360" w:lineRule="auto"/>
              <w:ind w:firstLine="567"/>
              <w:jc w:val="both"/>
              <w:rPr>
                <w:rFonts w:eastAsiaTheme="minorHAnsi"/>
                <w:sz w:val="28"/>
                <w:szCs w:val="28"/>
              </w:rPr>
            </w:pPr>
            <w:r w:rsidRPr="00AC7688">
              <w:rPr>
                <w:rFonts w:eastAsiaTheme="minorHAnsi"/>
                <w:sz w:val="28"/>
                <w:szCs w:val="28"/>
                <w:lang w:val="ru-RU"/>
              </w:rPr>
              <w:t>Действие</w:t>
            </w:r>
          </w:p>
        </w:tc>
        <w:tc>
          <w:tcPr>
            <w:tcW w:w="4675" w:type="dxa"/>
          </w:tcPr>
          <w:p w14:paraId="4DE10CCD" w14:textId="2C61AADA" w:rsidR="00AC7688" w:rsidRPr="00F85D60" w:rsidRDefault="00AC7688" w:rsidP="00F85D60">
            <w:pPr>
              <w:spacing w:before="120" w:line="360" w:lineRule="auto"/>
              <w:ind w:firstLine="567"/>
              <w:jc w:val="both"/>
              <w:rPr>
                <w:rFonts w:eastAsiaTheme="minorHAnsi"/>
                <w:sz w:val="28"/>
                <w:szCs w:val="28"/>
                <w:lang w:val="ru-RU"/>
              </w:rPr>
            </w:pPr>
            <w:r w:rsidRPr="00AC7688">
              <w:rPr>
                <w:rFonts w:eastAsiaTheme="minorHAnsi"/>
                <w:sz w:val="28"/>
                <w:szCs w:val="28"/>
                <w:lang w:val="ru-RU"/>
              </w:rPr>
              <w:t>Клик в навигацию по предложенному типу маршрута</w:t>
            </w:r>
          </w:p>
        </w:tc>
      </w:tr>
      <w:tr w:rsidR="00AC7688" w:rsidRPr="00F85D60" w14:paraId="3A0C114D" w14:textId="77777777" w:rsidTr="00AC7688">
        <w:tc>
          <w:tcPr>
            <w:tcW w:w="4675" w:type="dxa"/>
          </w:tcPr>
          <w:p w14:paraId="2F473A55" w14:textId="07265A15" w:rsidR="00AC7688" w:rsidRPr="00F85D60" w:rsidRDefault="00AC7688" w:rsidP="00F85D60">
            <w:pPr>
              <w:spacing w:before="120" w:line="360" w:lineRule="auto"/>
              <w:ind w:firstLine="567"/>
              <w:jc w:val="both"/>
              <w:rPr>
                <w:rFonts w:eastAsiaTheme="minorHAnsi"/>
                <w:sz w:val="28"/>
                <w:szCs w:val="28"/>
              </w:rPr>
            </w:pPr>
            <w:r w:rsidRPr="00AC7688">
              <w:rPr>
                <w:rFonts w:eastAsiaTheme="minorHAnsi"/>
                <w:sz w:val="28"/>
                <w:szCs w:val="28"/>
                <w:lang w:val="ru-RU"/>
              </w:rPr>
              <w:t>Награда</w:t>
            </w:r>
          </w:p>
        </w:tc>
        <w:tc>
          <w:tcPr>
            <w:tcW w:w="4675" w:type="dxa"/>
          </w:tcPr>
          <w:p w14:paraId="5A95A5F2" w14:textId="30CFD14E" w:rsidR="00AC7688" w:rsidRPr="00F85D60" w:rsidRDefault="00AC7688" w:rsidP="00F85D60">
            <w:pPr>
              <w:spacing w:before="120" w:line="360" w:lineRule="auto"/>
              <w:ind w:firstLine="567"/>
              <w:jc w:val="both"/>
              <w:rPr>
                <w:rFonts w:eastAsiaTheme="minorHAnsi"/>
                <w:sz w:val="28"/>
                <w:szCs w:val="28"/>
              </w:rPr>
            </w:pPr>
            <w:r w:rsidRPr="00AC7688">
              <w:rPr>
                <w:rFonts w:eastAsiaTheme="minorHAnsi"/>
                <w:sz w:val="28"/>
                <w:szCs w:val="28"/>
                <w:lang w:val="ru-RU"/>
              </w:rPr>
              <w:t>1 – если был клик</w:t>
            </w:r>
            <w:r w:rsidRPr="00AC7688">
              <w:rPr>
                <w:rFonts w:eastAsiaTheme="minorHAnsi"/>
                <w:sz w:val="28"/>
                <w:szCs w:val="28"/>
              </w:rPr>
              <w:t>,</w:t>
            </w:r>
            <w:r w:rsidRPr="00AC7688">
              <w:rPr>
                <w:rFonts w:eastAsiaTheme="minorHAnsi"/>
                <w:sz w:val="28"/>
                <w:szCs w:val="28"/>
                <w:lang w:val="ru-RU"/>
              </w:rPr>
              <w:t xml:space="preserve"> 0 - иначе</w:t>
            </w:r>
          </w:p>
        </w:tc>
      </w:tr>
    </w:tbl>
    <w:p w14:paraId="6BF9C4D4" w14:textId="11C35FBE" w:rsidR="00AC7688" w:rsidRDefault="00AC7688" w:rsidP="00F85D60">
      <w:pPr>
        <w:spacing w:before="120" w:line="360" w:lineRule="auto"/>
        <w:ind w:firstLine="567"/>
        <w:jc w:val="both"/>
        <w:rPr>
          <w:rFonts w:eastAsiaTheme="minorHAnsi"/>
          <w:sz w:val="28"/>
          <w:szCs w:val="28"/>
          <w:lang w:val="ru-RU"/>
        </w:rPr>
      </w:pPr>
    </w:p>
    <w:p w14:paraId="0F3CAADB" w14:textId="25735B31" w:rsidR="00851045" w:rsidRDefault="00851045" w:rsidP="00F85D60">
      <w:pPr>
        <w:spacing w:before="120" w:line="360" w:lineRule="auto"/>
        <w:ind w:firstLine="567"/>
        <w:jc w:val="both"/>
        <w:rPr>
          <w:rFonts w:eastAsiaTheme="minorHAnsi"/>
          <w:sz w:val="28"/>
          <w:szCs w:val="28"/>
          <w:lang w:val="ru-RU"/>
        </w:rPr>
      </w:pPr>
    </w:p>
    <w:p w14:paraId="557E3327" w14:textId="657D3C87" w:rsidR="00851045" w:rsidRDefault="00851045" w:rsidP="00F85D60">
      <w:pPr>
        <w:spacing w:before="120" w:line="360" w:lineRule="auto"/>
        <w:ind w:firstLine="567"/>
        <w:jc w:val="both"/>
        <w:rPr>
          <w:rFonts w:eastAsiaTheme="minorHAnsi"/>
          <w:sz w:val="28"/>
          <w:szCs w:val="28"/>
          <w:lang w:val="ru-RU"/>
        </w:rPr>
      </w:pPr>
    </w:p>
    <w:p w14:paraId="1087ED53" w14:textId="49A83A4E" w:rsidR="00851045" w:rsidRDefault="00851045" w:rsidP="00F85D60">
      <w:pPr>
        <w:spacing w:before="120" w:line="360" w:lineRule="auto"/>
        <w:ind w:firstLine="567"/>
        <w:jc w:val="both"/>
        <w:rPr>
          <w:rFonts w:eastAsiaTheme="minorHAnsi"/>
          <w:sz w:val="28"/>
          <w:szCs w:val="28"/>
          <w:lang w:val="ru-RU"/>
        </w:rPr>
      </w:pPr>
    </w:p>
    <w:p w14:paraId="55D1A22B" w14:textId="664731AC" w:rsidR="00851045" w:rsidRDefault="00851045" w:rsidP="00F85D60">
      <w:pPr>
        <w:spacing w:before="120" w:line="360" w:lineRule="auto"/>
        <w:ind w:firstLine="567"/>
        <w:jc w:val="both"/>
        <w:rPr>
          <w:rFonts w:eastAsiaTheme="minorHAnsi"/>
          <w:sz w:val="28"/>
          <w:szCs w:val="28"/>
          <w:lang w:val="ru-RU"/>
        </w:rPr>
      </w:pPr>
    </w:p>
    <w:p w14:paraId="54497C75" w14:textId="223880B4" w:rsidR="00851045" w:rsidRDefault="00851045" w:rsidP="00F85D60">
      <w:pPr>
        <w:spacing w:before="120" w:line="360" w:lineRule="auto"/>
        <w:ind w:firstLine="567"/>
        <w:jc w:val="both"/>
        <w:rPr>
          <w:rFonts w:eastAsiaTheme="minorHAnsi"/>
          <w:sz w:val="28"/>
          <w:szCs w:val="28"/>
          <w:lang w:val="ru-RU"/>
        </w:rPr>
      </w:pPr>
    </w:p>
    <w:p w14:paraId="6CAE37F4" w14:textId="77777777" w:rsidR="00851045" w:rsidRPr="00F85D60" w:rsidRDefault="00851045" w:rsidP="00F85D60">
      <w:pPr>
        <w:spacing w:before="120" w:line="360" w:lineRule="auto"/>
        <w:ind w:firstLine="567"/>
        <w:jc w:val="both"/>
        <w:rPr>
          <w:rFonts w:eastAsiaTheme="minorHAnsi"/>
          <w:sz w:val="28"/>
          <w:szCs w:val="28"/>
          <w:lang w:val="ru-RU"/>
        </w:rPr>
      </w:pPr>
    </w:p>
    <w:p w14:paraId="6C164D16" w14:textId="08170B3C" w:rsidR="00543EAE" w:rsidRPr="00F85D60" w:rsidRDefault="00543EAE" w:rsidP="003D44A1">
      <w:pPr>
        <w:pStyle w:val="Heading2"/>
        <w:rPr>
          <w:rFonts w:eastAsiaTheme="minorHAnsi"/>
          <w:lang w:val="ru-RU"/>
        </w:rPr>
      </w:pPr>
      <w:bookmarkStart w:id="11" w:name="_Toc73522970"/>
      <w:r w:rsidRPr="00F85D60">
        <w:rPr>
          <w:rFonts w:eastAsiaTheme="minorHAnsi"/>
          <w:lang w:val="ru-RU"/>
        </w:rPr>
        <w:t>Генерация синтетических данных</w:t>
      </w:r>
      <w:bookmarkEnd w:id="11"/>
    </w:p>
    <w:p w14:paraId="54B03CBD" w14:textId="7159AF0E" w:rsidR="00543EAE" w:rsidRPr="00F85D60" w:rsidRDefault="00543EAE" w:rsidP="00F85D60">
      <w:pPr>
        <w:spacing w:before="120" w:line="360" w:lineRule="auto"/>
        <w:ind w:firstLine="567"/>
        <w:jc w:val="both"/>
        <w:rPr>
          <w:rFonts w:eastAsiaTheme="minorHAnsi"/>
          <w:sz w:val="28"/>
          <w:szCs w:val="28"/>
          <w:lang w:val="ru-RU"/>
        </w:rPr>
      </w:pPr>
    </w:p>
    <w:p w14:paraId="189DAE8A" w14:textId="7E9A83C6" w:rsidR="00543EAE" w:rsidRPr="00F85D60" w:rsidRDefault="00543EAE"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Для проверки эффективности работы представленных алгоритмов, потребовалось сгенерировать такие синтетические данные, которые бы достаточно адекватно отражали реальность и содержали в себе некоторые закономерности, которые использованные алгоритмы смогли бы выучить.</w:t>
      </w:r>
    </w:p>
    <w:p w14:paraId="1AD7D806" w14:textId="3BCD34E7" w:rsidR="00543EAE" w:rsidRPr="00F85D60" w:rsidRDefault="00543EAE"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 xml:space="preserve">Генерация синтетических данных происходила в несколько этапов. Первоначально были отдельно сгенерированы случайные пользователи и случайные вектора состояния окружающей среды. Для генерации пользователей сначала были отобраны несколько признаков (пол, возраст, семейное положение, уровень дохода, наличие собственного автомобиля) и через вероятности заданы распределения для каждого признака отдельно. В момент генерации пользователя происходило сэмплирование значения из заданного распределения, и в итоге получался набор признаков для одного пользователя. Для </w:t>
      </w:r>
      <w:r w:rsidR="00056F08" w:rsidRPr="00F85D60">
        <w:rPr>
          <w:rFonts w:eastAsiaTheme="minorHAnsi"/>
          <w:sz w:val="28"/>
          <w:szCs w:val="28"/>
          <w:lang w:val="ru-RU"/>
        </w:rPr>
        <w:t xml:space="preserve">генерации векторов состояния </w:t>
      </w:r>
      <w:r w:rsidRPr="00F85D60">
        <w:rPr>
          <w:rFonts w:eastAsiaTheme="minorHAnsi"/>
          <w:sz w:val="28"/>
          <w:szCs w:val="28"/>
          <w:lang w:val="ru-RU"/>
        </w:rPr>
        <w:t>окружающей среды (пробки, погода</w:t>
      </w:r>
      <w:r w:rsidR="00056F08" w:rsidRPr="00F85D60">
        <w:rPr>
          <w:rFonts w:eastAsiaTheme="minorHAnsi"/>
          <w:sz w:val="28"/>
          <w:szCs w:val="28"/>
          <w:lang w:val="ru-RU"/>
        </w:rPr>
        <w:t>, количество осадков, сила ветра</w:t>
      </w:r>
      <w:r w:rsidRPr="00F85D60">
        <w:rPr>
          <w:rFonts w:eastAsiaTheme="minorHAnsi"/>
          <w:sz w:val="28"/>
          <w:szCs w:val="28"/>
          <w:lang w:val="ru-RU"/>
        </w:rPr>
        <w:t>) была проведена аналогичн</w:t>
      </w:r>
      <w:r w:rsidR="00056F08" w:rsidRPr="00F85D60">
        <w:rPr>
          <w:rFonts w:eastAsiaTheme="minorHAnsi"/>
          <w:sz w:val="28"/>
          <w:szCs w:val="28"/>
          <w:lang w:val="ru-RU"/>
        </w:rPr>
        <w:t>ая</w:t>
      </w:r>
      <w:r w:rsidRPr="00F85D60">
        <w:rPr>
          <w:rFonts w:eastAsiaTheme="minorHAnsi"/>
          <w:sz w:val="28"/>
          <w:szCs w:val="28"/>
          <w:lang w:val="ru-RU"/>
        </w:rPr>
        <w:t xml:space="preserve"> генерация по статистическим данным. По статистическим данным были заданы вероятности появления каждого признака в это время года</w:t>
      </w:r>
      <w:r w:rsidR="00056F08" w:rsidRPr="00F85D60">
        <w:rPr>
          <w:rFonts w:eastAsiaTheme="minorHAnsi"/>
          <w:sz w:val="28"/>
          <w:szCs w:val="28"/>
          <w:lang w:val="ru-RU"/>
        </w:rPr>
        <w:t xml:space="preserve"> (для климатических признаков)</w:t>
      </w:r>
      <w:r w:rsidRPr="00F85D60">
        <w:rPr>
          <w:rFonts w:eastAsiaTheme="minorHAnsi"/>
          <w:sz w:val="28"/>
          <w:szCs w:val="28"/>
          <w:lang w:val="ru-RU"/>
        </w:rPr>
        <w:t xml:space="preserve"> и дня недели</w:t>
      </w:r>
      <w:r w:rsidR="00056F08" w:rsidRPr="00F85D60">
        <w:rPr>
          <w:rFonts w:eastAsiaTheme="minorHAnsi"/>
          <w:sz w:val="28"/>
          <w:szCs w:val="28"/>
          <w:lang w:val="ru-RU"/>
        </w:rPr>
        <w:t xml:space="preserve"> (для балла пробок)</w:t>
      </w:r>
      <w:r w:rsidRPr="00F85D60">
        <w:rPr>
          <w:rFonts w:eastAsiaTheme="minorHAnsi"/>
          <w:sz w:val="28"/>
          <w:szCs w:val="28"/>
          <w:lang w:val="ru-RU"/>
        </w:rPr>
        <w:t>. Далее случайным образом был сгенерирован месяц года и день недели</w:t>
      </w:r>
      <w:r w:rsidR="00056F08" w:rsidRPr="00F85D60">
        <w:rPr>
          <w:rFonts w:eastAsiaTheme="minorHAnsi"/>
          <w:sz w:val="28"/>
          <w:szCs w:val="28"/>
          <w:lang w:val="ru-RU"/>
        </w:rPr>
        <w:t>,</w:t>
      </w:r>
      <w:r w:rsidRPr="00F85D60">
        <w:rPr>
          <w:rFonts w:eastAsiaTheme="minorHAnsi"/>
          <w:sz w:val="28"/>
          <w:szCs w:val="28"/>
          <w:lang w:val="ru-RU"/>
        </w:rPr>
        <w:t xml:space="preserve"> и потом, основываясь на заданных вероятностях для этого времени, получено значени</w:t>
      </w:r>
      <w:r w:rsidR="00C961C6" w:rsidRPr="00F85D60">
        <w:rPr>
          <w:rFonts w:eastAsiaTheme="minorHAnsi"/>
          <w:sz w:val="28"/>
          <w:szCs w:val="28"/>
          <w:lang w:val="ru-RU"/>
        </w:rPr>
        <w:t>е</w:t>
      </w:r>
      <w:r w:rsidRPr="00F85D60">
        <w:rPr>
          <w:rFonts w:eastAsiaTheme="minorHAnsi"/>
          <w:sz w:val="28"/>
          <w:szCs w:val="28"/>
          <w:lang w:val="ru-RU"/>
        </w:rPr>
        <w:t xml:space="preserve"> признака</w:t>
      </w:r>
      <w:r w:rsidR="00056F08" w:rsidRPr="00F85D60">
        <w:rPr>
          <w:rFonts w:eastAsiaTheme="minorHAnsi"/>
          <w:sz w:val="28"/>
          <w:szCs w:val="28"/>
          <w:lang w:val="ru-RU"/>
        </w:rPr>
        <w:t xml:space="preserve"> путем сэмплирования значения из соответствующего вероятностного распределения</w:t>
      </w:r>
      <w:r w:rsidRPr="00F85D60">
        <w:rPr>
          <w:rFonts w:eastAsiaTheme="minorHAnsi"/>
          <w:sz w:val="28"/>
          <w:szCs w:val="28"/>
          <w:lang w:val="ru-RU"/>
        </w:rPr>
        <w:t xml:space="preserve">. </w:t>
      </w:r>
    </w:p>
    <w:p w14:paraId="29325985" w14:textId="3C3E8029" w:rsidR="00056F08" w:rsidRPr="00F85D60" w:rsidRDefault="00056F08"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 xml:space="preserve">После этапа генерации отдельных признаков необходимо было перейти к генерации предпочтений пользователей к определенным типам маршрута. Формирование предпочтений происходило в две стадии: сначала сгенерированные пользователи были объединены в сегменты по схожести признаков (например, </w:t>
      </w:r>
      <w:r w:rsidR="00C961C6" w:rsidRPr="00F85D60">
        <w:rPr>
          <w:rFonts w:eastAsiaTheme="minorHAnsi"/>
          <w:sz w:val="28"/>
          <w:szCs w:val="28"/>
          <w:lang w:val="ru-RU"/>
        </w:rPr>
        <w:t>сегмент с пользователями</w:t>
      </w:r>
      <w:r w:rsidRPr="00F85D60">
        <w:rPr>
          <w:rFonts w:eastAsiaTheme="minorHAnsi"/>
          <w:sz w:val="28"/>
          <w:szCs w:val="28"/>
          <w:lang w:val="ru-RU"/>
        </w:rPr>
        <w:t xml:space="preserve"> среднего возраста, высокого достатка, с собственным автомобилем), и каждому получившемуся сегменту были заданы </w:t>
      </w:r>
      <w:r w:rsidRPr="00F85D60">
        <w:rPr>
          <w:rFonts w:eastAsiaTheme="minorHAnsi"/>
          <w:sz w:val="28"/>
          <w:szCs w:val="28"/>
          <w:lang w:val="ru-RU"/>
        </w:rPr>
        <w:lastRenderedPageBreak/>
        <w:t>вероятностные распределения значения награды по каждому из типов маршрута. Моделирование предпочтений происходило при помощи нормального распределения, где для разных сегментов для одного и того же типа маршрута было разное математическое ожидание. Значение награды ограничивалось промежутко</w:t>
      </w:r>
      <w:r w:rsidR="00C961C6" w:rsidRPr="00F85D60">
        <w:rPr>
          <w:rFonts w:eastAsiaTheme="minorHAnsi"/>
          <w:sz w:val="28"/>
          <w:szCs w:val="28"/>
          <w:lang w:val="ru-RU"/>
        </w:rPr>
        <w:t>м</w:t>
      </w:r>
      <w:r w:rsidRPr="00F85D60">
        <w:rPr>
          <w:rFonts w:eastAsiaTheme="minorHAnsi"/>
          <w:sz w:val="28"/>
          <w:szCs w:val="28"/>
          <w:lang w:val="ru-RU"/>
        </w:rPr>
        <w:t xml:space="preserve"> от нуля до одного. Чем выше значение, тем более предпочтительнее данный маршрут для этого сегмента. Эти предпочтения отражали постоянные предпочтения пользователя, которые зависят только от того сегмента, в который он попал. </w:t>
      </w:r>
    </w:p>
    <w:p w14:paraId="1CDB5689" w14:textId="13045B11" w:rsidR="00FD671D" w:rsidRPr="00F85D60" w:rsidRDefault="00FD671D"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Некоторые распределения признаков пользователей можно видеть на рисунках ниже.</w:t>
      </w:r>
    </w:p>
    <w:p w14:paraId="221581A7" w14:textId="77777777" w:rsidR="00FD671D" w:rsidRPr="00F85D60" w:rsidRDefault="00FD671D" w:rsidP="00F85D60">
      <w:pPr>
        <w:keepNext/>
        <w:spacing w:before="120" w:line="360" w:lineRule="auto"/>
        <w:ind w:firstLine="567"/>
        <w:jc w:val="both"/>
        <w:rPr>
          <w:sz w:val="28"/>
          <w:szCs w:val="28"/>
        </w:rPr>
      </w:pPr>
      <w:r w:rsidRPr="00F85D60">
        <w:rPr>
          <w:rFonts w:eastAsiaTheme="minorHAnsi"/>
          <w:noProof/>
          <w:sz w:val="28"/>
          <w:szCs w:val="28"/>
        </w:rPr>
        <w:drawing>
          <wp:inline distT="0" distB="0" distL="0" distR="0" wp14:anchorId="0026938B" wp14:editId="5BCAC464">
            <wp:extent cx="5659087" cy="2918416"/>
            <wp:effectExtent l="0" t="0" r="5715" b="3175"/>
            <wp:docPr id="4" name="Picture 3">
              <a:extLst xmlns:a="http://schemas.openxmlformats.org/drawingml/2006/main">
                <a:ext uri="{FF2B5EF4-FFF2-40B4-BE49-F238E27FC236}">
                  <a16:creationId xmlns:a16="http://schemas.microsoft.com/office/drawing/2014/main" id="{AC8D046C-D4C2-9D45-B76E-CF92A6F918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C8D046C-D4C2-9D45-B76E-CF92A6F918A9}"/>
                        </a:ext>
                      </a:extLst>
                    </pic:cNvPr>
                    <pic:cNvPicPr>
                      <a:picLocks noChangeAspect="1"/>
                    </pic:cNvPicPr>
                  </pic:nvPicPr>
                  <pic:blipFill rotWithShape="1">
                    <a:blip r:embed="rId8"/>
                    <a:srcRect t="5705"/>
                    <a:stretch/>
                  </pic:blipFill>
                  <pic:spPr bwMode="auto">
                    <a:xfrm>
                      <a:off x="0" y="0"/>
                      <a:ext cx="5660113" cy="2918945"/>
                    </a:xfrm>
                    <a:prstGeom prst="rect">
                      <a:avLst/>
                    </a:prstGeom>
                    <a:ln>
                      <a:noFill/>
                    </a:ln>
                    <a:extLst>
                      <a:ext uri="{53640926-AAD7-44D8-BBD7-CCE9431645EC}">
                        <a14:shadowObscured xmlns:a14="http://schemas.microsoft.com/office/drawing/2010/main"/>
                      </a:ext>
                    </a:extLst>
                  </pic:spPr>
                </pic:pic>
              </a:graphicData>
            </a:graphic>
          </wp:inline>
        </w:drawing>
      </w:r>
    </w:p>
    <w:p w14:paraId="29265253" w14:textId="378ADF9F" w:rsidR="00FD671D" w:rsidRPr="008B0ED5" w:rsidRDefault="00FD671D" w:rsidP="00F85D60">
      <w:pPr>
        <w:pStyle w:val="Caption"/>
        <w:spacing w:before="120" w:line="360" w:lineRule="auto"/>
        <w:ind w:firstLine="567"/>
        <w:jc w:val="both"/>
        <w:rPr>
          <w:i w:val="0"/>
          <w:iCs w:val="0"/>
          <w:color w:val="000000" w:themeColor="text1"/>
          <w:sz w:val="28"/>
          <w:szCs w:val="28"/>
          <w:lang w:val="ru-RU"/>
        </w:rPr>
      </w:pPr>
      <w:r w:rsidRPr="008B0ED5">
        <w:rPr>
          <w:i w:val="0"/>
          <w:iCs w:val="0"/>
          <w:color w:val="000000" w:themeColor="text1"/>
          <w:sz w:val="28"/>
          <w:szCs w:val="28"/>
          <w:lang w:val="ru-RU"/>
        </w:rPr>
        <w:t xml:space="preserve">Рисунок </w:t>
      </w:r>
      <w:r w:rsidR="008B0ED5" w:rsidRPr="008B0ED5">
        <w:rPr>
          <w:i w:val="0"/>
          <w:iCs w:val="0"/>
          <w:color w:val="000000" w:themeColor="text1"/>
          <w:sz w:val="28"/>
          <w:szCs w:val="28"/>
          <w:lang w:val="ru-RU"/>
        </w:rPr>
        <w:t>2.</w:t>
      </w:r>
      <w:r w:rsidRPr="008B0ED5">
        <w:rPr>
          <w:i w:val="0"/>
          <w:iCs w:val="0"/>
          <w:color w:val="000000" w:themeColor="text1"/>
          <w:sz w:val="28"/>
          <w:szCs w:val="28"/>
        </w:rPr>
        <w:fldChar w:fldCharType="begin"/>
      </w:r>
      <w:r w:rsidRPr="008B0ED5">
        <w:rPr>
          <w:i w:val="0"/>
          <w:iCs w:val="0"/>
          <w:color w:val="000000" w:themeColor="text1"/>
          <w:sz w:val="28"/>
          <w:szCs w:val="28"/>
          <w:lang w:val="ru-RU"/>
        </w:rPr>
        <w:instrText xml:space="preserve"> </w:instrText>
      </w:r>
      <w:r w:rsidRPr="008B0ED5">
        <w:rPr>
          <w:i w:val="0"/>
          <w:iCs w:val="0"/>
          <w:color w:val="000000" w:themeColor="text1"/>
          <w:sz w:val="28"/>
          <w:szCs w:val="28"/>
        </w:rPr>
        <w:instrText>SEQ</w:instrText>
      </w:r>
      <w:r w:rsidRPr="008B0ED5">
        <w:rPr>
          <w:i w:val="0"/>
          <w:iCs w:val="0"/>
          <w:color w:val="000000" w:themeColor="text1"/>
          <w:sz w:val="28"/>
          <w:szCs w:val="28"/>
          <w:lang w:val="ru-RU"/>
        </w:rPr>
        <w:instrText xml:space="preserve"> Рисунок \* </w:instrText>
      </w:r>
      <w:r w:rsidRPr="008B0ED5">
        <w:rPr>
          <w:i w:val="0"/>
          <w:iCs w:val="0"/>
          <w:color w:val="000000" w:themeColor="text1"/>
          <w:sz w:val="28"/>
          <w:szCs w:val="28"/>
        </w:rPr>
        <w:instrText>ARABIC</w:instrText>
      </w:r>
      <w:r w:rsidRPr="008B0ED5">
        <w:rPr>
          <w:i w:val="0"/>
          <w:iCs w:val="0"/>
          <w:color w:val="000000" w:themeColor="text1"/>
          <w:sz w:val="28"/>
          <w:szCs w:val="28"/>
          <w:lang w:val="ru-RU"/>
        </w:rPr>
        <w:instrText xml:space="preserve"> </w:instrText>
      </w:r>
      <w:r w:rsidRPr="008B0ED5">
        <w:rPr>
          <w:i w:val="0"/>
          <w:iCs w:val="0"/>
          <w:color w:val="000000" w:themeColor="text1"/>
          <w:sz w:val="28"/>
          <w:szCs w:val="28"/>
        </w:rPr>
        <w:fldChar w:fldCharType="separate"/>
      </w:r>
      <w:r w:rsidR="00945F88" w:rsidRPr="008B0ED5">
        <w:rPr>
          <w:i w:val="0"/>
          <w:iCs w:val="0"/>
          <w:noProof/>
          <w:color w:val="000000" w:themeColor="text1"/>
          <w:sz w:val="28"/>
          <w:szCs w:val="28"/>
          <w:lang w:val="ru-RU"/>
        </w:rPr>
        <w:t>1</w:t>
      </w:r>
      <w:r w:rsidRPr="008B0ED5">
        <w:rPr>
          <w:i w:val="0"/>
          <w:iCs w:val="0"/>
          <w:color w:val="000000" w:themeColor="text1"/>
          <w:sz w:val="28"/>
          <w:szCs w:val="28"/>
        </w:rPr>
        <w:fldChar w:fldCharType="end"/>
      </w:r>
      <w:r w:rsidRPr="008B0ED5">
        <w:rPr>
          <w:i w:val="0"/>
          <w:iCs w:val="0"/>
          <w:color w:val="000000" w:themeColor="text1"/>
          <w:sz w:val="28"/>
          <w:szCs w:val="28"/>
          <w:lang w:val="ru-RU"/>
        </w:rPr>
        <w:t xml:space="preserve"> Распределение пользователей по возрастным группам</w:t>
      </w:r>
    </w:p>
    <w:p w14:paraId="186B7352" w14:textId="6CCDF5BE" w:rsidR="00FD671D" w:rsidRPr="00F85D60" w:rsidRDefault="00851045" w:rsidP="00F85D60">
      <w:pPr>
        <w:spacing w:before="120" w:line="360" w:lineRule="auto"/>
        <w:ind w:firstLine="567"/>
        <w:jc w:val="both"/>
        <w:rPr>
          <w:rFonts w:eastAsiaTheme="minorHAnsi"/>
          <w:sz w:val="28"/>
          <w:szCs w:val="28"/>
          <w:lang w:val="ru-RU"/>
        </w:rPr>
      </w:pPr>
      <w:r>
        <w:rPr>
          <w:rFonts w:eastAsiaTheme="minorHAnsi"/>
          <w:sz w:val="28"/>
          <w:szCs w:val="28"/>
          <w:lang w:val="ru-RU"/>
        </w:rPr>
        <w:t>В соответствии с</w:t>
      </w:r>
      <w:r w:rsidR="00FD671D" w:rsidRPr="00F85D60">
        <w:rPr>
          <w:rFonts w:eastAsiaTheme="minorHAnsi"/>
          <w:sz w:val="28"/>
          <w:szCs w:val="28"/>
          <w:lang w:val="ru-RU"/>
        </w:rPr>
        <w:t xml:space="preserve"> рис.</w:t>
      </w:r>
      <w:r w:rsidR="008B0ED5">
        <w:rPr>
          <w:rFonts w:eastAsiaTheme="minorHAnsi"/>
          <w:sz w:val="28"/>
          <w:szCs w:val="28"/>
          <w:lang w:val="ru-RU"/>
        </w:rPr>
        <w:t xml:space="preserve"> </w:t>
      </w:r>
      <w:r w:rsidR="008B0ED5" w:rsidRPr="008B0ED5">
        <w:rPr>
          <w:rFonts w:eastAsiaTheme="minorHAnsi"/>
          <w:sz w:val="28"/>
          <w:szCs w:val="28"/>
          <w:lang w:val="ru-RU"/>
        </w:rPr>
        <w:t>2.1</w:t>
      </w:r>
      <w:r w:rsidR="00FD671D" w:rsidRPr="00F85D60">
        <w:rPr>
          <w:rFonts w:eastAsiaTheme="minorHAnsi"/>
          <w:sz w:val="28"/>
          <w:szCs w:val="28"/>
          <w:lang w:val="ru-RU"/>
        </w:rPr>
        <w:t xml:space="preserve"> можно видеть, что получившееся распределение, в целом, отражает реальную ситуацию в стране</w:t>
      </w:r>
      <w:r w:rsidR="00BF5F36" w:rsidRPr="00F85D60">
        <w:rPr>
          <w:rFonts w:eastAsiaTheme="minorHAnsi"/>
          <w:sz w:val="28"/>
          <w:szCs w:val="28"/>
          <w:lang w:val="ru-RU"/>
        </w:rPr>
        <w:t>:</w:t>
      </w:r>
      <w:r w:rsidR="00FD671D" w:rsidRPr="00F85D60">
        <w:rPr>
          <w:rFonts w:eastAsiaTheme="minorHAnsi"/>
          <w:sz w:val="28"/>
          <w:szCs w:val="28"/>
          <w:lang w:val="ru-RU"/>
        </w:rPr>
        <w:t xml:space="preserve"> </w:t>
      </w:r>
      <w:r w:rsidR="00BF5F36" w:rsidRPr="00F85D60">
        <w:rPr>
          <w:rFonts w:eastAsiaTheme="minorHAnsi"/>
          <w:sz w:val="28"/>
          <w:szCs w:val="28"/>
          <w:lang w:val="ru-RU"/>
        </w:rPr>
        <w:t>многочисленная группа людей среднего возраста, самая наименьшая группа людей в старшем возрасте. Количество молодежи тоже невелико.</w:t>
      </w:r>
    </w:p>
    <w:p w14:paraId="342284D6" w14:textId="3D0700CB" w:rsidR="00945F88" w:rsidRPr="00F85D60" w:rsidRDefault="00C961C6" w:rsidP="00F85D60">
      <w:pPr>
        <w:keepNext/>
        <w:spacing w:before="120" w:line="360" w:lineRule="auto"/>
        <w:ind w:firstLine="567"/>
        <w:jc w:val="both"/>
        <w:rPr>
          <w:sz w:val="28"/>
          <w:szCs w:val="28"/>
        </w:rPr>
      </w:pPr>
      <w:r w:rsidRPr="00F85D60">
        <w:rPr>
          <w:noProof/>
          <w:sz w:val="28"/>
          <w:szCs w:val="28"/>
        </w:rPr>
        <w:lastRenderedPageBreak/>
        <w:drawing>
          <wp:inline distT="0" distB="0" distL="0" distR="0" wp14:anchorId="51DC6F4E" wp14:editId="05893782">
            <wp:extent cx="5943600" cy="34575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457575"/>
                    </a:xfrm>
                    <a:prstGeom prst="rect">
                      <a:avLst/>
                    </a:prstGeom>
                  </pic:spPr>
                </pic:pic>
              </a:graphicData>
            </a:graphic>
          </wp:inline>
        </w:drawing>
      </w:r>
    </w:p>
    <w:p w14:paraId="2F1B1FEA" w14:textId="683FAE67" w:rsidR="00945F88" w:rsidRPr="008B0ED5" w:rsidRDefault="00945F88" w:rsidP="00F85D60">
      <w:pPr>
        <w:pStyle w:val="Caption"/>
        <w:spacing w:before="120" w:line="360" w:lineRule="auto"/>
        <w:ind w:firstLine="567"/>
        <w:jc w:val="both"/>
        <w:rPr>
          <w:i w:val="0"/>
          <w:iCs w:val="0"/>
          <w:color w:val="000000" w:themeColor="text1"/>
          <w:sz w:val="28"/>
          <w:szCs w:val="28"/>
          <w:lang w:val="ru-RU"/>
        </w:rPr>
      </w:pPr>
      <w:r w:rsidRPr="008B0ED5">
        <w:rPr>
          <w:i w:val="0"/>
          <w:iCs w:val="0"/>
          <w:color w:val="000000" w:themeColor="text1"/>
          <w:sz w:val="28"/>
          <w:szCs w:val="28"/>
          <w:lang w:val="ru-RU"/>
        </w:rPr>
        <w:t xml:space="preserve">Рисунок </w:t>
      </w:r>
      <w:r w:rsidRPr="008B0ED5">
        <w:rPr>
          <w:i w:val="0"/>
          <w:iCs w:val="0"/>
          <w:color w:val="000000" w:themeColor="text1"/>
          <w:sz w:val="28"/>
          <w:szCs w:val="28"/>
        </w:rPr>
        <w:fldChar w:fldCharType="begin"/>
      </w:r>
      <w:r w:rsidRPr="008B0ED5">
        <w:rPr>
          <w:i w:val="0"/>
          <w:iCs w:val="0"/>
          <w:color w:val="000000" w:themeColor="text1"/>
          <w:sz w:val="28"/>
          <w:szCs w:val="28"/>
          <w:lang w:val="ru-RU"/>
        </w:rPr>
        <w:instrText xml:space="preserve"> </w:instrText>
      </w:r>
      <w:r w:rsidRPr="008B0ED5">
        <w:rPr>
          <w:i w:val="0"/>
          <w:iCs w:val="0"/>
          <w:color w:val="000000" w:themeColor="text1"/>
          <w:sz w:val="28"/>
          <w:szCs w:val="28"/>
        </w:rPr>
        <w:instrText>SEQ</w:instrText>
      </w:r>
      <w:r w:rsidRPr="008B0ED5">
        <w:rPr>
          <w:i w:val="0"/>
          <w:iCs w:val="0"/>
          <w:color w:val="000000" w:themeColor="text1"/>
          <w:sz w:val="28"/>
          <w:szCs w:val="28"/>
          <w:lang w:val="ru-RU"/>
        </w:rPr>
        <w:instrText xml:space="preserve"> Рисунок \* </w:instrText>
      </w:r>
      <w:r w:rsidRPr="008B0ED5">
        <w:rPr>
          <w:i w:val="0"/>
          <w:iCs w:val="0"/>
          <w:color w:val="000000" w:themeColor="text1"/>
          <w:sz w:val="28"/>
          <w:szCs w:val="28"/>
        </w:rPr>
        <w:instrText>ARABIC</w:instrText>
      </w:r>
      <w:r w:rsidRPr="008B0ED5">
        <w:rPr>
          <w:i w:val="0"/>
          <w:iCs w:val="0"/>
          <w:color w:val="000000" w:themeColor="text1"/>
          <w:sz w:val="28"/>
          <w:szCs w:val="28"/>
          <w:lang w:val="ru-RU"/>
        </w:rPr>
        <w:instrText xml:space="preserve"> </w:instrText>
      </w:r>
      <w:r w:rsidRPr="008B0ED5">
        <w:rPr>
          <w:i w:val="0"/>
          <w:iCs w:val="0"/>
          <w:color w:val="000000" w:themeColor="text1"/>
          <w:sz w:val="28"/>
          <w:szCs w:val="28"/>
        </w:rPr>
        <w:fldChar w:fldCharType="separate"/>
      </w:r>
      <w:r w:rsidRPr="008B0ED5">
        <w:rPr>
          <w:i w:val="0"/>
          <w:iCs w:val="0"/>
          <w:noProof/>
          <w:color w:val="000000" w:themeColor="text1"/>
          <w:sz w:val="28"/>
          <w:szCs w:val="28"/>
          <w:lang w:val="ru-RU"/>
        </w:rPr>
        <w:t>2</w:t>
      </w:r>
      <w:r w:rsidRPr="008B0ED5">
        <w:rPr>
          <w:i w:val="0"/>
          <w:iCs w:val="0"/>
          <w:color w:val="000000" w:themeColor="text1"/>
          <w:sz w:val="28"/>
          <w:szCs w:val="28"/>
        </w:rPr>
        <w:fldChar w:fldCharType="end"/>
      </w:r>
      <w:r w:rsidR="008B0ED5" w:rsidRPr="008B0ED5">
        <w:rPr>
          <w:i w:val="0"/>
          <w:iCs w:val="0"/>
          <w:color w:val="000000" w:themeColor="text1"/>
          <w:sz w:val="28"/>
          <w:szCs w:val="28"/>
          <w:lang w:val="ru-RU"/>
        </w:rPr>
        <w:t>.2</w:t>
      </w:r>
      <w:r w:rsidRPr="008B0ED5">
        <w:rPr>
          <w:i w:val="0"/>
          <w:iCs w:val="0"/>
          <w:color w:val="000000" w:themeColor="text1"/>
          <w:sz w:val="28"/>
          <w:szCs w:val="28"/>
          <w:lang w:val="ru-RU"/>
        </w:rPr>
        <w:t xml:space="preserve"> Распределение пользователей по уровню достатка</w:t>
      </w:r>
    </w:p>
    <w:p w14:paraId="3C68940C" w14:textId="5AD348AB" w:rsidR="00FD671D" w:rsidRPr="00F85D60" w:rsidRDefault="008B0ED5" w:rsidP="00F85D60">
      <w:pPr>
        <w:spacing w:before="120" w:line="360" w:lineRule="auto"/>
        <w:ind w:firstLine="567"/>
        <w:jc w:val="both"/>
        <w:rPr>
          <w:rFonts w:eastAsiaTheme="minorHAnsi"/>
          <w:sz w:val="28"/>
          <w:szCs w:val="28"/>
          <w:lang w:val="ru-RU"/>
        </w:rPr>
      </w:pPr>
      <w:r>
        <w:rPr>
          <w:rFonts w:eastAsiaTheme="minorHAnsi"/>
          <w:sz w:val="28"/>
          <w:szCs w:val="28"/>
          <w:lang w:val="ru-RU"/>
        </w:rPr>
        <w:t>В соответствии с</w:t>
      </w:r>
      <w:r w:rsidR="00945F88" w:rsidRPr="00F85D60">
        <w:rPr>
          <w:rFonts w:eastAsiaTheme="minorHAnsi"/>
          <w:sz w:val="28"/>
          <w:szCs w:val="28"/>
          <w:lang w:val="ru-RU"/>
        </w:rPr>
        <w:t xml:space="preserve"> рис.</w:t>
      </w:r>
      <w:r>
        <w:rPr>
          <w:rFonts w:eastAsiaTheme="minorHAnsi"/>
          <w:sz w:val="28"/>
          <w:szCs w:val="28"/>
          <w:lang w:val="ru-RU"/>
        </w:rPr>
        <w:t xml:space="preserve"> </w:t>
      </w:r>
      <w:r w:rsidR="00945F88" w:rsidRPr="00F85D60">
        <w:rPr>
          <w:rFonts w:eastAsiaTheme="minorHAnsi"/>
          <w:sz w:val="28"/>
          <w:szCs w:val="28"/>
          <w:lang w:val="ru-RU"/>
        </w:rPr>
        <w:t>2</w:t>
      </w:r>
      <w:r w:rsidRPr="008B0ED5">
        <w:rPr>
          <w:rFonts w:eastAsiaTheme="minorHAnsi"/>
          <w:sz w:val="28"/>
          <w:szCs w:val="28"/>
          <w:lang w:val="ru-RU"/>
        </w:rPr>
        <w:t>.2</w:t>
      </w:r>
      <w:r w:rsidR="00945F88" w:rsidRPr="00F85D60">
        <w:rPr>
          <w:rFonts w:eastAsiaTheme="minorHAnsi"/>
          <w:sz w:val="28"/>
          <w:szCs w:val="28"/>
          <w:lang w:val="ru-RU"/>
        </w:rPr>
        <w:t xml:space="preserve"> можем видеть, что распределение пользователей по уровню достатка тоже получилось достаточно логичным: самая многочисленная группа среднего класса, затем идут люди с доходами чуть ниже среднего, далее с доходами чуть выше, далее идут люди, живущие за чертой бедности, и затем самая малочисленная группа – очень богатые </w:t>
      </w:r>
      <w:r w:rsidR="00C961C6" w:rsidRPr="00F85D60">
        <w:rPr>
          <w:rFonts w:eastAsiaTheme="minorHAnsi"/>
          <w:sz w:val="28"/>
          <w:szCs w:val="28"/>
          <w:lang w:val="ru-RU"/>
        </w:rPr>
        <w:t>пользователи</w:t>
      </w:r>
      <w:r w:rsidR="00945F88" w:rsidRPr="00F85D60">
        <w:rPr>
          <w:rFonts w:eastAsiaTheme="minorHAnsi"/>
          <w:sz w:val="28"/>
          <w:szCs w:val="28"/>
          <w:lang w:val="ru-RU"/>
        </w:rPr>
        <w:t>.</w:t>
      </w:r>
    </w:p>
    <w:p w14:paraId="6396A34E" w14:textId="32207251" w:rsidR="00A965F6" w:rsidRPr="00F85D60" w:rsidRDefault="00543EAE"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 xml:space="preserve">Далее были заданы правила влияния состояния окружающей среды в момент запроса </w:t>
      </w:r>
      <w:r w:rsidR="00056F08" w:rsidRPr="00F85D60">
        <w:rPr>
          <w:rFonts w:eastAsiaTheme="minorHAnsi"/>
          <w:sz w:val="28"/>
          <w:szCs w:val="28"/>
          <w:lang w:val="ru-RU"/>
        </w:rPr>
        <w:t>на</w:t>
      </w:r>
      <w:r w:rsidRPr="00F85D60">
        <w:rPr>
          <w:rFonts w:eastAsiaTheme="minorHAnsi"/>
          <w:sz w:val="28"/>
          <w:szCs w:val="28"/>
          <w:lang w:val="ru-RU"/>
        </w:rPr>
        <w:t xml:space="preserve"> построени</w:t>
      </w:r>
      <w:r w:rsidR="00056F08" w:rsidRPr="00F85D60">
        <w:rPr>
          <w:rFonts w:eastAsiaTheme="minorHAnsi"/>
          <w:sz w:val="28"/>
          <w:szCs w:val="28"/>
          <w:lang w:val="ru-RU"/>
        </w:rPr>
        <w:t>е</w:t>
      </w:r>
      <w:r w:rsidRPr="00F85D60">
        <w:rPr>
          <w:rFonts w:eastAsiaTheme="minorHAnsi"/>
          <w:sz w:val="28"/>
          <w:szCs w:val="28"/>
          <w:lang w:val="ru-RU"/>
        </w:rPr>
        <w:t xml:space="preserve"> маршрута на постоянные предпочтения пользователей. </w:t>
      </w:r>
      <w:r w:rsidR="00056F08" w:rsidRPr="00F85D60">
        <w:rPr>
          <w:rFonts w:eastAsiaTheme="minorHAnsi"/>
          <w:sz w:val="28"/>
          <w:szCs w:val="28"/>
          <w:lang w:val="ru-RU"/>
        </w:rPr>
        <w:t>Вводилась следующая предпосылка о том</w:t>
      </w:r>
      <w:r w:rsidRPr="00F85D60">
        <w:rPr>
          <w:rFonts w:eastAsiaTheme="minorHAnsi"/>
          <w:sz w:val="28"/>
          <w:szCs w:val="28"/>
          <w:lang w:val="ru-RU"/>
        </w:rPr>
        <w:t>, что определенные характеристики состояния окружающей среды могут на время поменять постоянные предпочтения пользователя. Например, во время сильной пробки</w:t>
      </w:r>
      <w:r w:rsidR="00056F08" w:rsidRPr="00F85D60">
        <w:rPr>
          <w:rFonts w:eastAsiaTheme="minorHAnsi"/>
          <w:sz w:val="28"/>
          <w:szCs w:val="28"/>
          <w:lang w:val="ru-RU"/>
        </w:rPr>
        <w:t xml:space="preserve"> </w:t>
      </w:r>
      <w:r w:rsidRPr="00F85D60">
        <w:rPr>
          <w:rFonts w:eastAsiaTheme="minorHAnsi"/>
          <w:sz w:val="28"/>
          <w:szCs w:val="28"/>
          <w:lang w:val="ru-RU"/>
        </w:rPr>
        <w:t>будет быстрее добраться на велосипеде или пешком</w:t>
      </w:r>
      <w:r w:rsidR="00056F08" w:rsidRPr="00F85D60">
        <w:rPr>
          <w:rFonts w:eastAsiaTheme="minorHAnsi"/>
          <w:sz w:val="28"/>
          <w:szCs w:val="28"/>
          <w:lang w:val="ru-RU"/>
        </w:rPr>
        <w:t xml:space="preserve">, </w:t>
      </w:r>
      <w:proofErr w:type="gramStart"/>
      <w:r w:rsidR="00056F08" w:rsidRPr="00F85D60">
        <w:rPr>
          <w:rFonts w:eastAsiaTheme="minorHAnsi"/>
          <w:sz w:val="28"/>
          <w:szCs w:val="28"/>
          <w:lang w:val="ru-RU"/>
        </w:rPr>
        <w:t>даже не смотря</w:t>
      </w:r>
      <w:proofErr w:type="gramEnd"/>
      <w:r w:rsidR="00056F08" w:rsidRPr="00F85D60">
        <w:rPr>
          <w:rFonts w:eastAsiaTheme="minorHAnsi"/>
          <w:sz w:val="28"/>
          <w:szCs w:val="28"/>
          <w:lang w:val="ru-RU"/>
        </w:rPr>
        <w:t xml:space="preserve"> на то, что обычно пользователь предпочитает добираться общественным транспортом</w:t>
      </w:r>
      <w:r w:rsidRPr="00F85D60">
        <w:rPr>
          <w:rFonts w:eastAsiaTheme="minorHAnsi"/>
          <w:sz w:val="28"/>
          <w:szCs w:val="28"/>
          <w:lang w:val="ru-RU"/>
        </w:rPr>
        <w:t xml:space="preserve">. Во время плохой погоды (жара, мороз, сильный ветер) лучше добираться на транспорте, даже если постоянно до этого пользователь предпочитал добираться пешком. </w:t>
      </w:r>
      <w:r w:rsidR="00A965F6" w:rsidRPr="00F85D60">
        <w:rPr>
          <w:rFonts w:eastAsiaTheme="minorHAnsi"/>
          <w:sz w:val="28"/>
          <w:szCs w:val="28"/>
          <w:lang w:val="ru-RU"/>
        </w:rPr>
        <w:t xml:space="preserve">Для того, чтобы учесть влияние окружающей среды, сначала признаки, </w:t>
      </w:r>
      <w:r w:rsidR="00A965F6" w:rsidRPr="00F85D60">
        <w:rPr>
          <w:rFonts w:eastAsiaTheme="minorHAnsi"/>
          <w:sz w:val="28"/>
          <w:szCs w:val="28"/>
          <w:lang w:val="ru-RU"/>
        </w:rPr>
        <w:lastRenderedPageBreak/>
        <w:t>получившиеся после генерации векторов состояния окружающей среды, были сгруппированы в нечеткие множества.</w:t>
      </w:r>
    </w:p>
    <w:p w14:paraId="277EF43D" w14:textId="77777777" w:rsidR="00A965F6" w:rsidRPr="00F85D60" w:rsidRDefault="00A965F6" w:rsidP="00F85D60">
      <w:pPr>
        <w:keepNext/>
        <w:spacing w:before="120" w:line="360" w:lineRule="auto"/>
        <w:ind w:firstLine="567"/>
        <w:jc w:val="both"/>
        <w:rPr>
          <w:sz w:val="28"/>
          <w:szCs w:val="28"/>
        </w:rPr>
      </w:pPr>
      <w:r w:rsidRPr="00F85D60">
        <w:rPr>
          <w:rFonts w:eastAsiaTheme="minorHAnsi"/>
          <w:noProof/>
          <w:sz w:val="28"/>
          <w:szCs w:val="28"/>
        </w:rPr>
        <w:drawing>
          <wp:inline distT="0" distB="0" distL="0" distR="0" wp14:anchorId="7F1C0729" wp14:editId="714BB2A4">
            <wp:extent cx="5659797" cy="2607419"/>
            <wp:effectExtent l="0" t="0" r="4445" b="0"/>
            <wp:docPr id="6" name="Picture 5">
              <a:extLst xmlns:a="http://schemas.openxmlformats.org/drawingml/2006/main">
                <a:ext uri="{FF2B5EF4-FFF2-40B4-BE49-F238E27FC236}">
                  <a16:creationId xmlns:a16="http://schemas.microsoft.com/office/drawing/2014/main" id="{9C7E928C-A13F-EF44-AD48-3C868A3DD9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C7E928C-A13F-EF44-AD48-3C868A3DD9FA}"/>
                        </a:ext>
                      </a:extLst>
                    </pic:cNvPr>
                    <pic:cNvPicPr>
                      <a:picLocks noChangeAspect="1"/>
                    </pic:cNvPicPr>
                  </pic:nvPicPr>
                  <pic:blipFill>
                    <a:blip r:embed="rId10"/>
                    <a:stretch>
                      <a:fillRect/>
                    </a:stretch>
                  </pic:blipFill>
                  <pic:spPr>
                    <a:xfrm>
                      <a:off x="0" y="0"/>
                      <a:ext cx="5659797" cy="2607419"/>
                    </a:xfrm>
                    <a:prstGeom prst="rect">
                      <a:avLst/>
                    </a:prstGeom>
                  </pic:spPr>
                </pic:pic>
              </a:graphicData>
            </a:graphic>
          </wp:inline>
        </w:drawing>
      </w:r>
    </w:p>
    <w:p w14:paraId="0588A52E" w14:textId="0A4B839A" w:rsidR="00A965F6" w:rsidRPr="008B0ED5" w:rsidRDefault="00A965F6" w:rsidP="008B0ED5">
      <w:pPr>
        <w:pStyle w:val="Caption"/>
        <w:spacing w:before="120" w:line="360" w:lineRule="auto"/>
        <w:ind w:firstLine="567"/>
        <w:rPr>
          <w:i w:val="0"/>
          <w:iCs w:val="0"/>
          <w:color w:val="000000" w:themeColor="text1"/>
          <w:sz w:val="28"/>
          <w:szCs w:val="28"/>
          <w:lang w:val="ru-RU"/>
        </w:rPr>
      </w:pPr>
      <w:r w:rsidRPr="008B0ED5">
        <w:rPr>
          <w:i w:val="0"/>
          <w:iCs w:val="0"/>
          <w:color w:val="000000" w:themeColor="text1"/>
          <w:sz w:val="28"/>
          <w:szCs w:val="28"/>
          <w:lang w:val="ru-RU"/>
        </w:rPr>
        <w:t xml:space="preserve">Рисунок </w:t>
      </w:r>
      <w:r w:rsidR="008B0ED5" w:rsidRPr="008B0ED5">
        <w:rPr>
          <w:i w:val="0"/>
          <w:iCs w:val="0"/>
          <w:color w:val="000000" w:themeColor="text1"/>
          <w:sz w:val="28"/>
          <w:szCs w:val="28"/>
          <w:lang w:val="ru-RU"/>
        </w:rPr>
        <w:t>2.3</w:t>
      </w:r>
      <w:r w:rsidRPr="008B0ED5">
        <w:rPr>
          <w:i w:val="0"/>
          <w:iCs w:val="0"/>
          <w:color w:val="000000" w:themeColor="text1"/>
          <w:sz w:val="28"/>
          <w:szCs w:val="28"/>
          <w:lang w:val="ru-RU"/>
        </w:rPr>
        <w:t xml:space="preserve"> Пример отображение признака "Балл пробок" на нечеткое множество</w:t>
      </w:r>
    </w:p>
    <w:p w14:paraId="05A0E384" w14:textId="46A4A934" w:rsidR="00A965F6" w:rsidRPr="00F85D60" w:rsidRDefault="008B0ED5" w:rsidP="00F85D60">
      <w:pPr>
        <w:spacing w:before="120" w:line="360" w:lineRule="auto"/>
        <w:ind w:firstLine="567"/>
        <w:jc w:val="both"/>
        <w:rPr>
          <w:rFonts w:eastAsiaTheme="minorHAnsi"/>
          <w:sz w:val="28"/>
          <w:szCs w:val="28"/>
          <w:lang w:val="ru-RU"/>
        </w:rPr>
      </w:pPr>
      <w:r>
        <w:rPr>
          <w:rFonts w:eastAsiaTheme="minorHAnsi"/>
          <w:sz w:val="28"/>
          <w:szCs w:val="28"/>
          <w:lang w:val="ru-RU"/>
        </w:rPr>
        <w:t>В соответствии с</w:t>
      </w:r>
      <w:r w:rsidR="00A965F6" w:rsidRPr="00F85D60">
        <w:rPr>
          <w:rFonts w:eastAsiaTheme="minorHAnsi"/>
          <w:sz w:val="28"/>
          <w:szCs w:val="28"/>
          <w:lang w:val="ru-RU"/>
        </w:rPr>
        <w:t xml:space="preserve"> рис.</w:t>
      </w:r>
      <w:r>
        <w:rPr>
          <w:rFonts w:eastAsiaTheme="minorHAnsi"/>
          <w:sz w:val="28"/>
          <w:szCs w:val="28"/>
          <w:lang w:val="ru-RU"/>
        </w:rPr>
        <w:t xml:space="preserve"> </w:t>
      </w:r>
      <w:r w:rsidRPr="008B0ED5">
        <w:rPr>
          <w:rFonts w:eastAsiaTheme="minorHAnsi"/>
          <w:sz w:val="28"/>
          <w:szCs w:val="28"/>
          <w:lang w:val="ru-RU"/>
        </w:rPr>
        <w:t>2.3</w:t>
      </w:r>
      <w:r w:rsidR="00A965F6" w:rsidRPr="00F85D60">
        <w:rPr>
          <w:rFonts w:eastAsiaTheme="minorHAnsi"/>
          <w:sz w:val="28"/>
          <w:szCs w:val="28"/>
          <w:lang w:val="ru-RU"/>
        </w:rPr>
        <w:t xml:space="preserve"> можно видеть пример формирования нечеткого множества на основе признака “Балл пробок”. Можно видеть, что балл пробок относится к определенному подмножеству нечеткого множества, и одно значение может принадлежать сразу нескольким подмножествам. Например, значение пробок </w:t>
      </w:r>
      <w:r w:rsidR="00C35DE6" w:rsidRPr="00F85D60">
        <w:rPr>
          <w:rFonts w:eastAsiaTheme="minorHAnsi"/>
          <w:sz w:val="28"/>
          <w:szCs w:val="28"/>
          <w:lang w:val="ru-RU"/>
        </w:rPr>
        <w:t>“</w:t>
      </w:r>
      <w:r w:rsidR="00A965F6" w:rsidRPr="00F85D60">
        <w:rPr>
          <w:rFonts w:eastAsiaTheme="minorHAnsi"/>
          <w:sz w:val="28"/>
          <w:szCs w:val="28"/>
          <w:lang w:val="ru-RU"/>
        </w:rPr>
        <w:t>3</w:t>
      </w:r>
      <w:r w:rsidR="00C35DE6" w:rsidRPr="00F85D60">
        <w:rPr>
          <w:rFonts w:eastAsiaTheme="minorHAnsi"/>
          <w:sz w:val="28"/>
          <w:szCs w:val="28"/>
          <w:lang w:val="ru-RU"/>
        </w:rPr>
        <w:t>”</w:t>
      </w:r>
      <w:r w:rsidR="00A965F6" w:rsidRPr="00F85D60">
        <w:rPr>
          <w:rFonts w:eastAsiaTheme="minorHAnsi"/>
          <w:sz w:val="28"/>
          <w:szCs w:val="28"/>
          <w:lang w:val="ru-RU"/>
        </w:rPr>
        <w:t xml:space="preserve"> может одновременно ощущаться как свободное движение и одновременно как несколько затрудненное.  Удобство работы с нечеткими множествами как раз и заключается в том, что появляется возможность в более привычном виде охарактеризовать тот или иной признак, а также отразить субъективность текущего состояния этого признака, размыв границы его значений.</w:t>
      </w:r>
    </w:p>
    <w:p w14:paraId="2E1F0D3A" w14:textId="6FF58130" w:rsidR="00C35DE6" w:rsidRPr="00F85D60" w:rsidRDefault="00C35DE6"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 xml:space="preserve">Далее, на получившиеся нечеткие множества были наложены правила соотнесение между принадлежностью признака к определенному множеству и предпочтительным вариантом типа маршрута. Например, было задано такое правило: “Если на улице тепло, нет ветра и осадков, но при этом затор на дорогах, то предпочтительным типом маршрута является пешеходный или велосипед”. Всего, на основании имеющихся нечетких множеств, было задано </w:t>
      </w:r>
      <w:r w:rsidRPr="00F85D60">
        <w:rPr>
          <w:rFonts w:eastAsiaTheme="minorHAnsi"/>
          <w:sz w:val="28"/>
          <w:szCs w:val="28"/>
          <w:lang w:val="ru-RU"/>
        </w:rPr>
        <w:lastRenderedPageBreak/>
        <w:t>порядка 4 тысяч различных правил. После получения постоянного предпочтения пользователя к каждому из типов маршрута, если состояние окружающий среды подходило под существующее нечеткое правило, то постоянные предпочтения корректировались в соответствии с этим нечетким правилом.</w:t>
      </w:r>
      <w:r w:rsidR="00831745" w:rsidRPr="00F85D60">
        <w:rPr>
          <w:rFonts w:eastAsiaTheme="minorHAnsi"/>
          <w:sz w:val="28"/>
          <w:szCs w:val="28"/>
          <w:lang w:val="ru-RU"/>
        </w:rPr>
        <w:t xml:space="preserve"> Корректировка происходила следующим образом. Награда, получившаяся после формирования постоянного предпочтения</w:t>
      </w:r>
      <w:r w:rsidR="00FD671D" w:rsidRPr="00F85D60">
        <w:rPr>
          <w:rFonts w:eastAsiaTheme="minorHAnsi"/>
          <w:sz w:val="28"/>
          <w:szCs w:val="28"/>
          <w:lang w:val="ru-RU"/>
        </w:rPr>
        <w:t>,</w:t>
      </w:r>
      <w:r w:rsidR="00831745" w:rsidRPr="00F85D60">
        <w:rPr>
          <w:rFonts w:eastAsiaTheme="minorHAnsi"/>
          <w:sz w:val="28"/>
          <w:szCs w:val="28"/>
          <w:lang w:val="ru-RU"/>
        </w:rPr>
        <w:t xml:space="preserve"> сдвигалась в большую или меньшую сторону в зависимости от того, предпочтительным ли по соответствующему правилу </w:t>
      </w:r>
      <w:r w:rsidR="00FD671D" w:rsidRPr="00F85D60">
        <w:rPr>
          <w:rFonts w:eastAsiaTheme="minorHAnsi"/>
          <w:sz w:val="28"/>
          <w:szCs w:val="28"/>
          <w:lang w:val="ru-RU"/>
        </w:rPr>
        <w:t>является данный тип маршрута. Сдвиг происходил на величину, равную стандартному отклонению по всем получившимся постоянным предпочтениям, и чем в более возрастной сегмент попадал пользователь, тем меньше был этот сдвиг (моделируется ситуация, что чем старше люди становятся, тем менее охотно они меняют свои привычки).</w:t>
      </w:r>
    </w:p>
    <w:p w14:paraId="386A0B32" w14:textId="5EDBD0F8" w:rsidR="00FD671D" w:rsidRPr="00F85D60" w:rsidRDefault="00FD671D"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Кратко, процесс формирования итоговых предпочтений пользователя к типам маршрута можно описать схемой ниже</w:t>
      </w:r>
      <w:r w:rsidR="00945F88" w:rsidRPr="00F85D60">
        <w:rPr>
          <w:rFonts w:eastAsiaTheme="minorHAnsi"/>
          <w:sz w:val="28"/>
          <w:szCs w:val="28"/>
          <w:lang w:val="ru-RU"/>
        </w:rPr>
        <w:t xml:space="preserve"> (рис. 4)</w:t>
      </w:r>
      <w:r w:rsidRPr="00F85D60">
        <w:rPr>
          <w:rFonts w:eastAsiaTheme="minorHAnsi"/>
          <w:sz w:val="28"/>
          <w:szCs w:val="28"/>
          <w:lang w:val="ru-RU"/>
        </w:rPr>
        <w:t>:</w:t>
      </w:r>
    </w:p>
    <w:p w14:paraId="6D921402" w14:textId="32AF6483" w:rsidR="00FD671D" w:rsidRPr="00F85D60" w:rsidRDefault="00FD671D" w:rsidP="00F85D60">
      <w:pPr>
        <w:keepNext/>
        <w:spacing w:before="120" w:line="360" w:lineRule="auto"/>
        <w:ind w:firstLine="567"/>
        <w:jc w:val="both"/>
        <w:rPr>
          <w:sz w:val="28"/>
          <w:szCs w:val="28"/>
        </w:rPr>
      </w:pPr>
      <w:r w:rsidRPr="00F85D60">
        <w:rPr>
          <w:rFonts w:eastAsiaTheme="minorHAnsi"/>
          <w:noProof/>
          <w:color w:val="000000" w:themeColor="text1"/>
          <w:sz w:val="28"/>
          <w:szCs w:val="28"/>
        </w:rPr>
        <mc:AlternateContent>
          <mc:Choice Requires="wps">
            <w:drawing>
              <wp:anchor distT="0" distB="0" distL="114300" distR="114300" simplePos="0" relativeHeight="251663360" behindDoc="0" locked="0" layoutInCell="1" allowOverlap="1" wp14:anchorId="4788F1CA" wp14:editId="7DBEE7D1">
                <wp:simplePos x="0" y="0"/>
                <wp:positionH relativeFrom="column">
                  <wp:posOffset>360045</wp:posOffset>
                </wp:positionH>
                <wp:positionV relativeFrom="paragraph">
                  <wp:posOffset>935890</wp:posOffset>
                </wp:positionV>
                <wp:extent cx="847024" cy="1058779"/>
                <wp:effectExtent l="0" t="0" r="17145" b="8255"/>
                <wp:wrapNone/>
                <wp:docPr id="13" name="Text Box 13"/>
                <wp:cNvGraphicFramePr/>
                <a:graphic xmlns:a="http://schemas.openxmlformats.org/drawingml/2006/main">
                  <a:graphicData uri="http://schemas.microsoft.com/office/word/2010/wordprocessingShape">
                    <wps:wsp>
                      <wps:cNvSpPr txBox="1"/>
                      <wps:spPr>
                        <a:xfrm>
                          <a:off x="0" y="0"/>
                          <a:ext cx="847024" cy="1058779"/>
                        </a:xfrm>
                        <a:prstGeom prst="rect">
                          <a:avLst/>
                        </a:prstGeom>
                        <a:solidFill>
                          <a:schemeClr val="lt1"/>
                        </a:solidFill>
                        <a:ln w="6350">
                          <a:solidFill>
                            <a:prstClr val="black"/>
                          </a:solidFill>
                        </a:ln>
                      </wps:spPr>
                      <wps:txbx>
                        <w:txbxContent>
                          <w:p w14:paraId="30C729FF" w14:textId="77777777" w:rsidR="00FD671D" w:rsidRPr="00FD671D" w:rsidRDefault="00FD671D" w:rsidP="00FD671D">
                            <w:pPr>
                              <w:rPr>
                                <w:sz w:val="16"/>
                                <w:szCs w:val="16"/>
                                <w:lang w:val="ru-RU"/>
                              </w:rPr>
                            </w:pPr>
                            <w:r w:rsidRPr="00FD671D">
                              <w:rPr>
                                <w:sz w:val="16"/>
                                <w:szCs w:val="16"/>
                                <w:lang w:val="ru-RU"/>
                              </w:rPr>
                              <w:t>Корректирует постоянные предпочтения пользователя в момент совершения маршрутного запроса</w:t>
                            </w:r>
                          </w:p>
                          <w:p w14:paraId="6DCBCDA7" w14:textId="77777777" w:rsidR="00FD671D" w:rsidRPr="00CD6721" w:rsidRDefault="00FD671D">
                            <w:pPr>
                              <w:rPr>
                                <w:sz w:val="16"/>
                                <w:szCs w:val="16"/>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8F1CA" id="_x0000_t202" coordsize="21600,21600" o:spt="202" path="m,l,21600r21600,l21600,xe">
                <v:stroke joinstyle="miter"/>
                <v:path gradientshapeok="t" o:connecttype="rect"/>
              </v:shapetype>
              <v:shape id="Text Box 13" o:spid="_x0000_s1026" type="#_x0000_t202" style="position:absolute;left:0;text-align:left;margin-left:28.35pt;margin-top:73.7pt;width:66.7pt;height:8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" fillcolor="white [3201]" strokeweight=".5pt">
                <v:textbox>
                  <w:txbxContent>
                    <w:p w14:paraId="30C729FF" w14:textId="77777777" w:rsidR="00FD671D" w:rsidRPr="00FD671D" w:rsidRDefault="00FD671D" w:rsidP="00FD671D">
                      <w:pPr>
                        <w:rPr>
                          <w:sz w:val="16"/>
                          <w:szCs w:val="16"/>
                          <w:lang w:val="ru-RU"/>
                        </w:rPr>
                      </w:pPr>
                      <w:r w:rsidRPr="00FD671D">
                        <w:rPr>
                          <w:sz w:val="16"/>
                          <w:szCs w:val="16"/>
                          <w:lang w:val="ru-RU"/>
                        </w:rPr>
                        <w:t>Корректирует постоянные предпочтения пользователя в момент совершения маршрутного запроса</w:t>
                      </w:r>
                    </w:p>
                    <w:p w14:paraId="6DCBCDA7" w14:textId="77777777" w:rsidR="00FD671D" w:rsidRPr="00CD6721" w:rsidRDefault="00FD671D">
                      <w:pPr>
                        <w:rPr>
                          <w:sz w:val="16"/>
                          <w:szCs w:val="16"/>
                          <w:lang w:val="ru-RU"/>
                        </w:rPr>
                      </w:pPr>
                    </w:p>
                  </w:txbxContent>
                </v:textbox>
              </v:shape>
            </w:pict>
          </mc:Fallback>
        </mc:AlternateContent>
      </w:r>
      <w:r w:rsidRPr="00F85D60">
        <w:rPr>
          <w:rFonts w:eastAsiaTheme="minorHAnsi"/>
          <w:noProof/>
          <w:color w:val="000000" w:themeColor="text1"/>
          <w:sz w:val="28"/>
          <w:szCs w:val="28"/>
        </w:rPr>
        <mc:AlternateContent>
          <mc:Choice Requires="wps">
            <w:drawing>
              <wp:anchor distT="0" distB="0" distL="114300" distR="114300" simplePos="0" relativeHeight="251664384" behindDoc="0" locked="0" layoutInCell="1" allowOverlap="1" wp14:anchorId="2580EA57" wp14:editId="3DCB6A22">
                <wp:simplePos x="0" y="0"/>
                <wp:positionH relativeFrom="column">
                  <wp:posOffset>624314</wp:posOffset>
                </wp:positionH>
                <wp:positionV relativeFrom="paragraph">
                  <wp:posOffset>383671</wp:posOffset>
                </wp:positionV>
                <wp:extent cx="44144" cy="2043211"/>
                <wp:effectExtent l="431800" t="38100" r="6985" b="14605"/>
                <wp:wrapNone/>
                <wp:docPr id="20" name="Curved Connector 20"/>
                <wp:cNvGraphicFramePr/>
                <a:graphic xmlns:a="http://schemas.openxmlformats.org/drawingml/2006/main">
                  <a:graphicData uri="http://schemas.microsoft.com/office/word/2010/wordprocessingShape">
                    <wps:wsp>
                      <wps:cNvCnPr/>
                      <wps:spPr>
                        <a:xfrm flipV="1">
                          <a:off x="0" y="0"/>
                          <a:ext cx="44144" cy="2043211"/>
                        </a:xfrm>
                        <a:prstGeom prst="curvedConnector3">
                          <a:avLst>
                            <a:gd name="adj1" fmla="val -96930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8ADAB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0" o:spid="_x0000_s1026" type="#_x0000_t38" style="position:absolute;margin-left:49.15pt;margin-top:30.2pt;width:3.5pt;height:160.9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" adj="-209370" strokecolor="#4472c4 [3204]" strokeweight=".5pt">
                <v:stroke endarrow="block" joinstyle="miter"/>
              </v:shape>
            </w:pict>
          </mc:Fallback>
        </mc:AlternateContent>
      </w:r>
      <w:r w:rsidRPr="00F85D60">
        <w:rPr>
          <w:rFonts w:eastAsiaTheme="minorHAnsi"/>
          <w:noProof/>
          <w:sz w:val="28"/>
          <w:szCs w:val="28"/>
        </w:rPr>
        <w:drawing>
          <wp:inline distT="0" distB="0" distL="0" distR="0" wp14:anchorId="345597B8" wp14:editId="5DBC0DE8">
            <wp:extent cx="5943600" cy="2830195"/>
            <wp:effectExtent l="0" t="25400" r="0" b="78105"/>
            <wp:docPr id="1" name="Diagram 1">
              <a:extLst xmlns:a="http://schemas.openxmlformats.org/drawingml/2006/main">
                <a:ext uri="{FF2B5EF4-FFF2-40B4-BE49-F238E27FC236}">
                  <a16:creationId xmlns:a16="http://schemas.microsoft.com/office/drawing/2014/main" id="{70680FFC-3444-6840-8797-2C332C58891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97831B9" w14:textId="207E6313" w:rsidR="00FD671D" w:rsidRPr="008B0ED5" w:rsidRDefault="00FD671D" w:rsidP="008B0ED5">
      <w:pPr>
        <w:pStyle w:val="Caption"/>
        <w:spacing w:before="120" w:line="360" w:lineRule="auto"/>
        <w:ind w:firstLine="567"/>
        <w:rPr>
          <w:i w:val="0"/>
          <w:iCs w:val="0"/>
          <w:color w:val="000000" w:themeColor="text1"/>
          <w:sz w:val="28"/>
          <w:szCs w:val="28"/>
          <w:lang w:val="ru-RU"/>
        </w:rPr>
      </w:pPr>
      <w:r w:rsidRPr="008B0ED5">
        <w:rPr>
          <w:i w:val="0"/>
          <w:iCs w:val="0"/>
          <w:color w:val="000000" w:themeColor="text1"/>
          <w:sz w:val="28"/>
          <w:szCs w:val="28"/>
          <w:lang w:val="ru-RU"/>
        </w:rPr>
        <w:t xml:space="preserve">Рисунок </w:t>
      </w:r>
      <w:r w:rsidR="008B0ED5" w:rsidRPr="008B0ED5">
        <w:rPr>
          <w:i w:val="0"/>
          <w:iCs w:val="0"/>
          <w:color w:val="000000" w:themeColor="text1"/>
          <w:sz w:val="28"/>
          <w:szCs w:val="28"/>
          <w:lang w:val="ru-RU"/>
        </w:rPr>
        <w:t>2.</w:t>
      </w:r>
      <w:r w:rsidRPr="008B0ED5">
        <w:rPr>
          <w:i w:val="0"/>
          <w:iCs w:val="0"/>
          <w:color w:val="000000" w:themeColor="text1"/>
          <w:sz w:val="28"/>
          <w:szCs w:val="28"/>
        </w:rPr>
        <w:fldChar w:fldCharType="begin"/>
      </w:r>
      <w:r w:rsidRPr="008B0ED5">
        <w:rPr>
          <w:i w:val="0"/>
          <w:iCs w:val="0"/>
          <w:color w:val="000000" w:themeColor="text1"/>
          <w:sz w:val="28"/>
          <w:szCs w:val="28"/>
          <w:lang w:val="ru-RU"/>
        </w:rPr>
        <w:instrText xml:space="preserve"> </w:instrText>
      </w:r>
      <w:r w:rsidRPr="008B0ED5">
        <w:rPr>
          <w:i w:val="0"/>
          <w:iCs w:val="0"/>
          <w:color w:val="000000" w:themeColor="text1"/>
          <w:sz w:val="28"/>
          <w:szCs w:val="28"/>
        </w:rPr>
        <w:instrText>SEQ</w:instrText>
      </w:r>
      <w:r w:rsidRPr="008B0ED5">
        <w:rPr>
          <w:i w:val="0"/>
          <w:iCs w:val="0"/>
          <w:color w:val="000000" w:themeColor="text1"/>
          <w:sz w:val="28"/>
          <w:szCs w:val="28"/>
          <w:lang w:val="ru-RU"/>
        </w:rPr>
        <w:instrText xml:space="preserve"> Рисунок \* </w:instrText>
      </w:r>
      <w:r w:rsidRPr="008B0ED5">
        <w:rPr>
          <w:i w:val="0"/>
          <w:iCs w:val="0"/>
          <w:color w:val="000000" w:themeColor="text1"/>
          <w:sz w:val="28"/>
          <w:szCs w:val="28"/>
        </w:rPr>
        <w:instrText>ARABIC</w:instrText>
      </w:r>
      <w:r w:rsidRPr="008B0ED5">
        <w:rPr>
          <w:i w:val="0"/>
          <w:iCs w:val="0"/>
          <w:color w:val="000000" w:themeColor="text1"/>
          <w:sz w:val="28"/>
          <w:szCs w:val="28"/>
          <w:lang w:val="ru-RU"/>
        </w:rPr>
        <w:instrText xml:space="preserve"> </w:instrText>
      </w:r>
      <w:r w:rsidRPr="008B0ED5">
        <w:rPr>
          <w:i w:val="0"/>
          <w:iCs w:val="0"/>
          <w:color w:val="000000" w:themeColor="text1"/>
          <w:sz w:val="28"/>
          <w:szCs w:val="28"/>
        </w:rPr>
        <w:fldChar w:fldCharType="separate"/>
      </w:r>
      <w:r w:rsidR="00945F88" w:rsidRPr="008B0ED5">
        <w:rPr>
          <w:i w:val="0"/>
          <w:iCs w:val="0"/>
          <w:noProof/>
          <w:color w:val="000000" w:themeColor="text1"/>
          <w:sz w:val="28"/>
          <w:szCs w:val="28"/>
          <w:lang w:val="ru-RU"/>
        </w:rPr>
        <w:t>4</w:t>
      </w:r>
      <w:r w:rsidRPr="008B0ED5">
        <w:rPr>
          <w:i w:val="0"/>
          <w:iCs w:val="0"/>
          <w:color w:val="000000" w:themeColor="text1"/>
          <w:sz w:val="28"/>
          <w:szCs w:val="28"/>
        </w:rPr>
        <w:fldChar w:fldCharType="end"/>
      </w:r>
      <w:r w:rsidRPr="008B0ED5">
        <w:rPr>
          <w:i w:val="0"/>
          <w:iCs w:val="0"/>
          <w:color w:val="000000" w:themeColor="text1"/>
          <w:sz w:val="28"/>
          <w:szCs w:val="28"/>
          <w:lang w:val="ru-RU"/>
        </w:rPr>
        <w:t xml:space="preserve"> Процесс формирования итоговых предпочтений пользователя к определенным типам маршрута</w:t>
      </w:r>
    </w:p>
    <w:p w14:paraId="520CE525" w14:textId="53BFA9C3" w:rsidR="00851045" w:rsidRDefault="00851045" w:rsidP="00851045">
      <w:pPr>
        <w:rPr>
          <w:rFonts w:eastAsiaTheme="minorHAnsi"/>
          <w:lang w:val="ru-RU"/>
        </w:rPr>
      </w:pPr>
    </w:p>
    <w:p w14:paraId="7AE07833" w14:textId="10703EFB" w:rsidR="00851045" w:rsidRDefault="00851045" w:rsidP="00851045">
      <w:pPr>
        <w:rPr>
          <w:rFonts w:eastAsiaTheme="minorHAnsi"/>
          <w:lang w:val="ru-RU"/>
        </w:rPr>
      </w:pPr>
    </w:p>
    <w:p w14:paraId="3D2CDFCD" w14:textId="7D929349" w:rsidR="00851045" w:rsidRDefault="00851045" w:rsidP="00851045">
      <w:pPr>
        <w:rPr>
          <w:rFonts w:eastAsiaTheme="minorHAnsi"/>
          <w:lang w:val="ru-RU"/>
        </w:rPr>
      </w:pPr>
    </w:p>
    <w:p w14:paraId="7B295339" w14:textId="7B6AADB6" w:rsidR="00851045" w:rsidRDefault="00851045" w:rsidP="00851045">
      <w:pPr>
        <w:rPr>
          <w:rFonts w:eastAsiaTheme="minorHAnsi"/>
          <w:lang w:val="ru-RU"/>
        </w:rPr>
      </w:pPr>
    </w:p>
    <w:p w14:paraId="0424DBE4" w14:textId="1514685D" w:rsidR="00851045" w:rsidRDefault="00851045" w:rsidP="00851045">
      <w:pPr>
        <w:rPr>
          <w:rFonts w:eastAsiaTheme="minorHAnsi"/>
          <w:lang w:val="ru-RU"/>
        </w:rPr>
      </w:pPr>
    </w:p>
    <w:p w14:paraId="4AF4638B" w14:textId="77777777" w:rsidR="00851045" w:rsidRPr="00851045" w:rsidRDefault="00851045" w:rsidP="00851045">
      <w:pPr>
        <w:rPr>
          <w:rFonts w:eastAsiaTheme="minorHAnsi"/>
          <w:lang w:val="ru-RU"/>
        </w:rPr>
      </w:pPr>
    </w:p>
    <w:p w14:paraId="677AAA8B" w14:textId="02F3CEB6" w:rsidR="00851045" w:rsidRDefault="00D112BE" w:rsidP="003D44A1">
      <w:pPr>
        <w:pStyle w:val="Heading2"/>
        <w:rPr>
          <w:rFonts w:eastAsiaTheme="minorHAnsi"/>
          <w:lang w:val="ru-RU"/>
        </w:rPr>
      </w:pPr>
      <w:bookmarkStart w:id="12" w:name="_Toc73522971"/>
      <w:r w:rsidRPr="00F85D60">
        <w:rPr>
          <w:rFonts w:eastAsiaTheme="minorHAnsi"/>
          <w:lang w:val="ru-RU"/>
        </w:rPr>
        <w:t>Получение истинных значений наград для каждого наблюдения</w:t>
      </w:r>
      <w:bookmarkEnd w:id="12"/>
    </w:p>
    <w:p w14:paraId="5E4DD5F6" w14:textId="77777777" w:rsidR="00851045" w:rsidRPr="00851045" w:rsidRDefault="00851045" w:rsidP="00851045">
      <w:pPr>
        <w:spacing w:before="120" w:line="360" w:lineRule="auto"/>
        <w:rPr>
          <w:rFonts w:eastAsiaTheme="minorHAnsi"/>
          <w:sz w:val="28"/>
          <w:szCs w:val="28"/>
          <w:lang w:val="ru-RU"/>
        </w:rPr>
      </w:pPr>
    </w:p>
    <w:p w14:paraId="135C2E9A" w14:textId="310AAD71" w:rsidR="00D112BE" w:rsidRPr="00F85D60" w:rsidRDefault="00D112BE"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В прошлом разделе по итогу был получен набор синтетических данных, каждое наблюдение (строка) которого состояло из вектора признаков пользователя, вектора признаков состояния окружающей среды и вектора с итоговыми предпочтениями пользователя по каждому из пяти типов маршрутов, выраженных как значения от нуля до единицы (по сути, получаемая величина награды может интерпретироваться как вероятность того, что пользователь кликнет на данный тип маршрута при условиях, заданных соответствующими признаками) Для того, чтобы во время запуска алгоритма многоруких бандитов</w:t>
      </w:r>
      <w:r w:rsidR="00B07ECF" w:rsidRPr="00F85D60">
        <w:rPr>
          <w:rFonts w:eastAsiaTheme="minorHAnsi"/>
          <w:sz w:val="28"/>
          <w:szCs w:val="28"/>
          <w:lang w:val="ru-RU"/>
        </w:rPr>
        <w:t xml:space="preserve"> была возможность посчитать точность работы и значение потерь, необходимо было получить истинные значения награды путем оценки весов по каждому из признаков для всех типов маршрута. После получения весов на части синтетических данных, на оставшейся части можно было бы сгенерировать истинные значения наград для каждого типа маршрута путем скалярного произведения весов и векторов признаков и добавления некоторого шума.</w:t>
      </w:r>
      <w:r w:rsidRPr="00F85D60">
        <w:rPr>
          <w:rFonts w:eastAsiaTheme="minorHAnsi"/>
          <w:sz w:val="28"/>
          <w:szCs w:val="28"/>
          <w:lang w:val="ru-RU"/>
        </w:rPr>
        <w:t xml:space="preserve"> </w:t>
      </w:r>
      <w:r w:rsidR="00B07ECF" w:rsidRPr="00F85D60">
        <w:rPr>
          <w:rFonts w:eastAsiaTheme="minorHAnsi"/>
          <w:sz w:val="28"/>
          <w:szCs w:val="28"/>
          <w:lang w:val="ru-RU"/>
        </w:rPr>
        <w:t>Получившийся набор данных с истинными значениями наград и оценками весов можно было в дальнейшем использовать для запуска на нем алгорит</w:t>
      </w:r>
      <w:r w:rsidR="00F003B2" w:rsidRPr="00F85D60">
        <w:rPr>
          <w:rFonts w:eastAsiaTheme="minorHAnsi"/>
          <w:sz w:val="28"/>
          <w:szCs w:val="28"/>
          <w:lang w:val="ru-RU"/>
        </w:rPr>
        <w:t>м</w:t>
      </w:r>
      <w:r w:rsidR="00B07ECF" w:rsidRPr="00F85D60">
        <w:rPr>
          <w:rFonts w:eastAsiaTheme="minorHAnsi"/>
          <w:sz w:val="28"/>
          <w:szCs w:val="28"/>
          <w:lang w:val="ru-RU"/>
        </w:rPr>
        <w:t>о</w:t>
      </w:r>
      <w:r w:rsidR="00F003B2" w:rsidRPr="00F85D60">
        <w:rPr>
          <w:rFonts w:eastAsiaTheme="minorHAnsi"/>
          <w:sz w:val="28"/>
          <w:szCs w:val="28"/>
          <w:lang w:val="ru-RU"/>
        </w:rPr>
        <w:t>в</w:t>
      </w:r>
      <w:r w:rsidR="00B07ECF" w:rsidRPr="00F85D60">
        <w:rPr>
          <w:rFonts w:eastAsiaTheme="minorHAnsi"/>
          <w:sz w:val="28"/>
          <w:szCs w:val="28"/>
          <w:lang w:val="ru-RU"/>
        </w:rPr>
        <w:t xml:space="preserve"> многоруких бандитов.</w:t>
      </w:r>
    </w:p>
    <w:p w14:paraId="264E2AF4" w14:textId="7DAE7152" w:rsidR="00F003B2" w:rsidRPr="00F85D60" w:rsidRDefault="00F003B2"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 xml:space="preserve">Для оценки весов на части данных были использованных </w:t>
      </w:r>
      <w:r w:rsidR="00683B5E" w:rsidRPr="00F85D60">
        <w:rPr>
          <w:rFonts w:eastAsiaTheme="minorHAnsi"/>
          <w:sz w:val="28"/>
          <w:szCs w:val="28"/>
          <w:lang w:val="ru-RU"/>
        </w:rPr>
        <w:t>две</w:t>
      </w:r>
      <w:r w:rsidRPr="00F85D60">
        <w:rPr>
          <w:rFonts w:eastAsiaTheme="minorHAnsi"/>
          <w:sz w:val="28"/>
          <w:szCs w:val="28"/>
          <w:lang w:val="ru-RU"/>
        </w:rPr>
        <w:t xml:space="preserve"> модели: линейная регрессия с двумя видами регуляризации </w:t>
      </w:r>
      <w:r w:rsidRPr="00F85D60">
        <w:rPr>
          <w:rFonts w:eastAsiaTheme="minorHAnsi"/>
          <w:sz w:val="28"/>
          <w:szCs w:val="28"/>
        </w:rPr>
        <w:t>ridge</w:t>
      </w:r>
      <w:r w:rsidRPr="00F85D60">
        <w:rPr>
          <w:rFonts w:eastAsiaTheme="minorHAnsi"/>
          <w:sz w:val="28"/>
          <w:szCs w:val="28"/>
          <w:lang w:val="ru-RU"/>
        </w:rPr>
        <w:t xml:space="preserve">-регуляризацией и </w:t>
      </w:r>
      <w:r w:rsidRPr="00F85D60">
        <w:rPr>
          <w:rFonts w:eastAsiaTheme="minorHAnsi"/>
          <w:sz w:val="28"/>
          <w:szCs w:val="28"/>
        </w:rPr>
        <w:t>lasso</w:t>
      </w:r>
      <w:r w:rsidRPr="00F85D60">
        <w:rPr>
          <w:rFonts w:eastAsiaTheme="minorHAnsi"/>
          <w:sz w:val="28"/>
          <w:szCs w:val="28"/>
          <w:lang w:val="ru-RU"/>
        </w:rPr>
        <w:t xml:space="preserve">-регуляризацией, а также стохастический градиентный спуск. Для каждого типа маршрута оценка весов происходила отдельно. Был проведен оптимальный поиск параметров на тренировочных данных с помощью метода </w:t>
      </w:r>
      <w:r w:rsidRPr="00F85D60">
        <w:rPr>
          <w:rFonts w:eastAsiaTheme="minorHAnsi"/>
          <w:sz w:val="28"/>
          <w:szCs w:val="28"/>
        </w:rPr>
        <w:t>grid</w:t>
      </w:r>
      <w:r w:rsidRPr="00F85D60">
        <w:rPr>
          <w:rFonts w:eastAsiaTheme="minorHAnsi"/>
          <w:sz w:val="28"/>
          <w:szCs w:val="28"/>
          <w:lang w:val="ru-RU"/>
        </w:rPr>
        <w:t xml:space="preserve"> </w:t>
      </w:r>
      <w:r w:rsidRPr="00F85D60">
        <w:rPr>
          <w:rFonts w:eastAsiaTheme="minorHAnsi"/>
          <w:sz w:val="28"/>
          <w:szCs w:val="28"/>
        </w:rPr>
        <w:t>search</w:t>
      </w:r>
      <w:r w:rsidRPr="00F85D60">
        <w:rPr>
          <w:rFonts w:eastAsiaTheme="minorHAnsi"/>
          <w:sz w:val="28"/>
          <w:szCs w:val="28"/>
          <w:lang w:val="ru-RU"/>
        </w:rPr>
        <w:t>, и в итоге, для оценки весов и последующей генерации истинных наград по этим весам была выбрана модель, дающая наилучшее качество (качество оценивалось по среднеквадратичной ошибке).</w:t>
      </w:r>
    </w:p>
    <w:p w14:paraId="6AFA0173" w14:textId="729C5122" w:rsidR="00F003B2" w:rsidRPr="00F85D60" w:rsidRDefault="00F003B2"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В итоге получился набор данных, включающий в себя наблюдени</w:t>
      </w:r>
      <w:r w:rsidR="00683B5E" w:rsidRPr="00F85D60">
        <w:rPr>
          <w:rFonts w:eastAsiaTheme="minorHAnsi"/>
          <w:sz w:val="28"/>
          <w:szCs w:val="28"/>
          <w:lang w:val="ru-RU"/>
        </w:rPr>
        <w:t>е</w:t>
      </w:r>
      <w:r w:rsidRPr="00F85D60">
        <w:rPr>
          <w:rFonts w:eastAsiaTheme="minorHAnsi"/>
          <w:sz w:val="28"/>
          <w:szCs w:val="28"/>
          <w:lang w:val="ru-RU"/>
        </w:rPr>
        <w:t xml:space="preserve"> и истинно</w:t>
      </w:r>
      <w:r w:rsidR="00683B5E" w:rsidRPr="00F85D60">
        <w:rPr>
          <w:rFonts w:eastAsiaTheme="minorHAnsi"/>
          <w:sz w:val="28"/>
          <w:szCs w:val="28"/>
          <w:lang w:val="ru-RU"/>
        </w:rPr>
        <w:t>е</w:t>
      </w:r>
      <w:r w:rsidRPr="00F85D60">
        <w:rPr>
          <w:rFonts w:eastAsiaTheme="minorHAnsi"/>
          <w:sz w:val="28"/>
          <w:szCs w:val="28"/>
          <w:lang w:val="ru-RU"/>
        </w:rPr>
        <w:t xml:space="preserve"> значени</w:t>
      </w:r>
      <w:r w:rsidR="00683B5E" w:rsidRPr="00F85D60">
        <w:rPr>
          <w:rFonts w:eastAsiaTheme="minorHAnsi"/>
          <w:sz w:val="28"/>
          <w:szCs w:val="28"/>
          <w:lang w:val="ru-RU"/>
        </w:rPr>
        <w:t>е</w:t>
      </w:r>
      <w:r w:rsidRPr="00F85D60">
        <w:rPr>
          <w:rFonts w:eastAsiaTheme="minorHAnsi"/>
          <w:sz w:val="28"/>
          <w:szCs w:val="28"/>
          <w:lang w:val="ru-RU"/>
        </w:rPr>
        <w:t xml:space="preserve"> награды по каждому из типов маршрута для этого </w:t>
      </w:r>
      <w:r w:rsidRPr="00F85D60">
        <w:rPr>
          <w:rFonts w:eastAsiaTheme="minorHAnsi"/>
          <w:sz w:val="28"/>
          <w:szCs w:val="28"/>
          <w:lang w:val="ru-RU"/>
        </w:rPr>
        <w:lastRenderedPageBreak/>
        <w:t xml:space="preserve">наблюдения. На этом наборе данных были запущенны, рассмотренные в предыдущих разделах, алгоритмы </w:t>
      </w:r>
      <w:r w:rsidR="00683B5E" w:rsidRPr="00F85D60">
        <w:rPr>
          <w:rFonts w:eastAsiaTheme="minorHAnsi"/>
          <w:sz w:val="28"/>
          <w:szCs w:val="28"/>
          <w:lang w:val="ru-RU"/>
        </w:rPr>
        <w:t xml:space="preserve">контекстных </w:t>
      </w:r>
      <w:r w:rsidRPr="00F85D60">
        <w:rPr>
          <w:rFonts w:eastAsiaTheme="minorHAnsi"/>
          <w:sz w:val="28"/>
          <w:szCs w:val="28"/>
          <w:lang w:val="ru-RU"/>
        </w:rPr>
        <w:t>многоруких бандитов.</w:t>
      </w:r>
    </w:p>
    <w:p w14:paraId="355827A6" w14:textId="712151E6" w:rsidR="00F003B2" w:rsidRDefault="00F003B2" w:rsidP="00F85D60">
      <w:pPr>
        <w:spacing w:before="120" w:line="360" w:lineRule="auto"/>
        <w:ind w:firstLine="567"/>
        <w:jc w:val="both"/>
        <w:rPr>
          <w:rFonts w:eastAsiaTheme="minorHAnsi"/>
          <w:sz w:val="28"/>
          <w:szCs w:val="28"/>
          <w:lang w:val="ru-RU"/>
        </w:rPr>
      </w:pPr>
    </w:p>
    <w:p w14:paraId="264FC9A3" w14:textId="5DF73DF7" w:rsidR="00851045" w:rsidRDefault="00851045" w:rsidP="00F85D60">
      <w:pPr>
        <w:spacing w:before="120" w:line="360" w:lineRule="auto"/>
        <w:ind w:firstLine="567"/>
        <w:jc w:val="both"/>
        <w:rPr>
          <w:rFonts w:eastAsiaTheme="minorHAnsi"/>
          <w:sz w:val="28"/>
          <w:szCs w:val="28"/>
          <w:lang w:val="ru-RU"/>
        </w:rPr>
      </w:pPr>
    </w:p>
    <w:p w14:paraId="71111F12" w14:textId="38E1D66C" w:rsidR="00851045" w:rsidRDefault="00851045" w:rsidP="00F85D60">
      <w:pPr>
        <w:spacing w:before="120" w:line="360" w:lineRule="auto"/>
        <w:ind w:firstLine="567"/>
        <w:jc w:val="both"/>
        <w:rPr>
          <w:rFonts w:eastAsiaTheme="minorHAnsi"/>
          <w:sz w:val="28"/>
          <w:szCs w:val="28"/>
          <w:lang w:val="ru-RU"/>
        </w:rPr>
      </w:pPr>
    </w:p>
    <w:p w14:paraId="4AEBC1D4" w14:textId="5177BEA0" w:rsidR="00851045" w:rsidRDefault="00851045" w:rsidP="00F85D60">
      <w:pPr>
        <w:spacing w:before="120" w:line="360" w:lineRule="auto"/>
        <w:ind w:firstLine="567"/>
        <w:jc w:val="both"/>
        <w:rPr>
          <w:rFonts w:eastAsiaTheme="minorHAnsi"/>
          <w:sz w:val="28"/>
          <w:szCs w:val="28"/>
          <w:lang w:val="ru-RU"/>
        </w:rPr>
      </w:pPr>
    </w:p>
    <w:p w14:paraId="79D8ED71" w14:textId="121A08C8" w:rsidR="00851045" w:rsidRDefault="00851045" w:rsidP="00F85D60">
      <w:pPr>
        <w:spacing w:before="120" w:line="360" w:lineRule="auto"/>
        <w:ind w:firstLine="567"/>
        <w:jc w:val="both"/>
        <w:rPr>
          <w:rFonts w:eastAsiaTheme="minorHAnsi"/>
          <w:sz w:val="28"/>
          <w:szCs w:val="28"/>
          <w:lang w:val="ru-RU"/>
        </w:rPr>
      </w:pPr>
    </w:p>
    <w:p w14:paraId="0BCF9689" w14:textId="35CEA9E3" w:rsidR="00851045" w:rsidRDefault="00851045" w:rsidP="00F85D60">
      <w:pPr>
        <w:spacing w:before="120" w:line="360" w:lineRule="auto"/>
        <w:ind w:firstLine="567"/>
        <w:jc w:val="both"/>
        <w:rPr>
          <w:rFonts w:eastAsiaTheme="minorHAnsi"/>
          <w:sz w:val="28"/>
          <w:szCs w:val="28"/>
          <w:lang w:val="ru-RU"/>
        </w:rPr>
      </w:pPr>
    </w:p>
    <w:p w14:paraId="54583212" w14:textId="5685B6C0" w:rsidR="00851045" w:rsidRDefault="00851045" w:rsidP="00F85D60">
      <w:pPr>
        <w:spacing w:before="120" w:line="360" w:lineRule="auto"/>
        <w:ind w:firstLine="567"/>
        <w:jc w:val="both"/>
        <w:rPr>
          <w:rFonts w:eastAsiaTheme="minorHAnsi"/>
          <w:sz w:val="28"/>
          <w:szCs w:val="28"/>
          <w:lang w:val="ru-RU"/>
        </w:rPr>
      </w:pPr>
    </w:p>
    <w:p w14:paraId="62C0D843" w14:textId="1B356D7D" w:rsidR="00851045" w:rsidRDefault="00851045" w:rsidP="00F85D60">
      <w:pPr>
        <w:spacing w:before="120" w:line="360" w:lineRule="auto"/>
        <w:ind w:firstLine="567"/>
        <w:jc w:val="both"/>
        <w:rPr>
          <w:rFonts w:eastAsiaTheme="minorHAnsi"/>
          <w:sz w:val="28"/>
          <w:szCs w:val="28"/>
          <w:lang w:val="ru-RU"/>
        </w:rPr>
      </w:pPr>
    </w:p>
    <w:p w14:paraId="6BB62482" w14:textId="45A36FBC" w:rsidR="00851045" w:rsidRDefault="00851045" w:rsidP="00F85D60">
      <w:pPr>
        <w:spacing w:before="120" w:line="360" w:lineRule="auto"/>
        <w:ind w:firstLine="567"/>
        <w:jc w:val="both"/>
        <w:rPr>
          <w:rFonts w:eastAsiaTheme="minorHAnsi"/>
          <w:sz w:val="28"/>
          <w:szCs w:val="28"/>
          <w:lang w:val="ru-RU"/>
        </w:rPr>
      </w:pPr>
    </w:p>
    <w:p w14:paraId="2A025757" w14:textId="36DD687E" w:rsidR="00851045" w:rsidRDefault="00851045" w:rsidP="00F85D60">
      <w:pPr>
        <w:spacing w:before="120" w:line="360" w:lineRule="auto"/>
        <w:ind w:firstLine="567"/>
        <w:jc w:val="both"/>
        <w:rPr>
          <w:rFonts w:eastAsiaTheme="minorHAnsi"/>
          <w:sz w:val="28"/>
          <w:szCs w:val="28"/>
          <w:lang w:val="ru-RU"/>
        </w:rPr>
      </w:pPr>
    </w:p>
    <w:p w14:paraId="66FE72FA" w14:textId="4A8DCC6B" w:rsidR="00851045" w:rsidRDefault="00851045" w:rsidP="00F85D60">
      <w:pPr>
        <w:spacing w:before="120" w:line="360" w:lineRule="auto"/>
        <w:ind w:firstLine="567"/>
        <w:jc w:val="both"/>
        <w:rPr>
          <w:rFonts w:eastAsiaTheme="minorHAnsi"/>
          <w:sz w:val="28"/>
          <w:szCs w:val="28"/>
          <w:lang w:val="ru-RU"/>
        </w:rPr>
      </w:pPr>
    </w:p>
    <w:p w14:paraId="3CE7F86B" w14:textId="2A31E8A7" w:rsidR="00851045" w:rsidRDefault="00851045" w:rsidP="00F85D60">
      <w:pPr>
        <w:spacing w:before="120" w:line="360" w:lineRule="auto"/>
        <w:ind w:firstLine="567"/>
        <w:jc w:val="both"/>
        <w:rPr>
          <w:rFonts w:eastAsiaTheme="minorHAnsi"/>
          <w:sz w:val="28"/>
          <w:szCs w:val="28"/>
          <w:lang w:val="ru-RU"/>
        </w:rPr>
      </w:pPr>
    </w:p>
    <w:p w14:paraId="57B728F5" w14:textId="28AB1420" w:rsidR="00851045" w:rsidRDefault="00851045" w:rsidP="00F85D60">
      <w:pPr>
        <w:spacing w:before="120" w:line="360" w:lineRule="auto"/>
        <w:ind w:firstLine="567"/>
        <w:jc w:val="both"/>
        <w:rPr>
          <w:rFonts w:eastAsiaTheme="minorHAnsi"/>
          <w:sz w:val="28"/>
          <w:szCs w:val="28"/>
          <w:lang w:val="ru-RU"/>
        </w:rPr>
      </w:pPr>
    </w:p>
    <w:p w14:paraId="462FD04A" w14:textId="3356775B" w:rsidR="00851045" w:rsidRDefault="00851045" w:rsidP="00F85D60">
      <w:pPr>
        <w:spacing w:before="120" w:line="360" w:lineRule="auto"/>
        <w:ind w:firstLine="567"/>
        <w:jc w:val="both"/>
        <w:rPr>
          <w:rFonts w:eastAsiaTheme="minorHAnsi"/>
          <w:sz w:val="28"/>
          <w:szCs w:val="28"/>
          <w:lang w:val="ru-RU"/>
        </w:rPr>
      </w:pPr>
    </w:p>
    <w:p w14:paraId="172DBB0C" w14:textId="506D7ECB" w:rsidR="00851045" w:rsidRDefault="00851045" w:rsidP="00F85D60">
      <w:pPr>
        <w:spacing w:before="120" w:line="360" w:lineRule="auto"/>
        <w:ind w:firstLine="567"/>
        <w:jc w:val="both"/>
        <w:rPr>
          <w:rFonts w:eastAsiaTheme="minorHAnsi"/>
          <w:sz w:val="28"/>
          <w:szCs w:val="28"/>
          <w:lang w:val="ru-RU"/>
        </w:rPr>
      </w:pPr>
    </w:p>
    <w:p w14:paraId="13A61DDF" w14:textId="66D4AB9B" w:rsidR="00851045" w:rsidRDefault="00851045" w:rsidP="00F85D60">
      <w:pPr>
        <w:spacing w:before="120" w:line="360" w:lineRule="auto"/>
        <w:ind w:firstLine="567"/>
        <w:jc w:val="both"/>
        <w:rPr>
          <w:rFonts w:eastAsiaTheme="minorHAnsi"/>
          <w:sz w:val="28"/>
          <w:szCs w:val="28"/>
          <w:lang w:val="ru-RU"/>
        </w:rPr>
      </w:pPr>
    </w:p>
    <w:p w14:paraId="07C850F9" w14:textId="2AD71702" w:rsidR="00851045" w:rsidRDefault="00851045" w:rsidP="00F85D60">
      <w:pPr>
        <w:spacing w:before="120" w:line="360" w:lineRule="auto"/>
        <w:ind w:firstLine="567"/>
        <w:jc w:val="both"/>
        <w:rPr>
          <w:rFonts w:eastAsiaTheme="minorHAnsi"/>
          <w:sz w:val="28"/>
          <w:szCs w:val="28"/>
          <w:lang w:val="ru-RU"/>
        </w:rPr>
      </w:pPr>
    </w:p>
    <w:p w14:paraId="189A6432" w14:textId="76029C0A" w:rsidR="00851045" w:rsidRDefault="00851045" w:rsidP="00F85D60">
      <w:pPr>
        <w:spacing w:before="120" w:line="360" w:lineRule="auto"/>
        <w:ind w:firstLine="567"/>
        <w:jc w:val="both"/>
        <w:rPr>
          <w:rFonts w:eastAsiaTheme="minorHAnsi"/>
          <w:sz w:val="28"/>
          <w:szCs w:val="28"/>
          <w:lang w:val="ru-RU"/>
        </w:rPr>
      </w:pPr>
    </w:p>
    <w:p w14:paraId="5D292F95" w14:textId="10133C07" w:rsidR="00851045" w:rsidRDefault="00851045" w:rsidP="00F85D60">
      <w:pPr>
        <w:spacing w:before="120" w:line="360" w:lineRule="auto"/>
        <w:ind w:firstLine="567"/>
        <w:jc w:val="both"/>
        <w:rPr>
          <w:rFonts w:eastAsiaTheme="minorHAnsi"/>
          <w:sz w:val="28"/>
          <w:szCs w:val="28"/>
          <w:lang w:val="ru-RU"/>
        </w:rPr>
      </w:pPr>
    </w:p>
    <w:p w14:paraId="4CF2844D" w14:textId="0ECA5AD0" w:rsidR="00851045" w:rsidRDefault="00851045" w:rsidP="00F85D60">
      <w:pPr>
        <w:spacing w:before="120" w:line="360" w:lineRule="auto"/>
        <w:ind w:firstLine="567"/>
        <w:jc w:val="both"/>
        <w:rPr>
          <w:rFonts w:eastAsiaTheme="minorHAnsi"/>
          <w:sz w:val="28"/>
          <w:szCs w:val="28"/>
          <w:lang w:val="ru-RU"/>
        </w:rPr>
      </w:pPr>
    </w:p>
    <w:p w14:paraId="040A9311" w14:textId="24B89AD1" w:rsidR="00851045" w:rsidRDefault="00851045" w:rsidP="00F85D60">
      <w:pPr>
        <w:spacing w:before="120" w:line="360" w:lineRule="auto"/>
        <w:ind w:firstLine="567"/>
        <w:jc w:val="both"/>
        <w:rPr>
          <w:rFonts w:eastAsiaTheme="minorHAnsi"/>
          <w:sz w:val="28"/>
          <w:szCs w:val="28"/>
          <w:lang w:val="ru-RU"/>
        </w:rPr>
      </w:pPr>
    </w:p>
    <w:p w14:paraId="5917FAC6" w14:textId="77777777" w:rsidR="00851045" w:rsidRPr="00F85D60" w:rsidRDefault="00851045" w:rsidP="00F85D60">
      <w:pPr>
        <w:spacing w:before="120" w:line="360" w:lineRule="auto"/>
        <w:ind w:firstLine="567"/>
        <w:jc w:val="both"/>
        <w:rPr>
          <w:rFonts w:eastAsiaTheme="minorHAnsi"/>
          <w:sz w:val="28"/>
          <w:szCs w:val="28"/>
          <w:lang w:val="ru-RU"/>
        </w:rPr>
      </w:pPr>
    </w:p>
    <w:p w14:paraId="223664AD" w14:textId="728DB131" w:rsidR="00F003B2" w:rsidRPr="00F85D60" w:rsidRDefault="00F003B2" w:rsidP="003D44A1">
      <w:pPr>
        <w:pStyle w:val="Heading2"/>
        <w:rPr>
          <w:rFonts w:eastAsiaTheme="minorHAnsi"/>
          <w:lang w:val="ru-RU"/>
        </w:rPr>
      </w:pPr>
      <w:bookmarkStart w:id="13" w:name="_Toc73522972"/>
      <w:r w:rsidRPr="00F85D60">
        <w:rPr>
          <w:rFonts w:eastAsiaTheme="minorHAnsi"/>
          <w:lang w:val="ru-RU"/>
        </w:rPr>
        <w:lastRenderedPageBreak/>
        <w:t>Оценка качества работы алгоритмов многоруких бандитов</w:t>
      </w:r>
      <w:bookmarkEnd w:id="13"/>
    </w:p>
    <w:p w14:paraId="40D386CF" w14:textId="3A69772C" w:rsidR="00F003B2" w:rsidRPr="00F85D60" w:rsidRDefault="00F003B2" w:rsidP="00F85D60">
      <w:pPr>
        <w:spacing w:before="120" w:line="360" w:lineRule="auto"/>
        <w:ind w:firstLine="567"/>
        <w:jc w:val="both"/>
        <w:rPr>
          <w:rFonts w:eastAsiaTheme="minorHAnsi"/>
          <w:sz w:val="28"/>
          <w:szCs w:val="28"/>
          <w:lang w:val="ru-RU"/>
        </w:rPr>
      </w:pPr>
    </w:p>
    <w:p w14:paraId="7B0DAD58" w14:textId="7B3D31AA" w:rsidR="00F003B2" w:rsidRPr="00F85D60" w:rsidRDefault="00F003B2"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На полученном в предыдущем разделе наборе данных были запущены несколько алгоритмов многоруких бандитов: случайная модель,</w:t>
      </w:r>
      <w:r w:rsidR="0000536E" w:rsidRPr="00F85D60">
        <w:rPr>
          <w:rFonts w:eastAsiaTheme="minorHAnsi"/>
          <w:sz w:val="28"/>
          <w:szCs w:val="28"/>
          <w:lang w:val="ru-RU"/>
        </w:rPr>
        <w:t xml:space="preserve"> в качестве </w:t>
      </w:r>
      <w:r w:rsidR="0000536E" w:rsidRPr="00F85D60">
        <w:rPr>
          <w:rFonts w:eastAsiaTheme="minorHAnsi"/>
          <w:sz w:val="28"/>
          <w:szCs w:val="28"/>
        </w:rPr>
        <w:t>baseline</w:t>
      </w:r>
      <w:r w:rsidR="0000536E" w:rsidRPr="00F85D60">
        <w:rPr>
          <w:rFonts w:eastAsiaTheme="minorHAnsi"/>
          <w:sz w:val="28"/>
          <w:szCs w:val="28"/>
          <w:lang w:val="ru-RU"/>
        </w:rPr>
        <w:t>-модели,</w:t>
      </w:r>
      <w:r w:rsidRPr="00F85D60">
        <w:rPr>
          <w:rFonts w:eastAsiaTheme="minorHAnsi"/>
          <w:sz w:val="28"/>
          <w:szCs w:val="28"/>
          <w:lang w:val="ru-RU"/>
        </w:rPr>
        <w:t xml:space="preserve"> которая на каждом шаге случайным образом выбирает тип маршрута для рекомендации, </w:t>
      </w:r>
      <w:r w:rsidRPr="00F85D60">
        <w:rPr>
          <w:rFonts w:eastAsiaTheme="minorHAnsi"/>
          <w:sz w:val="28"/>
          <w:szCs w:val="28"/>
        </w:rPr>
        <w:t>UCB</w:t>
      </w:r>
      <w:r w:rsidRPr="00F85D60">
        <w:rPr>
          <w:rFonts w:eastAsiaTheme="minorHAnsi"/>
          <w:sz w:val="28"/>
          <w:szCs w:val="28"/>
          <w:lang w:val="ru-RU"/>
        </w:rPr>
        <w:t xml:space="preserve"> для возможност</w:t>
      </w:r>
      <w:r w:rsidR="0000536E" w:rsidRPr="00F85D60">
        <w:rPr>
          <w:rFonts w:eastAsiaTheme="minorHAnsi"/>
          <w:sz w:val="28"/>
          <w:szCs w:val="28"/>
          <w:lang w:val="ru-RU"/>
        </w:rPr>
        <w:t>и</w:t>
      </w:r>
      <w:r w:rsidRPr="00F85D60">
        <w:rPr>
          <w:rFonts w:eastAsiaTheme="minorHAnsi"/>
          <w:sz w:val="28"/>
          <w:szCs w:val="28"/>
          <w:lang w:val="ru-RU"/>
        </w:rPr>
        <w:t xml:space="preserve"> сравнить работу алгоритма многорукого бандита без учета контекстных данных</w:t>
      </w:r>
      <w:r w:rsidR="00FD2258" w:rsidRPr="00F85D60">
        <w:rPr>
          <w:rFonts w:eastAsiaTheme="minorHAnsi"/>
          <w:sz w:val="28"/>
          <w:szCs w:val="28"/>
          <w:lang w:val="ru-RU"/>
        </w:rPr>
        <w:t xml:space="preserve"> </w:t>
      </w:r>
      <w:r w:rsidRPr="00F85D60">
        <w:rPr>
          <w:rFonts w:eastAsiaTheme="minorHAnsi"/>
          <w:sz w:val="28"/>
          <w:szCs w:val="28"/>
          <w:lang w:val="ru-RU"/>
        </w:rPr>
        <w:t xml:space="preserve">и </w:t>
      </w:r>
      <w:r w:rsidR="00FD2258" w:rsidRPr="00F85D60">
        <w:rPr>
          <w:rFonts w:eastAsiaTheme="minorHAnsi"/>
          <w:sz w:val="28"/>
          <w:szCs w:val="28"/>
        </w:rPr>
        <w:t>LinUCB</w:t>
      </w:r>
      <w:r w:rsidR="00FD2258" w:rsidRPr="00F85D60">
        <w:rPr>
          <w:rFonts w:eastAsiaTheme="minorHAnsi"/>
          <w:sz w:val="28"/>
          <w:szCs w:val="28"/>
          <w:lang w:val="ru-RU"/>
        </w:rPr>
        <w:t xml:space="preserve"> </w:t>
      </w:r>
      <w:r w:rsidR="00FD2258" w:rsidRPr="00F85D60">
        <w:rPr>
          <w:rFonts w:eastAsiaTheme="minorHAnsi"/>
          <w:sz w:val="28"/>
          <w:szCs w:val="28"/>
        </w:rPr>
        <w:t>c</w:t>
      </w:r>
      <w:r w:rsidR="00FD2258" w:rsidRPr="00F85D60">
        <w:rPr>
          <w:rFonts w:eastAsiaTheme="minorHAnsi"/>
          <w:sz w:val="28"/>
          <w:szCs w:val="28"/>
          <w:lang w:val="ru-RU"/>
        </w:rPr>
        <w:t xml:space="preserve"> </w:t>
      </w:r>
      <w:r w:rsidR="00FD2258" w:rsidRPr="00F85D60">
        <w:rPr>
          <w:rFonts w:eastAsiaTheme="minorHAnsi"/>
          <w:sz w:val="28"/>
          <w:szCs w:val="28"/>
        </w:rPr>
        <w:t>LinPRUCB</w:t>
      </w:r>
      <w:r w:rsidR="00FD2258" w:rsidRPr="00F85D60">
        <w:rPr>
          <w:rFonts w:eastAsiaTheme="minorHAnsi"/>
          <w:sz w:val="28"/>
          <w:szCs w:val="28"/>
          <w:lang w:val="ru-RU"/>
        </w:rPr>
        <w:t>, как основные алгоритмы, которые рассматриваются в данной магистерской диссертации.</w:t>
      </w:r>
    </w:p>
    <w:p w14:paraId="34C66AB4" w14:textId="7DBC3723" w:rsidR="00FD2258" w:rsidRPr="00F85D60" w:rsidRDefault="00FD2258"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Также, в качестве эксперимента, отдельно были созданы две выборки данных, в одну из которых были добавлены полиномиальные признаки (вплоть до второй степени) и аналогичные признаки, но включающие только взаимодействие между признаками (без степеней для каждого признака).</w:t>
      </w:r>
    </w:p>
    <w:p w14:paraId="389C3306" w14:textId="1684C702" w:rsidR="00FD2258" w:rsidRPr="00F85D60" w:rsidRDefault="00FD2258"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Для оценки работы алгоритмов использовалась метрика точности. Она считалась следующим образом: на каждом раунде</w:t>
      </w:r>
      <w:r w:rsidR="00784002" w:rsidRPr="00F85D60">
        <w:rPr>
          <w:rFonts w:eastAsiaTheme="minorHAnsi"/>
          <w:sz w:val="28"/>
          <w:szCs w:val="28"/>
          <w:lang w:val="ru-RU"/>
        </w:rPr>
        <w:t xml:space="preserve"> работы</w:t>
      </w:r>
      <w:r w:rsidRPr="00F85D60">
        <w:rPr>
          <w:rFonts w:eastAsiaTheme="minorHAnsi"/>
          <w:sz w:val="28"/>
          <w:szCs w:val="28"/>
          <w:lang w:val="ru-RU"/>
        </w:rPr>
        <w:t xml:space="preserve"> алгоритм выдавал ожидаемое значение наград по каждому из вариантов. Вариант максимальным значением считался предпочтительным, и выдавался в качестве рекомендации. Затем происходило обращение к истинному значению наград для этого наблюдения, и аналогичным образом наиболее предпочтительный вариант выбирался как вариант, с максимальным значением наград. Далее, по итогу работы алгоритма на всем объеме данных, подсчитывалась стандартная метрика точности:</w:t>
      </w:r>
    </w:p>
    <w:p w14:paraId="17E71662" w14:textId="0CDE0BDA" w:rsidR="00FD2258" w:rsidRPr="00F85D60" w:rsidRDefault="00FD2258" w:rsidP="00F85D60">
      <w:pPr>
        <w:spacing w:before="120" w:line="360" w:lineRule="auto"/>
        <w:ind w:firstLine="567"/>
        <w:jc w:val="both"/>
        <w:rPr>
          <w:rFonts w:eastAsiaTheme="minorEastAsia"/>
          <w:i/>
          <w:sz w:val="28"/>
          <w:szCs w:val="28"/>
          <w:lang w:val="ru-RU"/>
        </w:rPr>
      </w:pPr>
      <m:oMathPara>
        <m:oMath>
          <m:r>
            <w:rPr>
              <w:rFonts w:ascii="Cambria Math" w:eastAsiaTheme="minorHAnsi" w:hAnsi="Cambria Math"/>
              <w:sz w:val="28"/>
              <w:szCs w:val="28"/>
              <w:lang w:val="ru-RU"/>
            </w:rPr>
            <m:t xml:space="preserve">accuracy= </m:t>
          </m:r>
          <m:f>
            <m:fPr>
              <m:ctrlPr>
                <w:rPr>
                  <w:rFonts w:ascii="Cambria Math" w:eastAsiaTheme="minorHAnsi" w:hAnsi="Cambria Math"/>
                  <w:i/>
                  <w:sz w:val="28"/>
                  <w:szCs w:val="28"/>
                  <w:lang w:val="ru-RU"/>
                </w:rPr>
              </m:ctrlPr>
            </m:fPr>
            <m:num>
              <m:nary>
                <m:naryPr>
                  <m:chr m:val="∑"/>
                  <m:limLoc m:val="undOvr"/>
                  <m:ctrlPr>
                    <w:rPr>
                      <w:rFonts w:ascii="Cambria Math" w:eastAsiaTheme="minorHAnsi" w:hAnsi="Cambria Math"/>
                      <w:i/>
                      <w:sz w:val="28"/>
                      <w:szCs w:val="28"/>
                      <w:lang w:val="ru-RU"/>
                    </w:rPr>
                  </m:ctrlPr>
                </m:naryPr>
                <m:sub>
                  <m:r>
                    <w:rPr>
                      <w:rFonts w:ascii="Cambria Math" w:eastAsiaTheme="minorHAnsi" w:hAnsi="Cambria Math"/>
                      <w:sz w:val="28"/>
                      <w:szCs w:val="28"/>
                      <w:lang w:val="ru-RU"/>
                    </w:rPr>
                    <m:t>i=1</m:t>
                  </m:r>
                </m:sub>
                <m:sup>
                  <m:r>
                    <w:rPr>
                      <w:rFonts w:ascii="Cambria Math" w:eastAsiaTheme="minorHAnsi" w:hAnsi="Cambria Math"/>
                      <w:sz w:val="28"/>
                      <w:szCs w:val="28"/>
                      <w:lang w:val="ru-RU"/>
                    </w:rPr>
                    <m:t>n</m:t>
                  </m:r>
                </m:sup>
                <m:e>
                  <m:r>
                    <w:rPr>
                      <w:rFonts w:ascii="Cambria Math" w:eastAsiaTheme="minorHAnsi" w:hAnsi="Cambria Math"/>
                      <w:sz w:val="28"/>
                      <w:szCs w:val="28"/>
                    </w:rPr>
                    <m:t>[</m:t>
                  </m:r>
                  <m:d>
                    <m:dPr>
                      <m:ctrlPr>
                        <w:rPr>
                          <w:rFonts w:ascii="Cambria Math" w:eastAsiaTheme="minorHAnsi" w:hAnsi="Cambria Math"/>
                          <w:i/>
                          <w:sz w:val="28"/>
                          <w:szCs w:val="28"/>
                          <w:lang w:val="ru-RU"/>
                        </w:rPr>
                      </m:ctrlPr>
                    </m:dPr>
                    <m:e>
                      <m:sSup>
                        <m:sSupPr>
                          <m:ctrlPr>
                            <w:rPr>
                              <w:rFonts w:ascii="Cambria Math" w:eastAsiaTheme="minorHAnsi" w:hAnsi="Cambria Math"/>
                              <w:i/>
                              <w:sz w:val="28"/>
                              <w:szCs w:val="28"/>
                              <w:lang w:val="ru-RU"/>
                            </w:rPr>
                          </m:ctrlPr>
                        </m:sSupPr>
                        <m:e>
                          <m:r>
                            <w:rPr>
                              <w:rFonts w:ascii="Cambria Math" w:eastAsiaTheme="minorHAnsi" w:hAnsi="Cambria Math"/>
                              <w:sz w:val="28"/>
                              <w:szCs w:val="28"/>
                              <w:lang w:val="ru-RU"/>
                            </w:rPr>
                            <m:t>y</m:t>
                          </m:r>
                        </m:e>
                        <m:sup>
                          <m:r>
                            <w:rPr>
                              <w:rFonts w:ascii="Cambria Math" w:eastAsiaTheme="minorHAnsi" w:hAnsi="Cambria Math"/>
                              <w:sz w:val="28"/>
                              <w:szCs w:val="28"/>
                              <w:lang w:val="ru-RU"/>
                            </w:rPr>
                            <m:t>i</m:t>
                          </m:r>
                        </m:sup>
                      </m:sSup>
                      <m:r>
                        <w:rPr>
                          <w:rFonts w:ascii="Cambria Math" w:eastAsiaTheme="minorHAnsi" w:hAnsi="Cambria Math"/>
                          <w:sz w:val="28"/>
                          <w:szCs w:val="28"/>
                          <w:lang w:val="ru-RU"/>
                        </w:rPr>
                        <m:t xml:space="preserve">== </m:t>
                      </m:r>
                      <m:sSubSup>
                        <m:sSubSupPr>
                          <m:ctrlPr>
                            <w:rPr>
                              <w:rFonts w:ascii="Cambria Math" w:eastAsiaTheme="minorHAnsi" w:hAnsi="Cambria Math"/>
                              <w:i/>
                              <w:sz w:val="28"/>
                              <w:szCs w:val="28"/>
                              <w:lang w:val="ru-RU"/>
                            </w:rPr>
                          </m:ctrlPr>
                        </m:sSubSupPr>
                        <m:e>
                          <m:r>
                            <w:rPr>
                              <w:rFonts w:ascii="Cambria Math" w:eastAsiaTheme="minorHAnsi" w:hAnsi="Cambria Math"/>
                              <w:sz w:val="28"/>
                              <w:szCs w:val="28"/>
                              <w:lang w:val="ru-RU"/>
                            </w:rPr>
                            <m:t>y</m:t>
                          </m:r>
                        </m:e>
                        <m:sub>
                          <m:r>
                            <w:rPr>
                              <w:rFonts w:ascii="Cambria Math" w:eastAsiaTheme="minorHAnsi" w:hAnsi="Cambria Math"/>
                              <w:sz w:val="28"/>
                              <w:szCs w:val="28"/>
                              <w:lang w:val="ru-RU"/>
                            </w:rPr>
                            <m:t>*</m:t>
                          </m:r>
                        </m:sub>
                        <m:sup>
                          <m:r>
                            <w:rPr>
                              <w:rFonts w:ascii="Cambria Math" w:eastAsiaTheme="minorHAnsi" w:hAnsi="Cambria Math"/>
                              <w:sz w:val="28"/>
                              <w:szCs w:val="28"/>
                              <w:lang w:val="ru-RU"/>
                            </w:rPr>
                            <m:t>i</m:t>
                          </m:r>
                        </m:sup>
                      </m:sSubSup>
                    </m:e>
                  </m:d>
                  <m:r>
                    <w:rPr>
                      <w:rFonts w:ascii="Cambria Math" w:eastAsiaTheme="minorHAnsi" w:hAnsi="Cambria Math"/>
                      <w:sz w:val="28"/>
                      <w:szCs w:val="28"/>
                      <w:lang w:val="ru-RU"/>
                    </w:rPr>
                    <m:t>]</m:t>
                  </m:r>
                </m:e>
              </m:nary>
            </m:num>
            <m:den>
              <m:r>
                <w:rPr>
                  <w:rFonts w:ascii="Cambria Math" w:eastAsiaTheme="minorHAnsi" w:hAnsi="Cambria Math"/>
                  <w:sz w:val="28"/>
                  <w:szCs w:val="28"/>
                  <w:lang w:val="ru-RU"/>
                </w:rPr>
                <m:t>n</m:t>
              </m:r>
            </m:den>
          </m:f>
          <m:r>
            <w:rPr>
              <w:rFonts w:ascii="Cambria Math" w:eastAsiaTheme="minorHAnsi" w:hAnsi="Cambria Math"/>
              <w:sz w:val="28"/>
              <w:szCs w:val="28"/>
              <w:lang w:val="ru-RU"/>
            </w:rPr>
            <m:t xml:space="preserve">           (2)</m:t>
          </m:r>
        </m:oMath>
      </m:oMathPara>
    </w:p>
    <w:p w14:paraId="72A9AA90" w14:textId="5B70EF60" w:rsidR="00784002" w:rsidRPr="00F85D60" w:rsidRDefault="001B5207" w:rsidP="00F85D60">
      <w:pPr>
        <w:spacing w:before="120" w:line="360" w:lineRule="auto"/>
        <w:ind w:firstLine="567"/>
        <w:jc w:val="both"/>
        <w:rPr>
          <w:rFonts w:eastAsiaTheme="minorEastAsia"/>
          <w:sz w:val="28"/>
          <w:szCs w:val="28"/>
          <w:lang w:val="ru-RU"/>
        </w:rPr>
      </w:pPr>
      <w:r w:rsidRPr="00F85D60">
        <w:rPr>
          <w:rFonts w:eastAsiaTheme="minorEastAsia"/>
          <w:iCs/>
          <w:sz w:val="28"/>
          <w:szCs w:val="28"/>
          <w:lang w:val="ru-RU"/>
        </w:rPr>
        <w:t xml:space="preserve">где </w:t>
      </w:r>
      <m:oMath>
        <m:sSubSup>
          <m:sSubSupPr>
            <m:ctrlPr>
              <w:rPr>
                <w:rFonts w:ascii="Cambria Math" w:eastAsiaTheme="minorHAnsi" w:hAnsi="Cambria Math"/>
                <w:i/>
                <w:sz w:val="28"/>
                <w:szCs w:val="28"/>
                <w:lang w:val="ru-RU"/>
              </w:rPr>
            </m:ctrlPr>
          </m:sSubSupPr>
          <m:e>
            <m:r>
              <w:rPr>
                <w:rFonts w:ascii="Cambria Math" w:eastAsiaTheme="minorHAnsi" w:hAnsi="Cambria Math"/>
                <w:sz w:val="28"/>
                <w:szCs w:val="28"/>
                <w:lang w:val="ru-RU"/>
              </w:rPr>
              <m:t>y</m:t>
            </m:r>
          </m:e>
          <m:sub>
            <m:r>
              <w:rPr>
                <w:rFonts w:ascii="Cambria Math" w:eastAsiaTheme="minorHAnsi" w:hAnsi="Cambria Math"/>
                <w:sz w:val="28"/>
                <w:szCs w:val="28"/>
                <w:lang w:val="ru-RU"/>
              </w:rPr>
              <m:t>*</m:t>
            </m:r>
          </m:sub>
          <m:sup>
            <m:r>
              <w:rPr>
                <w:rFonts w:ascii="Cambria Math" w:eastAsiaTheme="minorHAnsi" w:hAnsi="Cambria Math"/>
                <w:sz w:val="28"/>
                <w:szCs w:val="28"/>
                <w:lang w:val="ru-RU"/>
              </w:rPr>
              <m:t>i</m:t>
            </m:r>
          </m:sup>
        </m:sSubSup>
      </m:oMath>
      <w:r w:rsidRPr="00F85D60">
        <w:rPr>
          <w:rFonts w:eastAsiaTheme="minorEastAsia"/>
          <w:sz w:val="28"/>
          <w:szCs w:val="28"/>
          <w:lang w:val="ru-RU"/>
        </w:rPr>
        <w:t xml:space="preserve">  </w:t>
      </w:r>
      <w:r w:rsidR="00784002" w:rsidRPr="00F85D60">
        <w:rPr>
          <w:rFonts w:eastAsiaTheme="minorEastAsia"/>
          <w:sz w:val="28"/>
          <w:szCs w:val="28"/>
          <w:lang w:val="ru-RU"/>
        </w:rPr>
        <w:t xml:space="preserve">– </w:t>
      </w:r>
      <w:r w:rsidRPr="00F85D60">
        <w:rPr>
          <w:rFonts w:eastAsiaTheme="minorEastAsia"/>
          <w:sz w:val="28"/>
          <w:szCs w:val="28"/>
          <w:lang w:val="ru-RU"/>
        </w:rPr>
        <w:t xml:space="preserve">истинное значение наиболее предпочтительного варианта на шаге </w:t>
      </w:r>
      <m:oMath>
        <m:r>
          <w:rPr>
            <w:rFonts w:ascii="Cambria Math" w:eastAsiaTheme="minorEastAsia" w:hAnsi="Cambria Math"/>
            <w:sz w:val="28"/>
            <w:szCs w:val="28"/>
            <w:lang w:val="ru-RU"/>
          </w:rPr>
          <m:t>i</m:t>
        </m:r>
      </m:oMath>
      <w:r w:rsidRPr="00F85D60">
        <w:rPr>
          <w:rFonts w:eastAsiaTheme="minorEastAsia"/>
          <w:sz w:val="28"/>
          <w:szCs w:val="28"/>
          <w:lang w:val="ru-RU"/>
        </w:rPr>
        <w:t>,</w:t>
      </w:r>
      <w:r w:rsidR="00784002" w:rsidRPr="00F85D60">
        <w:rPr>
          <w:rFonts w:eastAsiaTheme="minorEastAsia"/>
          <w:sz w:val="28"/>
          <w:szCs w:val="28"/>
          <w:lang w:val="ru-RU"/>
        </w:rPr>
        <w:t xml:space="preserve"> </w:t>
      </w:r>
    </w:p>
    <w:p w14:paraId="15B96F01" w14:textId="2BED8309" w:rsidR="001B5207" w:rsidRPr="00F85D60" w:rsidRDefault="005526FA" w:rsidP="00F85D60">
      <w:pPr>
        <w:spacing w:before="120" w:line="360" w:lineRule="auto"/>
        <w:ind w:firstLine="567"/>
        <w:jc w:val="both"/>
        <w:rPr>
          <w:rFonts w:eastAsiaTheme="minorHAnsi"/>
          <w:iCs/>
          <w:sz w:val="28"/>
          <w:szCs w:val="28"/>
          <w:lang w:val="ru-RU"/>
        </w:rPr>
      </w:pPr>
      <m:oMath>
        <m:sSup>
          <m:sSupPr>
            <m:ctrlPr>
              <w:rPr>
                <w:rFonts w:ascii="Cambria Math" w:eastAsiaTheme="minorHAnsi" w:hAnsi="Cambria Math"/>
                <w:i/>
                <w:sz w:val="28"/>
                <w:szCs w:val="28"/>
                <w:lang w:val="ru-RU"/>
              </w:rPr>
            </m:ctrlPr>
          </m:sSupPr>
          <m:e>
            <m:r>
              <w:rPr>
                <w:rFonts w:ascii="Cambria Math" w:eastAsiaTheme="minorHAnsi" w:hAnsi="Cambria Math"/>
                <w:sz w:val="28"/>
                <w:szCs w:val="28"/>
                <w:lang w:val="ru-RU"/>
              </w:rPr>
              <m:t>y</m:t>
            </m:r>
          </m:e>
          <m:sup>
            <m:r>
              <w:rPr>
                <w:rFonts w:ascii="Cambria Math" w:eastAsiaTheme="minorHAnsi" w:hAnsi="Cambria Math"/>
                <w:sz w:val="28"/>
                <w:szCs w:val="28"/>
                <w:lang w:val="ru-RU"/>
              </w:rPr>
              <m:t>i</m:t>
            </m:r>
          </m:sup>
        </m:sSup>
      </m:oMath>
      <w:r w:rsidR="00784002" w:rsidRPr="00F85D60">
        <w:rPr>
          <w:rFonts w:eastAsiaTheme="minorEastAsia"/>
          <w:sz w:val="28"/>
          <w:szCs w:val="28"/>
          <w:lang w:val="ru-RU"/>
        </w:rPr>
        <w:t xml:space="preserve"> –  значение наиболее предпочтительного варианта на шаге </w:t>
      </w:r>
      <m:oMath>
        <m:r>
          <w:rPr>
            <w:rFonts w:ascii="Cambria Math" w:eastAsiaTheme="minorEastAsia" w:hAnsi="Cambria Math"/>
            <w:sz w:val="28"/>
            <w:szCs w:val="28"/>
            <w:lang w:val="ru-RU"/>
          </w:rPr>
          <m:t>i</m:t>
        </m:r>
      </m:oMath>
      <w:r w:rsidR="00784002" w:rsidRPr="00F85D60">
        <w:rPr>
          <w:rFonts w:eastAsiaTheme="minorEastAsia"/>
          <w:sz w:val="28"/>
          <w:szCs w:val="28"/>
          <w:lang w:val="ru-RU"/>
        </w:rPr>
        <w:t xml:space="preserve">, выданного алгоритмом, </w:t>
      </w:r>
      <m:oMath>
        <m:r>
          <w:rPr>
            <w:rFonts w:ascii="Cambria Math" w:eastAsiaTheme="minorEastAsia" w:hAnsi="Cambria Math"/>
            <w:sz w:val="28"/>
            <w:szCs w:val="28"/>
            <w:lang w:val="ru-RU"/>
          </w:rPr>
          <m:t>n</m:t>
        </m:r>
      </m:oMath>
      <w:r w:rsidR="00784002" w:rsidRPr="00F85D60">
        <w:rPr>
          <w:rFonts w:eastAsiaTheme="minorEastAsia"/>
          <w:sz w:val="28"/>
          <w:szCs w:val="28"/>
          <w:lang w:val="ru-RU"/>
        </w:rPr>
        <w:t xml:space="preserve"> </w:t>
      </w:r>
      <w:r w:rsidR="001B5207" w:rsidRPr="00F85D60">
        <w:rPr>
          <w:rFonts w:eastAsiaTheme="minorEastAsia"/>
          <w:sz w:val="28"/>
          <w:szCs w:val="28"/>
          <w:lang w:val="ru-RU"/>
        </w:rPr>
        <w:t>– количество раундов работы алгоритма.</w:t>
      </w:r>
    </w:p>
    <w:p w14:paraId="25508068" w14:textId="6C7C28D0" w:rsidR="00154CB2" w:rsidRPr="00CD6721" w:rsidRDefault="00FD2258" w:rsidP="008B0ED5">
      <w:pPr>
        <w:spacing w:before="120" w:line="360" w:lineRule="auto"/>
        <w:ind w:firstLine="567"/>
        <w:jc w:val="both"/>
        <w:rPr>
          <w:rFonts w:eastAsiaTheme="minorHAnsi"/>
          <w:sz w:val="28"/>
          <w:szCs w:val="28"/>
          <w:lang w:val="ru-RU"/>
        </w:rPr>
      </w:pPr>
      <w:r w:rsidRPr="00F85D60">
        <w:rPr>
          <w:rFonts w:eastAsiaTheme="minorHAnsi"/>
          <w:sz w:val="28"/>
          <w:szCs w:val="28"/>
          <w:lang w:val="ru-RU"/>
        </w:rPr>
        <w:lastRenderedPageBreak/>
        <w:t>Результаты запуска алгоритм</w:t>
      </w:r>
      <w:r w:rsidR="00784002" w:rsidRPr="00F85D60">
        <w:rPr>
          <w:rFonts w:eastAsiaTheme="minorHAnsi"/>
          <w:sz w:val="28"/>
          <w:szCs w:val="28"/>
          <w:lang w:val="ru-RU"/>
        </w:rPr>
        <w:t>ов</w:t>
      </w:r>
      <w:r w:rsidRPr="00F85D60">
        <w:rPr>
          <w:rFonts w:eastAsiaTheme="minorHAnsi"/>
          <w:sz w:val="28"/>
          <w:szCs w:val="28"/>
          <w:lang w:val="ru-RU"/>
        </w:rPr>
        <w:t xml:space="preserve"> на каждой из выборок можно посмотреть в </w:t>
      </w:r>
      <w:r w:rsidR="008B0ED5">
        <w:rPr>
          <w:rFonts w:eastAsiaTheme="minorHAnsi"/>
          <w:sz w:val="28"/>
          <w:szCs w:val="28"/>
          <w:lang w:val="ru-RU"/>
        </w:rPr>
        <w:t>таблице 2</w:t>
      </w:r>
      <w:r w:rsidR="008B0ED5" w:rsidRPr="00CD6721">
        <w:rPr>
          <w:rFonts w:eastAsiaTheme="minorHAnsi"/>
          <w:sz w:val="28"/>
          <w:szCs w:val="28"/>
          <w:lang w:val="ru-RU"/>
        </w:rPr>
        <w:t>.2</w:t>
      </w:r>
      <w:r w:rsidRPr="00F85D60">
        <w:rPr>
          <w:rFonts w:eastAsiaTheme="minorHAnsi"/>
          <w:sz w:val="28"/>
          <w:szCs w:val="28"/>
          <w:lang w:val="ru-RU"/>
        </w:rPr>
        <w:t xml:space="preserve"> ниже</w:t>
      </w:r>
      <w:r w:rsidR="008B0ED5" w:rsidRPr="00CD6721">
        <w:rPr>
          <w:rFonts w:eastAsiaTheme="minorHAnsi"/>
          <w:sz w:val="28"/>
          <w:szCs w:val="28"/>
          <w:lang w:val="ru-RU"/>
        </w:rPr>
        <w:t>:</w:t>
      </w:r>
    </w:p>
    <w:p w14:paraId="7262721D" w14:textId="0B61EB30" w:rsidR="00154CB2" w:rsidRPr="008B0ED5" w:rsidRDefault="00154CB2" w:rsidP="008B0ED5">
      <w:pPr>
        <w:pStyle w:val="Caption"/>
        <w:keepNext/>
        <w:spacing w:before="120" w:line="360" w:lineRule="auto"/>
        <w:ind w:firstLine="567"/>
        <w:jc w:val="right"/>
        <w:rPr>
          <w:i w:val="0"/>
          <w:iCs w:val="0"/>
          <w:color w:val="000000" w:themeColor="text1"/>
          <w:sz w:val="28"/>
          <w:szCs w:val="28"/>
        </w:rPr>
      </w:pPr>
      <w:r w:rsidRPr="008B0ED5">
        <w:rPr>
          <w:i w:val="0"/>
          <w:iCs w:val="0"/>
          <w:color w:val="000000" w:themeColor="text1"/>
          <w:sz w:val="28"/>
          <w:szCs w:val="28"/>
        </w:rPr>
        <w:t xml:space="preserve">Таблица </w:t>
      </w:r>
      <w:r w:rsidR="0000536E" w:rsidRPr="008B0ED5">
        <w:rPr>
          <w:i w:val="0"/>
          <w:iCs w:val="0"/>
          <w:color w:val="000000" w:themeColor="text1"/>
          <w:sz w:val="28"/>
          <w:szCs w:val="28"/>
          <w:lang w:val="ru-RU"/>
        </w:rPr>
        <w:t>2</w:t>
      </w:r>
      <w:r w:rsidR="0000536E" w:rsidRPr="008B0ED5">
        <w:rPr>
          <w:i w:val="0"/>
          <w:iCs w:val="0"/>
          <w:color w:val="000000" w:themeColor="text1"/>
          <w:sz w:val="28"/>
          <w:szCs w:val="28"/>
        </w:rPr>
        <w:t>.</w:t>
      </w:r>
      <w:r w:rsidR="008B0ED5">
        <w:rPr>
          <w:i w:val="0"/>
          <w:iCs w:val="0"/>
          <w:color w:val="000000" w:themeColor="text1"/>
          <w:sz w:val="28"/>
          <w:szCs w:val="28"/>
        </w:rPr>
        <w:t>2</w:t>
      </w:r>
      <w:r w:rsidRPr="008B0ED5">
        <w:rPr>
          <w:i w:val="0"/>
          <w:iCs w:val="0"/>
          <w:color w:val="000000" w:themeColor="text1"/>
          <w:sz w:val="28"/>
          <w:szCs w:val="28"/>
        </w:rPr>
        <w:t xml:space="preserve"> </w:t>
      </w:r>
      <w:r w:rsidRPr="008B0ED5">
        <w:rPr>
          <w:i w:val="0"/>
          <w:iCs w:val="0"/>
          <w:color w:val="000000" w:themeColor="text1"/>
          <w:sz w:val="28"/>
          <w:szCs w:val="28"/>
          <w:lang w:val="ru-RU"/>
        </w:rPr>
        <w:t>Результаты работы алгоритмов</w:t>
      </w:r>
    </w:p>
    <w:tbl>
      <w:tblPr>
        <w:tblStyle w:val="TableGridLight"/>
        <w:tblpPr w:leftFromText="180" w:rightFromText="180" w:vertAnchor="text" w:horzAnchor="margin" w:tblpXSpec="right" w:tblpY="470"/>
        <w:tblW w:w="9377" w:type="dxa"/>
        <w:tblLook w:val="0420" w:firstRow="1" w:lastRow="0" w:firstColumn="0" w:lastColumn="0" w:noHBand="0" w:noVBand="1"/>
      </w:tblPr>
      <w:tblGrid>
        <w:gridCol w:w="2092"/>
        <w:gridCol w:w="2523"/>
        <w:gridCol w:w="2523"/>
        <w:gridCol w:w="2239"/>
      </w:tblGrid>
      <w:tr w:rsidR="008B0ED5" w:rsidRPr="008B0ED5" w14:paraId="05D5C9E9" w14:textId="77777777" w:rsidTr="001B5207">
        <w:trPr>
          <w:trHeight w:val="1520"/>
        </w:trPr>
        <w:tc>
          <w:tcPr>
            <w:tcW w:w="1349" w:type="dxa"/>
            <w:hideMark/>
          </w:tcPr>
          <w:p w14:paraId="3F9C3786" w14:textId="77777777" w:rsidR="00FD2258" w:rsidRPr="00FD2258" w:rsidRDefault="00FD2258" w:rsidP="008B0ED5">
            <w:pPr>
              <w:spacing w:before="120" w:line="360" w:lineRule="auto"/>
              <w:ind w:firstLine="567"/>
              <w:jc w:val="right"/>
              <w:rPr>
                <w:rFonts w:eastAsiaTheme="minorHAnsi"/>
                <w:color w:val="000000" w:themeColor="text1"/>
                <w:sz w:val="20"/>
                <w:szCs w:val="20"/>
              </w:rPr>
            </w:pPr>
            <w:r w:rsidRPr="00FD2258">
              <w:rPr>
                <w:rFonts w:eastAsiaTheme="minorHAnsi"/>
                <w:b/>
                <w:bCs/>
                <w:color w:val="000000" w:themeColor="text1"/>
                <w:sz w:val="20"/>
                <w:szCs w:val="20"/>
                <w:lang w:val="ru-RU"/>
              </w:rPr>
              <w:t>Алгоритм</w:t>
            </w:r>
          </w:p>
        </w:tc>
        <w:tc>
          <w:tcPr>
            <w:tcW w:w="2791" w:type="dxa"/>
            <w:hideMark/>
          </w:tcPr>
          <w:p w14:paraId="670AF1E9" w14:textId="77777777" w:rsidR="00FD2258" w:rsidRPr="00FD2258" w:rsidRDefault="00FD2258" w:rsidP="008B0ED5">
            <w:pPr>
              <w:spacing w:before="120" w:line="360" w:lineRule="auto"/>
              <w:ind w:firstLine="567"/>
              <w:jc w:val="right"/>
              <w:rPr>
                <w:rFonts w:eastAsiaTheme="minorHAnsi"/>
                <w:color w:val="000000" w:themeColor="text1"/>
                <w:sz w:val="20"/>
                <w:szCs w:val="20"/>
                <w:lang w:val="ru-RU"/>
              </w:rPr>
            </w:pPr>
            <w:r w:rsidRPr="00FD2258">
              <w:rPr>
                <w:rFonts w:eastAsiaTheme="minorHAnsi"/>
                <w:b/>
                <w:bCs/>
                <w:color w:val="000000" w:themeColor="text1"/>
                <w:sz w:val="20"/>
                <w:szCs w:val="20"/>
                <w:lang w:val="ru-RU"/>
              </w:rPr>
              <w:t>С добавлением степеней признаков (до 2 степени включительно) + взаимодействий между признаками</w:t>
            </w:r>
          </w:p>
        </w:tc>
        <w:tc>
          <w:tcPr>
            <w:tcW w:w="2791" w:type="dxa"/>
            <w:hideMark/>
          </w:tcPr>
          <w:p w14:paraId="29EF5681" w14:textId="77777777" w:rsidR="00FD2258" w:rsidRPr="00FD2258" w:rsidRDefault="00FD2258" w:rsidP="008B0ED5">
            <w:pPr>
              <w:spacing w:before="120" w:line="360" w:lineRule="auto"/>
              <w:ind w:firstLine="567"/>
              <w:jc w:val="right"/>
              <w:rPr>
                <w:rFonts w:eastAsiaTheme="minorHAnsi"/>
                <w:color w:val="000000" w:themeColor="text1"/>
                <w:sz w:val="20"/>
                <w:szCs w:val="20"/>
                <w:lang w:val="ru-RU"/>
              </w:rPr>
            </w:pPr>
            <w:r w:rsidRPr="00FD2258">
              <w:rPr>
                <w:rFonts w:eastAsiaTheme="minorHAnsi"/>
                <w:b/>
                <w:bCs/>
                <w:color w:val="000000" w:themeColor="text1"/>
                <w:sz w:val="20"/>
                <w:szCs w:val="20"/>
                <w:lang w:val="ru-RU"/>
              </w:rPr>
              <w:t>С добавлением только взаимодействий между признаками</w:t>
            </w:r>
          </w:p>
        </w:tc>
        <w:tc>
          <w:tcPr>
            <w:tcW w:w="2446" w:type="dxa"/>
            <w:hideMark/>
          </w:tcPr>
          <w:p w14:paraId="5DD66B0D" w14:textId="77777777" w:rsidR="00FD2258" w:rsidRPr="00FD2258" w:rsidRDefault="00FD2258" w:rsidP="008B0ED5">
            <w:pPr>
              <w:spacing w:before="120" w:line="360" w:lineRule="auto"/>
              <w:ind w:firstLine="567"/>
              <w:jc w:val="right"/>
              <w:rPr>
                <w:rFonts w:eastAsiaTheme="minorHAnsi"/>
                <w:color w:val="000000" w:themeColor="text1"/>
                <w:sz w:val="20"/>
                <w:szCs w:val="20"/>
              </w:rPr>
            </w:pPr>
            <w:r w:rsidRPr="00FD2258">
              <w:rPr>
                <w:rFonts w:eastAsiaTheme="minorHAnsi"/>
                <w:b/>
                <w:bCs/>
                <w:color w:val="000000" w:themeColor="text1"/>
                <w:sz w:val="20"/>
                <w:szCs w:val="20"/>
                <w:lang w:val="ru-RU"/>
              </w:rPr>
              <w:t>Без добавления степеней признаков</w:t>
            </w:r>
          </w:p>
        </w:tc>
      </w:tr>
      <w:tr w:rsidR="008B0ED5" w:rsidRPr="008B0ED5" w14:paraId="40611614" w14:textId="77777777" w:rsidTr="001B5207">
        <w:trPr>
          <w:trHeight w:val="302"/>
        </w:trPr>
        <w:tc>
          <w:tcPr>
            <w:tcW w:w="1349" w:type="dxa"/>
            <w:hideMark/>
          </w:tcPr>
          <w:p w14:paraId="75AFB09B" w14:textId="77777777" w:rsidR="00FD2258" w:rsidRPr="00FD2258" w:rsidRDefault="00FD2258" w:rsidP="008B0ED5">
            <w:pPr>
              <w:spacing w:before="120" w:line="360" w:lineRule="auto"/>
              <w:ind w:firstLine="567"/>
              <w:jc w:val="right"/>
              <w:rPr>
                <w:rFonts w:eastAsiaTheme="minorHAnsi"/>
                <w:color w:val="000000" w:themeColor="text1"/>
                <w:sz w:val="28"/>
                <w:szCs w:val="28"/>
              </w:rPr>
            </w:pPr>
            <w:r w:rsidRPr="00FD2258">
              <w:rPr>
                <w:rFonts w:eastAsiaTheme="minorHAnsi"/>
                <w:color w:val="000000" w:themeColor="text1"/>
                <w:sz w:val="28"/>
                <w:szCs w:val="28"/>
              </w:rPr>
              <w:t>Random</w:t>
            </w:r>
          </w:p>
        </w:tc>
        <w:tc>
          <w:tcPr>
            <w:tcW w:w="2791" w:type="dxa"/>
            <w:hideMark/>
          </w:tcPr>
          <w:p w14:paraId="701716A7" w14:textId="77777777" w:rsidR="00FD2258" w:rsidRPr="00FD2258" w:rsidRDefault="00FD2258" w:rsidP="008B0ED5">
            <w:pPr>
              <w:spacing w:before="120" w:line="360" w:lineRule="auto"/>
              <w:ind w:firstLine="567"/>
              <w:jc w:val="right"/>
              <w:rPr>
                <w:rFonts w:eastAsiaTheme="minorHAnsi"/>
                <w:color w:val="000000" w:themeColor="text1"/>
                <w:sz w:val="28"/>
                <w:szCs w:val="28"/>
              </w:rPr>
            </w:pPr>
            <w:r w:rsidRPr="00FD2258">
              <w:rPr>
                <w:rFonts w:eastAsiaTheme="minorHAnsi"/>
                <w:color w:val="000000" w:themeColor="text1"/>
                <w:sz w:val="28"/>
                <w:szCs w:val="28"/>
              </w:rPr>
              <w:t>0.19</w:t>
            </w:r>
          </w:p>
        </w:tc>
        <w:tc>
          <w:tcPr>
            <w:tcW w:w="2791" w:type="dxa"/>
            <w:hideMark/>
          </w:tcPr>
          <w:p w14:paraId="40CCF7AF" w14:textId="77777777" w:rsidR="00FD2258" w:rsidRPr="00FD2258" w:rsidRDefault="00FD2258" w:rsidP="008B0ED5">
            <w:pPr>
              <w:spacing w:before="120" w:line="360" w:lineRule="auto"/>
              <w:ind w:firstLine="567"/>
              <w:jc w:val="right"/>
              <w:rPr>
                <w:rFonts w:eastAsiaTheme="minorHAnsi"/>
                <w:color w:val="000000" w:themeColor="text1"/>
                <w:sz w:val="28"/>
                <w:szCs w:val="28"/>
              </w:rPr>
            </w:pPr>
            <w:r w:rsidRPr="00FD2258">
              <w:rPr>
                <w:rFonts w:eastAsiaTheme="minorHAnsi"/>
                <w:color w:val="000000" w:themeColor="text1"/>
                <w:sz w:val="28"/>
                <w:szCs w:val="28"/>
              </w:rPr>
              <w:t>0.19</w:t>
            </w:r>
          </w:p>
        </w:tc>
        <w:tc>
          <w:tcPr>
            <w:tcW w:w="2446" w:type="dxa"/>
            <w:hideMark/>
          </w:tcPr>
          <w:p w14:paraId="1246C786" w14:textId="77777777" w:rsidR="00FD2258" w:rsidRPr="00FD2258" w:rsidRDefault="00FD2258" w:rsidP="008B0ED5">
            <w:pPr>
              <w:spacing w:before="120" w:line="360" w:lineRule="auto"/>
              <w:ind w:firstLine="567"/>
              <w:jc w:val="right"/>
              <w:rPr>
                <w:rFonts w:eastAsiaTheme="minorHAnsi"/>
                <w:color w:val="000000" w:themeColor="text1"/>
                <w:sz w:val="28"/>
                <w:szCs w:val="28"/>
              </w:rPr>
            </w:pPr>
            <w:r w:rsidRPr="00FD2258">
              <w:rPr>
                <w:rFonts w:eastAsiaTheme="minorHAnsi"/>
                <w:color w:val="000000" w:themeColor="text1"/>
                <w:sz w:val="28"/>
                <w:szCs w:val="28"/>
              </w:rPr>
              <w:t>0.20</w:t>
            </w:r>
          </w:p>
        </w:tc>
      </w:tr>
      <w:tr w:rsidR="008B0ED5" w:rsidRPr="008B0ED5" w14:paraId="76132241" w14:textId="77777777" w:rsidTr="001B5207">
        <w:trPr>
          <w:trHeight w:val="356"/>
        </w:trPr>
        <w:tc>
          <w:tcPr>
            <w:tcW w:w="1349" w:type="dxa"/>
            <w:hideMark/>
          </w:tcPr>
          <w:p w14:paraId="6798D228" w14:textId="77777777" w:rsidR="00FD2258" w:rsidRPr="00FD2258" w:rsidRDefault="00FD2258" w:rsidP="008B0ED5">
            <w:pPr>
              <w:spacing w:before="120" w:line="360" w:lineRule="auto"/>
              <w:ind w:firstLine="567"/>
              <w:jc w:val="right"/>
              <w:rPr>
                <w:rFonts w:eastAsiaTheme="minorHAnsi"/>
                <w:color w:val="000000" w:themeColor="text1"/>
                <w:sz w:val="28"/>
                <w:szCs w:val="28"/>
              </w:rPr>
            </w:pPr>
            <w:r w:rsidRPr="00FD2258">
              <w:rPr>
                <w:rFonts w:eastAsiaTheme="minorHAnsi"/>
                <w:color w:val="000000" w:themeColor="text1"/>
                <w:sz w:val="28"/>
                <w:szCs w:val="28"/>
              </w:rPr>
              <w:t>UCB</w:t>
            </w:r>
          </w:p>
        </w:tc>
        <w:tc>
          <w:tcPr>
            <w:tcW w:w="2791" w:type="dxa"/>
            <w:hideMark/>
          </w:tcPr>
          <w:p w14:paraId="6CC34103" w14:textId="77777777" w:rsidR="00FD2258" w:rsidRPr="00FD2258" w:rsidRDefault="00FD2258" w:rsidP="008B0ED5">
            <w:pPr>
              <w:spacing w:before="120" w:line="360" w:lineRule="auto"/>
              <w:ind w:firstLine="567"/>
              <w:jc w:val="right"/>
              <w:rPr>
                <w:rFonts w:eastAsiaTheme="minorHAnsi"/>
                <w:color w:val="000000" w:themeColor="text1"/>
                <w:sz w:val="28"/>
                <w:szCs w:val="28"/>
              </w:rPr>
            </w:pPr>
            <w:r w:rsidRPr="00FD2258">
              <w:rPr>
                <w:rFonts w:eastAsiaTheme="minorHAnsi"/>
                <w:color w:val="000000" w:themeColor="text1"/>
                <w:sz w:val="28"/>
                <w:szCs w:val="28"/>
              </w:rPr>
              <w:t>0.33</w:t>
            </w:r>
          </w:p>
        </w:tc>
        <w:tc>
          <w:tcPr>
            <w:tcW w:w="2791" w:type="dxa"/>
            <w:hideMark/>
          </w:tcPr>
          <w:p w14:paraId="19A2134B" w14:textId="77777777" w:rsidR="00FD2258" w:rsidRPr="00FD2258" w:rsidRDefault="00FD2258" w:rsidP="008B0ED5">
            <w:pPr>
              <w:spacing w:before="120" w:line="360" w:lineRule="auto"/>
              <w:ind w:firstLine="567"/>
              <w:jc w:val="right"/>
              <w:rPr>
                <w:rFonts w:eastAsiaTheme="minorHAnsi"/>
                <w:color w:val="000000" w:themeColor="text1"/>
                <w:sz w:val="28"/>
                <w:szCs w:val="28"/>
              </w:rPr>
            </w:pPr>
            <w:r w:rsidRPr="00FD2258">
              <w:rPr>
                <w:rFonts w:eastAsiaTheme="minorHAnsi"/>
                <w:color w:val="000000" w:themeColor="text1"/>
                <w:sz w:val="28"/>
                <w:szCs w:val="28"/>
              </w:rPr>
              <w:t>0.23</w:t>
            </w:r>
          </w:p>
        </w:tc>
        <w:tc>
          <w:tcPr>
            <w:tcW w:w="2446" w:type="dxa"/>
            <w:hideMark/>
          </w:tcPr>
          <w:p w14:paraId="79CAD9D1" w14:textId="77777777" w:rsidR="00FD2258" w:rsidRPr="00FD2258" w:rsidRDefault="00FD2258" w:rsidP="008B0ED5">
            <w:pPr>
              <w:spacing w:before="120" w:line="360" w:lineRule="auto"/>
              <w:ind w:firstLine="567"/>
              <w:jc w:val="right"/>
              <w:rPr>
                <w:rFonts w:eastAsiaTheme="minorHAnsi"/>
                <w:color w:val="000000" w:themeColor="text1"/>
                <w:sz w:val="28"/>
                <w:szCs w:val="28"/>
              </w:rPr>
            </w:pPr>
            <w:r w:rsidRPr="00FD2258">
              <w:rPr>
                <w:rFonts w:eastAsiaTheme="minorHAnsi"/>
                <w:color w:val="000000" w:themeColor="text1"/>
                <w:sz w:val="28"/>
                <w:szCs w:val="28"/>
              </w:rPr>
              <w:t>0.44</w:t>
            </w:r>
          </w:p>
        </w:tc>
      </w:tr>
      <w:tr w:rsidR="008B0ED5" w:rsidRPr="008B0ED5" w14:paraId="65D86CA7" w14:textId="77777777" w:rsidTr="001B5207">
        <w:trPr>
          <w:trHeight w:val="410"/>
        </w:trPr>
        <w:tc>
          <w:tcPr>
            <w:tcW w:w="1349" w:type="dxa"/>
            <w:hideMark/>
          </w:tcPr>
          <w:p w14:paraId="57161737" w14:textId="77777777" w:rsidR="00FD2258" w:rsidRPr="00FD2258" w:rsidRDefault="00FD2258" w:rsidP="008B0ED5">
            <w:pPr>
              <w:spacing w:before="120" w:line="360" w:lineRule="auto"/>
              <w:ind w:firstLine="567"/>
              <w:jc w:val="right"/>
              <w:rPr>
                <w:rFonts w:eastAsiaTheme="minorHAnsi"/>
                <w:color w:val="000000" w:themeColor="text1"/>
                <w:sz w:val="28"/>
                <w:szCs w:val="28"/>
              </w:rPr>
            </w:pPr>
            <w:r w:rsidRPr="00FD2258">
              <w:rPr>
                <w:rFonts w:eastAsiaTheme="minorHAnsi"/>
                <w:color w:val="000000" w:themeColor="text1"/>
                <w:sz w:val="28"/>
                <w:szCs w:val="28"/>
              </w:rPr>
              <w:t>LinUCB</w:t>
            </w:r>
          </w:p>
        </w:tc>
        <w:tc>
          <w:tcPr>
            <w:tcW w:w="2791" w:type="dxa"/>
            <w:hideMark/>
          </w:tcPr>
          <w:p w14:paraId="05857FB6" w14:textId="77777777" w:rsidR="00FD2258" w:rsidRPr="00FD2258" w:rsidRDefault="00FD2258" w:rsidP="008B0ED5">
            <w:pPr>
              <w:spacing w:before="120" w:line="360" w:lineRule="auto"/>
              <w:ind w:firstLine="567"/>
              <w:jc w:val="right"/>
              <w:rPr>
                <w:rFonts w:eastAsiaTheme="minorHAnsi"/>
                <w:color w:val="000000" w:themeColor="text1"/>
                <w:sz w:val="28"/>
                <w:szCs w:val="28"/>
              </w:rPr>
            </w:pPr>
            <w:r w:rsidRPr="00FD2258">
              <w:rPr>
                <w:rFonts w:eastAsiaTheme="minorHAnsi"/>
                <w:color w:val="000000" w:themeColor="text1"/>
                <w:sz w:val="28"/>
                <w:szCs w:val="28"/>
              </w:rPr>
              <w:t>0.42</w:t>
            </w:r>
          </w:p>
        </w:tc>
        <w:tc>
          <w:tcPr>
            <w:tcW w:w="2791" w:type="dxa"/>
            <w:hideMark/>
          </w:tcPr>
          <w:p w14:paraId="6D811DB7" w14:textId="77777777" w:rsidR="00FD2258" w:rsidRPr="00FD2258" w:rsidRDefault="00FD2258" w:rsidP="008B0ED5">
            <w:pPr>
              <w:spacing w:before="120" w:line="360" w:lineRule="auto"/>
              <w:ind w:firstLine="567"/>
              <w:jc w:val="right"/>
              <w:rPr>
                <w:rFonts w:eastAsiaTheme="minorHAnsi"/>
                <w:color w:val="000000" w:themeColor="text1"/>
                <w:sz w:val="28"/>
                <w:szCs w:val="28"/>
              </w:rPr>
            </w:pPr>
            <w:r w:rsidRPr="00FD2258">
              <w:rPr>
                <w:rFonts w:eastAsiaTheme="minorHAnsi"/>
                <w:color w:val="000000" w:themeColor="text1"/>
                <w:sz w:val="28"/>
                <w:szCs w:val="28"/>
              </w:rPr>
              <w:t>0.25</w:t>
            </w:r>
          </w:p>
        </w:tc>
        <w:tc>
          <w:tcPr>
            <w:tcW w:w="2446" w:type="dxa"/>
            <w:hideMark/>
          </w:tcPr>
          <w:p w14:paraId="0D5DE2F4" w14:textId="77777777" w:rsidR="00FD2258" w:rsidRPr="00FD2258" w:rsidRDefault="00FD2258" w:rsidP="008B0ED5">
            <w:pPr>
              <w:spacing w:before="120" w:line="360" w:lineRule="auto"/>
              <w:ind w:firstLine="567"/>
              <w:jc w:val="right"/>
              <w:rPr>
                <w:rFonts w:eastAsiaTheme="minorHAnsi"/>
                <w:b/>
                <w:bCs/>
                <w:color w:val="000000" w:themeColor="text1"/>
                <w:sz w:val="28"/>
                <w:szCs w:val="28"/>
              </w:rPr>
            </w:pPr>
            <w:r w:rsidRPr="00FD2258">
              <w:rPr>
                <w:rFonts w:eastAsiaTheme="minorHAnsi"/>
                <w:b/>
                <w:bCs/>
                <w:color w:val="000000" w:themeColor="text1"/>
                <w:sz w:val="28"/>
                <w:szCs w:val="28"/>
              </w:rPr>
              <w:t>0.53</w:t>
            </w:r>
          </w:p>
        </w:tc>
      </w:tr>
      <w:tr w:rsidR="008B0ED5" w:rsidRPr="008B0ED5" w14:paraId="7FABD2A0" w14:textId="77777777" w:rsidTr="001B5207">
        <w:trPr>
          <w:trHeight w:val="17"/>
        </w:trPr>
        <w:tc>
          <w:tcPr>
            <w:tcW w:w="1349" w:type="dxa"/>
            <w:hideMark/>
          </w:tcPr>
          <w:p w14:paraId="3ACD1D7B" w14:textId="77777777" w:rsidR="00FD2258" w:rsidRPr="00FD2258" w:rsidRDefault="00FD2258" w:rsidP="008B0ED5">
            <w:pPr>
              <w:spacing w:before="120" w:line="360" w:lineRule="auto"/>
              <w:ind w:firstLine="567"/>
              <w:jc w:val="right"/>
              <w:rPr>
                <w:rFonts w:eastAsiaTheme="minorHAnsi"/>
                <w:color w:val="000000" w:themeColor="text1"/>
                <w:sz w:val="28"/>
                <w:szCs w:val="28"/>
              </w:rPr>
            </w:pPr>
            <w:r w:rsidRPr="00FD2258">
              <w:rPr>
                <w:rFonts w:eastAsiaTheme="minorHAnsi"/>
                <w:color w:val="000000" w:themeColor="text1"/>
                <w:sz w:val="28"/>
                <w:szCs w:val="28"/>
              </w:rPr>
              <w:t>LinPRUCB</w:t>
            </w:r>
          </w:p>
        </w:tc>
        <w:tc>
          <w:tcPr>
            <w:tcW w:w="2791" w:type="dxa"/>
            <w:hideMark/>
          </w:tcPr>
          <w:p w14:paraId="69F0D737" w14:textId="77777777" w:rsidR="00FD2258" w:rsidRPr="00FD2258" w:rsidRDefault="00FD2258" w:rsidP="008B0ED5">
            <w:pPr>
              <w:spacing w:before="120" w:line="360" w:lineRule="auto"/>
              <w:ind w:firstLine="567"/>
              <w:jc w:val="right"/>
              <w:rPr>
                <w:rFonts w:eastAsiaTheme="minorHAnsi"/>
                <w:color w:val="000000" w:themeColor="text1"/>
                <w:sz w:val="28"/>
                <w:szCs w:val="28"/>
              </w:rPr>
            </w:pPr>
            <w:r w:rsidRPr="00FD2258">
              <w:rPr>
                <w:rFonts w:eastAsiaTheme="minorHAnsi"/>
                <w:color w:val="000000" w:themeColor="text1"/>
                <w:sz w:val="28"/>
                <w:szCs w:val="28"/>
              </w:rPr>
              <w:t>0.42</w:t>
            </w:r>
          </w:p>
        </w:tc>
        <w:tc>
          <w:tcPr>
            <w:tcW w:w="2791" w:type="dxa"/>
            <w:hideMark/>
          </w:tcPr>
          <w:p w14:paraId="577D4986" w14:textId="77777777" w:rsidR="00FD2258" w:rsidRPr="00FD2258" w:rsidRDefault="00FD2258" w:rsidP="008B0ED5">
            <w:pPr>
              <w:spacing w:before="120" w:line="360" w:lineRule="auto"/>
              <w:ind w:firstLine="567"/>
              <w:jc w:val="right"/>
              <w:rPr>
                <w:rFonts w:eastAsiaTheme="minorHAnsi"/>
                <w:color w:val="000000" w:themeColor="text1"/>
                <w:sz w:val="28"/>
                <w:szCs w:val="28"/>
              </w:rPr>
            </w:pPr>
            <w:r w:rsidRPr="00FD2258">
              <w:rPr>
                <w:rFonts w:eastAsiaTheme="minorHAnsi"/>
                <w:color w:val="000000" w:themeColor="text1"/>
                <w:sz w:val="28"/>
                <w:szCs w:val="28"/>
              </w:rPr>
              <w:t>0.25</w:t>
            </w:r>
          </w:p>
        </w:tc>
        <w:tc>
          <w:tcPr>
            <w:tcW w:w="2446" w:type="dxa"/>
            <w:hideMark/>
          </w:tcPr>
          <w:p w14:paraId="7C7A6CC6" w14:textId="77777777" w:rsidR="00FD2258" w:rsidRPr="00FD2258" w:rsidRDefault="00FD2258" w:rsidP="008B0ED5">
            <w:pPr>
              <w:spacing w:before="120" w:line="360" w:lineRule="auto"/>
              <w:ind w:firstLine="567"/>
              <w:jc w:val="right"/>
              <w:rPr>
                <w:rFonts w:eastAsiaTheme="minorHAnsi"/>
                <w:b/>
                <w:bCs/>
                <w:color w:val="000000" w:themeColor="text1"/>
                <w:sz w:val="28"/>
                <w:szCs w:val="28"/>
              </w:rPr>
            </w:pPr>
            <w:r w:rsidRPr="00FD2258">
              <w:rPr>
                <w:rFonts w:eastAsiaTheme="minorHAnsi"/>
                <w:b/>
                <w:bCs/>
                <w:color w:val="000000" w:themeColor="text1"/>
                <w:sz w:val="28"/>
                <w:szCs w:val="28"/>
              </w:rPr>
              <w:t>0.53</w:t>
            </w:r>
          </w:p>
        </w:tc>
      </w:tr>
    </w:tbl>
    <w:p w14:paraId="6DCC1823" w14:textId="133E54CA" w:rsidR="00FD2258" w:rsidRPr="008B0ED5" w:rsidRDefault="00FD2258" w:rsidP="008B0ED5">
      <w:pPr>
        <w:spacing w:before="120" w:line="360" w:lineRule="auto"/>
        <w:jc w:val="both"/>
        <w:rPr>
          <w:rFonts w:eastAsiaTheme="minorHAnsi"/>
          <w:sz w:val="28"/>
          <w:szCs w:val="28"/>
        </w:rPr>
      </w:pPr>
    </w:p>
    <w:p w14:paraId="55BD7EB5" w14:textId="61B2D1A6" w:rsidR="00FD2258" w:rsidRPr="00F85D60" w:rsidRDefault="00FD2258" w:rsidP="00F85D60">
      <w:pPr>
        <w:spacing w:before="120" w:line="360" w:lineRule="auto"/>
        <w:ind w:firstLine="567"/>
        <w:jc w:val="both"/>
        <w:rPr>
          <w:rFonts w:eastAsiaTheme="minorHAnsi"/>
          <w:sz w:val="28"/>
          <w:szCs w:val="28"/>
          <w:lang w:val="ru-RU"/>
        </w:rPr>
      </w:pPr>
    </w:p>
    <w:p w14:paraId="2421BCBA" w14:textId="5B761629" w:rsidR="00FD2258" w:rsidRPr="00F85D60" w:rsidRDefault="008B0ED5" w:rsidP="00F85D60">
      <w:pPr>
        <w:spacing w:before="120" w:line="360" w:lineRule="auto"/>
        <w:ind w:firstLine="567"/>
        <w:jc w:val="both"/>
        <w:rPr>
          <w:rFonts w:eastAsiaTheme="minorHAnsi"/>
          <w:sz w:val="28"/>
          <w:szCs w:val="28"/>
          <w:lang w:val="ru-RU"/>
        </w:rPr>
      </w:pPr>
      <w:r>
        <w:rPr>
          <w:rFonts w:eastAsiaTheme="minorHAnsi"/>
          <w:sz w:val="28"/>
          <w:szCs w:val="28"/>
          <w:lang w:val="ru-RU"/>
        </w:rPr>
        <w:t>В соответствии с таблицей 2</w:t>
      </w:r>
      <w:r w:rsidRPr="008B0ED5">
        <w:rPr>
          <w:rFonts w:eastAsiaTheme="minorHAnsi"/>
          <w:sz w:val="28"/>
          <w:szCs w:val="28"/>
          <w:lang w:val="ru-RU"/>
        </w:rPr>
        <w:t>.4.1</w:t>
      </w:r>
      <w:r w:rsidR="001B5207" w:rsidRPr="00F85D60">
        <w:rPr>
          <w:rFonts w:eastAsiaTheme="minorHAnsi"/>
          <w:sz w:val="28"/>
          <w:szCs w:val="28"/>
          <w:lang w:val="ru-RU"/>
        </w:rPr>
        <w:t xml:space="preserve"> можно видеть, что наи</w:t>
      </w:r>
      <w:r w:rsidR="00154CB2" w:rsidRPr="00F85D60">
        <w:rPr>
          <w:rFonts w:eastAsiaTheme="minorHAnsi"/>
          <w:sz w:val="28"/>
          <w:szCs w:val="28"/>
          <w:lang w:val="ru-RU"/>
        </w:rPr>
        <w:t>большее качество достигается для алгоритмов, кот</w:t>
      </w:r>
      <w:r w:rsidR="002E2D06" w:rsidRPr="00F85D60">
        <w:rPr>
          <w:rFonts w:eastAsiaTheme="minorHAnsi"/>
          <w:sz w:val="28"/>
          <w:szCs w:val="28"/>
          <w:lang w:val="ru-RU"/>
        </w:rPr>
        <w:t>о</w:t>
      </w:r>
      <w:r w:rsidR="00154CB2" w:rsidRPr="00F85D60">
        <w:rPr>
          <w:rFonts w:eastAsiaTheme="minorHAnsi"/>
          <w:sz w:val="28"/>
          <w:szCs w:val="28"/>
          <w:lang w:val="ru-RU"/>
        </w:rPr>
        <w:t xml:space="preserve">рые используют контекстные </w:t>
      </w:r>
      <w:proofErr w:type="gramStart"/>
      <w:r w:rsidR="00154CB2" w:rsidRPr="00F85D60">
        <w:rPr>
          <w:rFonts w:eastAsiaTheme="minorHAnsi"/>
          <w:sz w:val="28"/>
          <w:szCs w:val="28"/>
          <w:lang w:val="ru-RU"/>
        </w:rPr>
        <w:t xml:space="preserve">данные,  </w:t>
      </w:r>
      <w:r w:rsidR="00154CB2" w:rsidRPr="00F85D60">
        <w:rPr>
          <w:rFonts w:eastAsiaTheme="minorHAnsi"/>
          <w:sz w:val="28"/>
          <w:szCs w:val="28"/>
        </w:rPr>
        <w:t>LinUCB</w:t>
      </w:r>
      <w:proofErr w:type="gramEnd"/>
      <w:r w:rsidR="00154CB2" w:rsidRPr="00F85D60">
        <w:rPr>
          <w:rFonts w:eastAsiaTheme="minorHAnsi"/>
          <w:sz w:val="28"/>
          <w:szCs w:val="28"/>
          <w:lang w:val="ru-RU"/>
        </w:rPr>
        <w:t xml:space="preserve"> и </w:t>
      </w:r>
      <w:r w:rsidR="00154CB2" w:rsidRPr="00F85D60">
        <w:rPr>
          <w:rFonts w:eastAsiaTheme="minorHAnsi"/>
          <w:sz w:val="28"/>
          <w:szCs w:val="28"/>
        </w:rPr>
        <w:t>LinPRUCB</w:t>
      </w:r>
      <w:r w:rsidR="00154CB2" w:rsidRPr="00F85D60">
        <w:rPr>
          <w:rFonts w:eastAsiaTheme="minorHAnsi"/>
          <w:sz w:val="28"/>
          <w:szCs w:val="28"/>
          <w:lang w:val="ru-RU"/>
        </w:rPr>
        <w:t xml:space="preserve">. </w:t>
      </w:r>
      <w:r w:rsidR="002E2D06" w:rsidRPr="00F85D60">
        <w:rPr>
          <w:rFonts w:eastAsiaTheme="minorHAnsi"/>
          <w:sz w:val="28"/>
          <w:szCs w:val="28"/>
          <w:lang w:val="ru-RU"/>
        </w:rPr>
        <w:t>Причем, эту закономерность можно видеть для всех выборок. Также можно заметить, на выборках с полиномиальными признаками алгоритмы проявили себя хуже, чем на выборке без них. Это можно объяснить, что полиномы усложняют модель и замедляют обучение. Также, возможно, использование полиномов требует более тонкой настройки параметров самих алгоритмов многоруких бандитов.</w:t>
      </w:r>
    </w:p>
    <w:p w14:paraId="6E5F1F1C" w14:textId="2EA91F0B" w:rsidR="00851045" w:rsidRPr="00F85D60" w:rsidRDefault="002E2D06" w:rsidP="003D44A1">
      <w:pPr>
        <w:spacing w:before="120" w:line="360" w:lineRule="auto"/>
        <w:ind w:firstLine="567"/>
        <w:jc w:val="both"/>
        <w:rPr>
          <w:rFonts w:eastAsiaTheme="minorHAnsi"/>
          <w:sz w:val="28"/>
          <w:szCs w:val="28"/>
          <w:lang w:val="ru-RU"/>
        </w:rPr>
      </w:pPr>
      <w:r w:rsidRPr="00F85D60">
        <w:rPr>
          <w:rFonts w:eastAsiaTheme="minorHAnsi"/>
          <w:sz w:val="28"/>
          <w:szCs w:val="28"/>
          <w:lang w:val="ru-RU"/>
        </w:rPr>
        <w:t xml:space="preserve">Также можно заметить, что </w:t>
      </w:r>
      <w:r w:rsidRPr="00F85D60">
        <w:rPr>
          <w:rFonts w:eastAsiaTheme="minorHAnsi"/>
          <w:sz w:val="28"/>
          <w:szCs w:val="28"/>
        </w:rPr>
        <w:t>LinUCB</w:t>
      </w:r>
      <w:r w:rsidRPr="00F85D60">
        <w:rPr>
          <w:rFonts w:eastAsiaTheme="minorHAnsi"/>
          <w:sz w:val="28"/>
          <w:szCs w:val="28"/>
          <w:lang w:val="ru-RU"/>
        </w:rPr>
        <w:t xml:space="preserve"> и </w:t>
      </w:r>
      <w:r w:rsidRPr="00F85D60">
        <w:rPr>
          <w:rFonts w:eastAsiaTheme="minorHAnsi"/>
          <w:sz w:val="28"/>
          <w:szCs w:val="28"/>
        </w:rPr>
        <w:t>LinPRUCB</w:t>
      </w:r>
      <w:r w:rsidRPr="00F85D60">
        <w:rPr>
          <w:rFonts w:eastAsiaTheme="minorHAnsi"/>
          <w:sz w:val="28"/>
          <w:szCs w:val="28"/>
          <w:lang w:val="ru-RU"/>
        </w:rPr>
        <w:t xml:space="preserve"> имеют аналогичные результаты работы. Это можно объяснить тем, что для превосходства </w:t>
      </w:r>
      <w:r w:rsidRPr="00F85D60">
        <w:rPr>
          <w:rFonts w:eastAsiaTheme="minorHAnsi"/>
          <w:sz w:val="28"/>
          <w:szCs w:val="28"/>
        </w:rPr>
        <w:t>LinPRUCB</w:t>
      </w:r>
      <w:r w:rsidRPr="00F85D60">
        <w:rPr>
          <w:rFonts w:eastAsiaTheme="minorHAnsi"/>
          <w:sz w:val="28"/>
          <w:szCs w:val="28"/>
          <w:lang w:val="ru-RU"/>
        </w:rPr>
        <w:t xml:space="preserve"> над </w:t>
      </w:r>
      <w:r w:rsidRPr="00F85D60">
        <w:rPr>
          <w:rFonts w:eastAsiaTheme="minorHAnsi"/>
          <w:sz w:val="28"/>
          <w:szCs w:val="28"/>
        </w:rPr>
        <w:t>LinUCB</w:t>
      </w:r>
      <w:r w:rsidRPr="00F85D60">
        <w:rPr>
          <w:rFonts w:eastAsiaTheme="minorHAnsi"/>
          <w:sz w:val="28"/>
          <w:szCs w:val="28"/>
          <w:lang w:val="ru-RU"/>
        </w:rPr>
        <w:t xml:space="preserve"> требуется более тщательная настройка параметров: в </w:t>
      </w:r>
      <w:r w:rsidRPr="00F85D60">
        <w:rPr>
          <w:rFonts w:eastAsiaTheme="minorHAnsi"/>
          <w:sz w:val="28"/>
          <w:szCs w:val="28"/>
        </w:rPr>
        <w:t>LinPRUCB</w:t>
      </w:r>
      <w:r w:rsidRPr="00F85D60">
        <w:rPr>
          <w:rFonts w:eastAsiaTheme="minorHAnsi"/>
          <w:sz w:val="28"/>
          <w:szCs w:val="28"/>
          <w:lang w:val="ru-RU"/>
        </w:rPr>
        <w:t xml:space="preserve"> их три, в то время как в </w:t>
      </w:r>
      <w:r w:rsidRPr="00F85D60">
        <w:rPr>
          <w:rFonts w:eastAsiaTheme="minorHAnsi"/>
          <w:sz w:val="28"/>
          <w:szCs w:val="28"/>
        </w:rPr>
        <w:t>LinUCB</w:t>
      </w:r>
      <w:r w:rsidRPr="00F85D60">
        <w:rPr>
          <w:rFonts w:eastAsiaTheme="minorHAnsi"/>
          <w:sz w:val="28"/>
          <w:szCs w:val="28"/>
          <w:lang w:val="ru-RU"/>
        </w:rPr>
        <w:t xml:space="preserve"> только один параметр. Таким образом, можно заключить, что в </w:t>
      </w:r>
      <w:r w:rsidR="0097000E" w:rsidRPr="00F85D60">
        <w:rPr>
          <w:rFonts w:eastAsiaTheme="minorHAnsi"/>
          <w:sz w:val="28"/>
          <w:szCs w:val="28"/>
          <w:lang w:val="ru-RU"/>
        </w:rPr>
        <w:t xml:space="preserve">условиях </w:t>
      </w:r>
      <w:r w:rsidRPr="00F85D60">
        <w:rPr>
          <w:rFonts w:eastAsiaTheme="minorHAnsi"/>
          <w:sz w:val="28"/>
          <w:szCs w:val="28"/>
          <w:lang w:val="ru-RU"/>
        </w:rPr>
        <w:t>приоритет</w:t>
      </w:r>
      <w:r w:rsidR="0097000E" w:rsidRPr="00F85D60">
        <w:rPr>
          <w:rFonts w:eastAsiaTheme="minorHAnsi"/>
          <w:sz w:val="28"/>
          <w:szCs w:val="28"/>
          <w:lang w:val="ru-RU"/>
        </w:rPr>
        <w:t>а</w:t>
      </w:r>
      <w:r w:rsidRPr="00F85D60">
        <w:rPr>
          <w:rFonts w:eastAsiaTheme="minorHAnsi"/>
          <w:sz w:val="28"/>
          <w:szCs w:val="28"/>
          <w:lang w:val="ru-RU"/>
        </w:rPr>
        <w:t xml:space="preserve"> времени и быстроты работы, вари</w:t>
      </w:r>
      <w:r w:rsidR="0097000E" w:rsidRPr="00F85D60">
        <w:rPr>
          <w:rFonts w:eastAsiaTheme="minorHAnsi"/>
          <w:sz w:val="28"/>
          <w:szCs w:val="28"/>
          <w:lang w:val="ru-RU"/>
        </w:rPr>
        <w:t>ан</w:t>
      </w:r>
      <w:r w:rsidRPr="00F85D60">
        <w:rPr>
          <w:rFonts w:eastAsiaTheme="minorHAnsi"/>
          <w:sz w:val="28"/>
          <w:szCs w:val="28"/>
          <w:lang w:val="ru-RU"/>
        </w:rPr>
        <w:t xml:space="preserve">т с </w:t>
      </w:r>
      <w:r w:rsidRPr="00F85D60">
        <w:rPr>
          <w:rFonts w:eastAsiaTheme="minorHAnsi"/>
          <w:sz w:val="28"/>
          <w:szCs w:val="28"/>
        </w:rPr>
        <w:t>LinUCB</w:t>
      </w:r>
      <w:r w:rsidRPr="00F85D60">
        <w:rPr>
          <w:rFonts w:eastAsiaTheme="minorHAnsi"/>
          <w:sz w:val="28"/>
          <w:szCs w:val="28"/>
          <w:lang w:val="ru-RU"/>
        </w:rPr>
        <w:t xml:space="preserve"> является предпочтительным, так как работает быстрее, при этом без долгой настройки выдает приемлемое качество.</w:t>
      </w:r>
    </w:p>
    <w:p w14:paraId="00CB8FD4" w14:textId="701A9F08" w:rsidR="002E2D06" w:rsidRPr="008D22B7" w:rsidRDefault="002E2D06" w:rsidP="003D44A1">
      <w:pPr>
        <w:pStyle w:val="Heading3"/>
        <w:rPr>
          <w:lang w:val="ru-RU"/>
        </w:rPr>
      </w:pPr>
      <w:bookmarkStart w:id="14" w:name="_Toc73522973"/>
      <w:r w:rsidRPr="008D22B7">
        <w:rPr>
          <w:lang w:val="ru-RU"/>
        </w:rPr>
        <w:lastRenderedPageBreak/>
        <w:t>ЗАКЛЮЧЕНИЕ</w:t>
      </w:r>
      <w:bookmarkEnd w:id="14"/>
    </w:p>
    <w:p w14:paraId="4853E10E" w14:textId="54EDA655" w:rsidR="002E2D06" w:rsidRPr="00F85D60" w:rsidRDefault="002E2D06" w:rsidP="00F85D60">
      <w:pPr>
        <w:spacing w:before="120" w:line="360" w:lineRule="auto"/>
        <w:ind w:firstLine="567"/>
        <w:jc w:val="both"/>
        <w:rPr>
          <w:rFonts w:eastAsiaTheme="minorHAnsi"/>
          <w:sz w:val="28"/>
          <w:szCs w:val="28"/>
          <w:lang w:val="ru-RU"/>
        </w:rPr>
      </w:pPr>
    </w:p>
    <w:p w14:paraId="3C12F953" w14:textId="0F9ADD37" w:rsidR="002E2D06" w:rsidRPr="00F85D60" w:rsidRDefault="0000536E"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 xml:space="preserve">В данной магистерской диссертации ставилась задача разработки персонализированных рекомендаций для приложения онлайн-карт. Были рассмотрены основные </w:t>
      </w:r>
      <w:r w:rsidR="00895B0C" w:rsidRPr="00F85D60">
        <w:rPr>
          <w:rFonts w:eastAsiaTheme="minorHAnsi"/>
          <w:sz w:val="28"/>
          <w:szCs w:val="28"/>
          <w:lang w:val="ru-RU"/>
        </w:rPr>
        <w:t xml:space="preserve">существующие </w:t>
      </w:r>
      <w:r w:rsidRPr="00F85D60">
        <w:rPr>
          <w:rFonts w:eastAsiaTheme="minorHAnsi"/>
          <w:sz w:val="28"/>
          <w:szCs w:val="28"/>
          <w:lang w:val="ru-RU"/>
        </w:rPr>
        <w:t xml:space="preserve">подходы, </w:t>
      </w:r>
      <w:r w:rsidR="00895B0C" w:rsidRPr="00F85D60">
        <w:rPr>
          <w:rFonts w:eastAsiaTheme="minorHAnsi"/>
          <w:sz w:val="28"/>
          <w:szCs w:val="28"/>
          <w:lang w:val="ru-RU"/>
        </w:rPr>
        <w:t xml:space="preserve">проанализированы преимущество и недостатки каждого. В ходе сравнительного анализа алгоритмов для формирования персонализированных рекомендаций было принято решение использовать алгоритмы контекстных многоруких бандитов, так как они решают многие проблемы более традиционных методов, таких коллаборативная фильтрация или фильтрация на основе контента. </w:t>
      </w:r>
    </w:p>
    <w:p w14:paraId="43254F96" w14:textId="4735194D" w:rsidR="00895B0C" w:rsidRPr="00F85D60" w:rsidRDefault="00895B0C"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 xml:space="preserve">Было выбрано два конкретных алгоритма из семейства контекстных алгоритмов многоруких бандитов: </w:t>
      </w:r>
      <w:r w:rsidRPr="00F85D60">
        <w:rPr>
          <w:rFonts w:eastAsiaTheme="minorHAnsi"/>
          <w:sz w:val="28"/>
          <w:szCs w:val="28"/>
        </w:rPr>
        <w:t>LinUCB</w:t>
      </w:r>
      <w:r w:rsidRPr="00F85D60">
        <w:rPr>
          <w:rFonts w:eastAsiaTheme="minorHAnsi"/>
          <w:sz w:val="28"/>
          <w:szCs w:val="28"/>
          <w:lang w:val="ru-RU"/>
        </w:rPr>
        <w:t xml:space="preserve"> и </w:t>
      </w:r>
      <w:r w:rsidRPr="00F85D60">
        <w:rPr>
          <w:rFonts w:eastAsiaTheme="minorHAnsi"/>
          <w:sz w:val="28"/>
          <w:szCs w:val="28"/>
        </w:rPr>
        <w:t>LinPRUCB</w:t>
      </w:r>
      <w:r w:rsidRPr="00F85D60">
        <w:rPr>
          <w:rFonts w:eastAsiaTheme="minorHAnsi"/>
          <w:sz w:val="28"/>
          <w:szCs w:val="28"/>
          <w:lang w:val="ru-RU"/>
        </w:rPr>
        <w:t xml:space="preserve">. Выбранные алгоритмы были реализованы на языке </w:t>
      </w:r>
      <w:r w:rsidRPr="00F85D60">
        <w:rPr>
          <w:rFonts w:eastAsiaTheme="minorHAnsi"/>
          <w:sz w:val="28"/>
          <w:szCs w:val="28"/>
        </w:rPr>
        <w:t>Python</w:t>
      </w:r>
      <w:r w:rsidRPr="00F85D60">
        <w:rPr>
          <w:rFonts w:eastAsiaTheme="minorHAnsi"/>
          <w:sz w:val="28"/>
          <w:szCs w:val="28"/>
          <w:lang w:val="ru-RU"/>
        </w:rPr>
        <w:t>, при помощи различных библиотек для анализа и визуализации данных.</w:t>
      </w:r>
    </w:p>
    <w:p w14:paraId="5B188240" w14:textId="5F470D71" w:rsidR="00895B0C" w:rsidRPr="00F85D60" w:rsidRDefault="00895B0C"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Для проверки работы алгоритмов потребовалось сгенерировать набор синтетических данных, которые включали в себя сгенерированные признаки пользователей о окружающей среды в момент маршрутного запроса. Для генерации данных использовались вероятностные подходы и подходы на основе составления нечетких множеств.</w:t>
      </w:r>
    </w:p>
    <w:p w14:paraId="69EC163F" w14:textId="77777777" w:rsidR="00895B0C" w:rsidRPr="00F85D60" w:rsidRDefault="00895B0C" w:rsidP="00F85D60">
      <w:pPr>
        <w:spacing w:before="120" w:line="360" w:lineRule="auto"/>
        <w:ind w:firstLine="567"/>
        <w:jc w:val="both"/>
        <w:rPr>
          <w:rFonts w:eastAsiaTheme="minorHAnsi"/>
          <w:sz w:val="28"/>
          <w:szCs w:val="28"/>
          <w:lang w:val="ru-RU"/>
        </w:rPr>
      </w:pPr>
      <w:r w:rsidRPr="00F85D60">
        <w:rPr>
          <w:rFonts w:eastAsiaTheme="minorHAnsi"/>
          <w:sz w:val="28"/>
          <w:szCs w:val="28"/>
          <w:lang w:val="ru-RU"/>
        </w:rPr>
        <w:t xml:space="preserve">На полученных синтетических данных были проведены различные численные эксперименты. Было выявлено, что наибольшую точность выдают алгоритмы, использующие контекстные данные. Для сравнения, алгоритм </w:t>
      </w:r>
      <w:r w:rsidRPr="00F85D60">
        <w:rPr>
          <w:rFonts w:eastAsiaTheme="minorHAnsi"/>
          <w:sz w:val="28"/>
          <w:szCs w:val="28"/>
        </w:rPr>
        <w:t>UCB</w:t>
      </w:r>
      <w:r w:rsidRPr="00F85D60">
        <w:rPr>
          <w:rFonts w:eastAsiaTheme="minorHAnsi"/>
          <w:sz w:val="28"/>
          <w:szCs w:val="28"/>
          <w:lang w:val="ru-RU"/>
        </w:rPr>
        <w:t xml:space="preserve">, который работает по схожему с </w:t>
      </w:r>
      <w:r w:rsidRPr="00F85D60">
        <w:rPr>
          <w:rFonts w:eastAsiaTheme="minorHAnsi"/>
          <w:sz w:val="28"/>
          <w:szCs w:val="28"/>
        </w:rPr>
        <w:t>LinUCB</w:t>
      </w:r>
      <w:r w:rsidRPr="00F85D60">
        <w:rPr>
          <w:rFonts w:eastAsiaTheme="minorHAnsi"/>
          <w:sz w:val="28"/>
          <w:szCs w:val="28"/>
          <w:lang w:val="ru-RU"/>
        </w:rPr>
        <w:t xml:space="preserve"> подходу, но не учитывает контекст, выдавал качество на 25% хуже. </w:t>
      </w:r>
    </w:p>
    <w:p w14:paraId="7B494D92" w14:textId="6B6C19F8" w:rsidR="0097000E" w:rsidRDefault="00895B0C" w:rsidP="00851045">
      <w:pPr>
        <w:spacing w:before="120" w:line="360" w:lineRule="auto"/>
        <w:ind w:firstLine="567"/>
        <w:jc w:val="both"/>
        <w:rPr>
          <w:rFonts w:eastAsiaTheme="minorHAnsi"/>
          <w:sz w:val="28"/>
          <w:szCs w:val="28"/>
          <w:lang w:val="ru-RU"/>
        </w:rPr>
      </w:pPr>
      <w:r w:rsidRPr="00F85D60">
        <w:rPr>
          <w:rFonts w:eastAsiaTheme="minorHAnsi"/>
          <w:sz w:val="28"/>
          <w:szCs w:val="28"/>
          <w:lang w:val="ru-RU"/>
        </w:rPr>
        <w:t xml:space="preserve">В целом, контекстные алгоритмы </w:t>
      </w:r>
      <w:r w:rsidR="00AD0059" w:rsidRPr="00F85D60">
        <w:rPr>
          <w:rFonts w:eastAsiaTheme="minorHAnsi"/>
          <w:sz w:val="28"/>
          <w:szCs w:val="28"/>
          <w:lang w:val="ru-RU"/>
        </w:rPr>
        <w:t>работали эффективнее</w:t>
      </w:r>
      <w:r w:rsidR="00112DE2" w:rsidRPr="00F85D60">
        <w:rPr>
          <w:rFonts w:eastAsiaTheme="minorHAnsi"/>
          <w:sz w:val="28"/>
          <w:szCs w:val="28"/>
          <w:lang w:val="ru-RU"/>
        </w:rPr>
        <w:t xml:space="preserve"> случайной модели</w:t>
      </w:r>
      <w:r w:rsidR="00AD0059" w:rsidRPr="00F85D60">
        <w:rPr>
          <w:rFonts w:eastAsiaTheme="minorHAnsi"/>
          <w:sz w:val="28"/>
          <w:szCs w:val="28"/>
          <w:lang w:val="ru-RU"/>
        </w:rPr>
        <w:t xml:space="preserve"> на</w:t>
      </w:r>
      <w:r w:rsidRPr="00F85D60">
        <w:rPr>
          <w:rFonts w:eastAsiaTheme="minorHAnsi"/>
          <w:sz w:val="28"/>
          <w:szCs w:val="28"/>
          <w:lang w:val="ru-RU"/>
        </w:rPr>
        <w:t xml:space="preserve"> 165</w:t>
      </w:r>
      <w:r w:rsidR="00112DE2" w:rsidRPr="00F85D60">
        <w:rPr>
          <w:rFonts w:eastAsiaTheme="minorHAnsi"/>
          <w:sz w:val="28"/>
          <w:szCs w:val="28"/>
          <w:lang w:val="ru-RU"/>
        </w:rPr>
        <w:t>%</w:t>
      </w:r>
      <w:r w:rsidR="00AD0059" w:rsidRPr="00F85D60">
        <w:rPr>
          <w:rFonts w:eastAsiaTheme="minorHAnsi"/>
          <w:sz w:val="28"/>
          <w:szCs w:val="28"/>
          <w:lang w:val="ru-RU"/>
        </w:rPr>
        <w:t xml:space="preserve">, что может говорить о </w:t>
      </w:r>
      <w:r w:rsidR="00112DE2" w:rsidRPr="00F85D60">
        <w:rPr>
          <w:rFonts w:eastAsiaTheme="minorHAnsi"/>
          <w:sz w:val="28"/>
          <w:szCs w:val="28"/>
          <w:lang w:val="ru-RU"/>
        </w:rPr>
        <w:t>значительных возможных выгодах, которые можно получить при внедрении их в реальное веб-приложени</w:t>
      </w:r>
      <w:r w:rsidR="0097000E" w:rsidRPr="00F85D60">
        <w:rPr>
          <w:rFonts w:eastAsiaTheme="minorHAnsi"/>
          <w:sz w:val="28"/>
          <w:szCs w:val="28"/>
          <w:lang w:val="ru-RU"/>
        </w:rPr>
        <w:t>и</w:t>
      </w:r>
      <w:r w:rsidR="00AD0059" w:rsidRPr="00F85D60">
        <w:rPr>
          <w:rFonts w:eastAsiaTheme="minorHAnsi"/>
          <w:sz w:val="28"/>
          <w:szCs w:val="28"/>
          <w:lang w:val="ru-RU"/>
        </w:rPr>
        <w:t>.</w:t>
      </w:r>
    </w:p>
    <w:p w14:paraId="2D2D3628" w14:textId="77777777" w:rsidR="00134045" w:rsidRPr="00851045" w:rsidRDefault="00134045" w:rsidP="00851045">
      <w:pPr>
        <w:spacing w:before="120" w:line="360" w:lineRule="auto"/>
        <w:ind w:firstLine="567"/>
        <w:jc w:val="both"/>
        <w:rPr>
          <w:rFonts w:eastAsiaTheme="minorHAnsi"/>
          <w:sz w:val="28"/>
          <w:szCs w:val="28"/>
          <w:lang w:val="ru-RU"/>
        </w:rPr>
      </w:pPr>
    </w:p>
    <w:p w14:paraId="2FAB0ED2" w14:textId="77777777" w:rsidR="00C6484E" w:rsidRDefault="00C6484E" w:rsidP="00023E12">
      <w:pPr>
        <w:jc w:val="both"/>
        <w:rPr>
          <w:sz w:val="28"/>
          <w:szCs w:val="28"/>
          <w:lang w:val="ru-RU"/>
        </w:rPr>
      </w:pPr>
    </w:p>
    <w:p w14:paraId="733B5DD9" w14:textId="40549744" w:rsidR="00F912B5" w:rsidRDefault="00F912B5" w:rsidP="003D44A1">
      <w:pPr>
        <w:pStyle w:val="Heading3"/>
        <w:rPr>
          <w:lang w:val="ru-RU"/>
        </w:rPr>
      </w:pPr>
      <w:bookmarkStart w:id="15" w:name="_Toc73522974"/>
      <w:r>
        <w:rPr>
          <w:lang w:val="ru-RU"/>
        </w:rPr>
        <w:lastRenderedPageBreak/>
        <w:t xml:space="preserve">СПИСОК </w:t>
      </w:r>
      <w:r w:rsidR="00C6484E">
        <w:rPr>
          <w:lang w:val="ru-RU"/>
        </w:rPr>
        <w:t>ИСПОЛЬЗОВАННЫХ ИСТОЧНИКОВ</w:t>
      </w:r>
      <w:bookmarkEnd w:id="15"/>
    </w:p>
    <w:p w14:paraId="3672EE96" w14:textId="59CBACBB" w:rsidR="00F912B5" w:rsidRDefault="00F912B5" w:rsidP="00023E12">
      <w:pPr>
        <w:jc w:val="both"/>
        <w:rPr>
          <w:sz w:val="28"/>
          <w:szCs w:val="28"/>
          <w:lang w:val="ru-RU"/>
        </w:rPr>
      </w:pPr>
    </w:p>
    <w:p w14:paraId="75AE71F3" w14:textId="77777777" w:rsidR="00F85D60" w:rsidRDefault="00F85D60" w:rsidP="00023E12">
      <w:pPr>
        <w:jc w:val="both"/>
        <w:rPr>
          <w:sz w:val="28"/>
          <w:szCs w:val="28"/>
          <w:lang w:val="ru-RU"/>
        </w:rPr>
      </w:pPr>
    </w:p>
    <w:p w14:paraId="5DA55B3A" w14:textId="2E265119" w:rsidR="00F912B5" w:rsidRPr="00F85D60" w:rsidRDefault="00F912B5" w:rsidP="00F85D60">
      <w:pPr>
        <w:pStyle w:val="ListParagraph"/>
        <w:numPr>
          <w:ilvl w:val="0"/>
          <w:numId w:val="1"/>
        </w:numPr>
        <w:spacing w:line="360" w:lineRule="auto"/>
        <w:jc w:val="both"/>
        <w:rPr>
          <w:sz w:val="28"/>
          <w:szCs w:val="28"/>
          <w:lang w:val="ru-RU"/>
        </w:rPr>
      </w:pPr>
      <w:r w:rsidRPr="00F85D60">
        <w:rPr>
          <w:rFonts w:eastAsiaTheme="minorEastAsia"/>
          <w:sz w:val="28"/>
          <w:szCs w:val="28"/>
        </w:rPr>
        <w:t>Gummesson E. 1999. Total Relationship Marketing: Rethinking marketing Management from 4Ps to 30Rs. Butterworth</w:t>
      </w:r>
      <w:r w:rsidRPr="00F85D60">
        <w:rPr>
          <w:rFonts w:eastAsiaTheme="minorEastAsia"/>
          <w:sz w:val="28"/>
          <w:szCs w:val="28"/>
          <w:lang w:val="ru-RU"/>
        </w:rPr>
        <w:t xml:space="preserve"> </w:t>
      </w:r>
      <w:r w:rsidRPr="00F85D60">
        <w:rPr>
          <w:rFonts w:eastAsiaTheme="minorEastAsia"/>
          <w:sz w:val="28"/>
          <w:szCs w:val="28"/>
        </w:rPr>
        <w:t>Heinemann</w:t>
      </w:r>
      <w:r w:rsidRPr="00F85D60">
        <w:rPr>
          <w:rFonts w:eastAsiaTheme="minorEastAsia"/>
          <w:sz w:val="28"/>
          <w:szCs w:val="28"/>
          <w:lang w:val="ru-RU"/>
        </w:rPr>
        <w:t xml:space="preserve">: </w:t>
      </w:r>
      <w:r w:rsidRPr="00F85D60">
        <w:rPr>
          <w:rFonts w:eastAsiaTheme="minorEastAsia"/>
          <w:sz w:val="28"/>
          <w:szCs w:val="28"/>
        </w:rPr>
        <w:t>Oxford</w:t>
      </w:r>
      <w:r w:rsidRPr="00F85D60">
        <w:rPr>
          <w:rFonts w:eastAsiaTheme="minorEastAsia"/>
          <w:sz w:val="28"/>
          <w:szCs w:val="28"/>
          <w:lang w:val="ru-RU"/>
        </w:rPr>
        <w:t xml:space="preserve"> (</w:t>
      </w:r>
      <w:r w:rsidRPr="00F85D60">
        <w:rPr>
          <w:rFonts w:eastAsiaTheme="minorEastAsia"/>
          <w:sz w:val="28"/>
          <w:szCs w:val="28"/>
        </w:rPr>
        <w:t>p</w:t>
      </w:r>
      <w:r w:rsidRPr="00F85D60">
        <w:rPr>
          <w:rFonts w:eastAsiaTheme="minorEastAsia"/>
          <w:sz w:val="28"/>
          <w:szCs w:val="28"/>
          <w:lang w:val="ru-RU"/>
        </w:rPr>
        <w:t>.9)</w:t>
      </w:r>
      <w:r w:rsidR="00970677">
        <w:rPr>
          <w:rFonts w:eastAsiaTheme="minorEastAsia"/>
          <w:sz w:val="28"/>
          <w:szCs w:val="28"/>
        </w:rPr>
        <w:t>.</w:t>
      </w:r>
    </w:p>
    <w:p w14:paraId="0BC77847" w14:textId="77777777" w:rsidR="00970677" w:rsidRPr="00F85D60" w:rsidRDefault="00970677" w:rsidP="00970677">
      <w:pPr>
        <w:pStyle w:val="ListParagraph"/>
        <w:numPr>
          <w:ilvl w:val="0"/>
          <w:numId w:val="1"/>
        </w:numPr>
        <w:spacing w:line="360" w:lineRule="auto"/>
        <w:jc w:val="both"/>
        <w:rPr>
          <w:sz w:val="28"/>
          <w:szCs w:val="28"/>
        </w:rPr>
      </w:pPr>
      <w:r w:rsidRPr="00F85D60">
        <w:rPr>
          <w:sz w:val="28"/>
          <w:szCs w:val="28"/>
        </w:rPr>
        <w:t>A. Slivkins. Introduction to multi-armed bandits. Foundations and Trends in Machine Learning, 12(1-2):1–286, 2019. ISSN 1935-8237. [17, 358]</w:t>
      </w:r>
    </w:p>
    <w:p w14:paraId="35EBF728" w14:textId="584748BD" w:rsidR="00F912B5" w:rsidRPr="00F85D60" w:rsidRDefault="00F912B5" w:rsidP="00F85D60">
      <w:pPr>
        <w:pStyle w:val="ListParagraph"/>
        <w:numPr>
          <w:ilvl w:val="0"/>
          <w:numId w:val="1"/>
        </w:numPr>
        <w:spacing w:line="360" w:lineRule="auto"/>
        <w:jc w:val="both"/>
        <w:rPr>
          <w:sz w:val="28"/>
          <w:szCs w:val="28"/>
        </w:rPr>
      </w:pPr>
      <w:r w:rsidRPr="00023E12">
        <w:rPr>
          <w:rFonts w:eastAsiaTheme="minorEastAsia"/>
          <w:sz w:val="28"/>
          <w:szCs w:val="28"/>
        </w:rPr>
        <w:t>P. Brusilovsky, A. Kobsa, and W. Nejdl, editors. The Adaptive Web — Methods and Strategies of Web Personalization, volume 4321 of Lecture Notes in Computer Science. Springer</w:t>
      </w:r>
      <w:r w:rsidRPr="00023E12">
        <w:rPr>
          <w:rFonts w:eastAsiaTheme="minorEastAsia"/>
          <w:sz w:val="28"/>
          <w:szCs w:val="28"/>
          <w:lang w:val="ru-RU"/>
        </w:rPr>
        <w:t xml:space="preserve"> </w:t>
      </w:r>
      <w:r w:rsidRPr="00023E12">
        <w:rPr>
          <w:rFonts w:eastAsiaTheme="minorEastAsia"/>
          <w:sz w:val="28"/>
          <w:szCs w:val="28"/>
        </w:rPr>
        <w:t>Berlin</w:t>
      </w:r>
      <w:r w:rsidRPr="00023E12">
        <w:rPr>
          <w:rFonts w:eastAsiaTheme="minorEastAsia"/>
          <w:sz w:val="28"/>
          <w:szCs w:val="28"/>
          <w:lang w:val="ru-RU"/>
        </w:rPr>
        <w:t xml:space="preserve"> / </w:t>
      </w:r>
      <w:r w:rsidRPr="00023E12">
        <w:rPr>
          <w:rFonts w:eastAsiaTheme="minorEastAsia"/>
          <w:sz w:val="28"/>
          <w:szCs w:val="28"/>
        </w:rPr>
        <w:t>Heidelberg</w:t>
      </w:r>
      <w:r w:rsidRPr="00023E12">
        <w:rPr>
          <w:rFonts w:eastAsiaTheme="minorEastAsia"/>
          <w:sz w:val="28"/>
          <w:szCs w:val="28"/>
          <w:lang w:val="ru-RU"/>
        </w:rPr>
        <w:t>, 2007.]</w:t>
      </w:r>
    </w:p>
    <w:p w14:paraId="260E6F9A" w14:textId="31FF7EE2" w:rsidR="00320D32" w:rsidRPr="009046E0" w:rsidRDefault="009046E0" w:rsidP="009046E0">
      <w:pPr>
        <w:pStyle w:val="ListParagraph"/>
        <w:numPr>
          <w:ilvl w:val="0"/>
          <w:numId w:val="1"/>
        </w:numPr>
        <w:spacing w:line="360" w:lineRule="auto"/>
        <w:rPr>
          <w:sz w:val="28"/>
          <w:szCs w:val="28"/>
        </w:rPr>
      </w:pPr>
      <w:r w:rsidRPr="00F85D60">
        <w:rPr>
          <w:sz w:val="28"/>
          <w:szCs w:val="28"/>
        </w:rPr>
        <w:t xml:space="preserve">Ku-Chun Chou, Hsuan-Tien Lin, Chao-Kai Chiang, and Chi-Jen Lu. 2014. Pseudo-reward Algorithms for Contextual Bandits with Linear Payoff </w:t>
      </w:r>
      <w:proofErr w:type="gramStart"/>
      <w:r w:rsidRPr="00F85D60">
        <w:rPr>
          <w:sz w:val="28"/>
          <w:szCs w:val="28"/>
        </w:rPr>
        <w:t>Functions..</w:t>
      </w:r>
      <w:proofErr w:type="gramEnd"/>
      <w:r w:rsidRPr="00F85D60">
        <w:rPr>
          <w:sz w:val="28"/>
          <w:szCs w:val="28"/>
        </w:rPr>
        <w:t xml:space="preserve"> In ACML.</w:t>
      </w:r>
    </w:p>
    <w:p w14:paraId="716EAAF4" w14:textId="16BAD99C" w:rsidR="00CF4362" w:rsidRPr="00F85D60" w:rsidRDefault="00CF4362" w:rsidP="00F85D60">
      <w:pPr>
        <w:pStyle w:val="ListParagraph"/>
        <w:numPr>
          <w:ilvl w:val="0"/>
          <w:numId w:val="1"/>
        </w:numPr>
        <w:spacing w:line="360" w:lineRule="auto"/>
        <w:jc w:val="both"/>
        <w:rPr>
          <w:sz w:val="28"/>
          <w:szCs w:val="28"/>
        </w:rPr>
      </w:pPr>
      <w:r w:rsidRPr="00F85D60">
        <w:rPr>
          <w:sz w:val="28"/>
          <w:szCs w:val="28"/>
        </w:rPr>
        <w:t>B. Mobasher and S. S. Anand, editors. Intelligent Techniques for Web Personalization, volume 3169 of Lecture Notes in Artificial Intelligence. Springer-Verlag, 2005.</w:t>
      </w:r>
    </w:p>
    <w:p w14:paraId="10E28F92" w14:textId="1B3B6386" w:rsidR="006072E7" w:rsidRPr="00F85D60" w:rsidRDefault="006072E7" w:rsidP="00F85D60">
      <w:pPr>
        <w:pStyle w:val="ListParagraph"/>
        <w:numPr>
          <w:ilvl w:val="0"/>
          <w:numId w:val="1"/>
        </w:numPr>
        <w:spacing w:line="360" w:lineRule="auto"/>
        <w:jc w:val="both"/>
        <w:rPr>
          <w:sz w:val="28"/>
          <w:szCs w:val="28"/>
        </w:rPr>
      </w:pPr>
      <w:r w:rsidRPr="006072E7">
        <w:rPr>
          <w:rFonts w:eastAsiaTheme="minorEastAsia"/>
          <w:sz w:val="28"/>
          <w:szCs w:val="28"/>
        </w:rPr>
        <w:t>Goldberg D., Nichols D., Oki B. M., Terry D. Using collaborative filtering to weave an information Tapestry // Special issue on information filtering, 1992 Vol. 35, Issue 12 P. 61-70.]</w:t>
      </w:r>
    </w:p>
    <w:p w14:paraId="5065C9B8" w14:textId="2030D3E4" w:rsidR="006072E7" w:rsidRPr="00F85D60" w:rsidRDefault="006072E7" w:rsidP="00F85D60">
      <w:pPr>
        <w:pStyle w:val="ListParagraph"/>
        <w:numPr>
          <w:ilvl w:val="0"/>
          <w:numId w:val="1"/>
        </w:numPr>
        <w:spacing w:line="360" w:lineRule="auto"/>
        <w:jc w:val="both"/>
        <w:rPr>
          <w:sz w:val="28"/>
          <w:szCs w:val="28"/>
        </w:rPr>
      </w:pPr>
      <w:r w:rsidRPr="006072E7">
        <w:rPr>
          <w:rFonts w:eastAsiaTheme="minorEastAsia"/>
          <w:sz w:val="28"/>
          <w:szCs w:val="28"/>
        </w:rPr>
        <w:t>Adomavicius G., Tuzhilin A. Toward the next generation of recommender systems: A survey of the state-of-the-art and possible extensions // IEEE Transactions on Knowledge and Data Engineering, 2005 Vol. 17, Issue 6 P 734-749.</w:t>
      </w:r>
    </w:p>
    <w:p w14:paraId="0C3D8A8D" w14:textId="5DEBD891" w:rsidR="006072E7" w:rsidRPr="00F85D60" w:rsidRDefault="006072E7" w:rsidP="00F85D60">
      <w:pPr>
        <w:pStyle w:val="ListParagraph"/>
        <w:numPr>
          <w:ilvl w:val="0"/>
          <w:numId w:val="1"/>
        </w:numPr>
        <w:spacing w:line="360" w:lineRule="auto"/>
        <w:jc w:val="both"/>
        <w:rPr>
          <w:sz w:val="28"/>
          <w:szCs w:val="28"/>
        </w:rPr>
      </w:pPr>
      <w:r w:rsidRPr="006072E7">
        <w:rPr>
          <w:rFonts w:eastAsiaTheme="minorEastAsia"/>
          <w:sz w:val="28"/>
          <w:szCs w:val="28"/>
        </w:rPr>
        <w:t>Celma O. Music Recommendation and Discovery. Springer-Verlag Berlin Heidelberg, 2010 194 p.</w:t>
      </w:r>
    </w:p>
    <w:p w14:paraId="3BE017AE" w14:textId="098E4560" w:rsidR="006072E7" w:rsidRPr="00F85D60" w:rsidRDefault="006072E7" w:rsidP="00F85D60">
      <w:pPr>
        <w:pStyle w:val="ListParagraph"/>
        <w:numPr>
          <w:ilvl w:val="0"/>
          <w:numId w:val="1"/>
        </w:numPr>
        <w:spacing w:line="360" w:lineRule="auto"/>
        <w:jc w:val="both"/>
        <w:rPr>
          <w:sz w:val="28"/>
          <w:szCs w:val="28"/>
        </w:rPr>
      </w:pPr>
      <w:r w:rsidRPr="006072E7">
        <w:rPr>
          <w:rFonts w:eastAsiaTheme="minorEastAsia"/>
          <w:sz w:val="28"/>
          <w:szCs w:val="28"/>
        </w:rPr>
        <w:t>Pazzani M., Billsus D. Learning and revising user profiles: The identification of interesting web sites // Machine Learning - Special issue on multistrategy learning, 1997 Vol. 27, Isue 3 P. 313–331.</w:t>
      </w:r>
    </w:p>
    <w:p w14:paraId="32082614" w14:textId="4321E8B4" w:rsidR="006072E7" w:rsidRPr="00F85D60" w:rsidRDefault="006072E7" w:rsidP="00F85D60">
      <w:pPr>
        <w:pStyle w:val="ListParagraph"/>
        <w:numPr>
          <w:ilvl w:val="0"/>
          <w:numId w:val="1"/>
        </w:numPr>
        <w:spacing w:line="360" w:lineRule="auto"/>
        <w:jc w:val="both"/>
        <w:rPr>
          <w:sz w:val="28"/>
          <w:szCs w:val="28"/>
        </w:rPr>
      </w:pPr>
      <w:r w:rsidRPr="006072E7">
        <w:rPr>
          <w:rFonts w:eastAsiaTheme="minorEastAsia"/>
          <w:sz w:val="28"/>
          <w:szCs w:val="28"/>
        </w:rPr>
        <w:t xml:space="preserve">S.-T. Park, D. Pennock, O. Madani, N. Good, and D. DeCoste. Naïve filterbots for robust cold-start recommendations. In Proc. of the 12th ACM </w:t>
      </w:r>
      <w:r w:rsidRPr="006072E7">
        <w:rPr>
          <w:rFonts w:eastAsiaTheme="minorEastAsia"/>
          <w:sz w:val="28"/>
          <w:szCs w:val="28"/>
        </w:rPr>
        <w:lastRenderedPageBreak/>
        <w:t>SIGKDD International Conf. on Knowledge Discovery and Data Mining, pages 699–705, 2006</w:t>
      </w:r>
    </w:p>
    <w:p w14:paraId="06E91457" w14:textId="71547964" w:rsidR="006072E7" w:rsidRPr="00F85D60" w:rsidRDefault="006072E7" w:rsidP="00F85D60">
      <w:pPr>
        <w:pStyle w:val="ListParagraph"/>
        <w:numPr>
          <w:ilvl w:val="0"/>
          <w:numId w:val="1"/>
        </w:numPr>
        <w:spacing w:line="360" w:lineRule="auto"/>
        <w:jc w:val="both"/>
        <w:rPr>
          <w:sz w:val="28"/>
          <w:szCs w:val="28"/>
        </w:rPr>
      </w:pPr>
      <w:r w:rsidRPr="006072E7">
        <w:rPr>
          <w:rFonts w:eastAsiaTheme="minorEastAsia"/>
          <w:sz w:val="28"/>
          <w:szCs w:val="28"/>
        </w:rPr>
        <w:t>W. Chu and S.-T. Park. Personalized recommendation on dynamic content using predictive bilinear models. In Proc. of the 18th International Conf. on World Wide Web, pages 691–700, 2009.</w:t>
      </w:r>
    </w:p>
    <w:p w14:paraId="50C1F700" w14:textId="43A8E6FF" w:rsidR="006072E7" w:rsidRPr="00F85D60" w:rsidRDefault="006072E7" w:rsidP="00F85D60">
      <w:pPr>
        <w:pStyle w:val="ListParagraph"/>
        <w:numPr>
          <w:ilvl w:val="0"/>
          <w:numId w:val="1"/>
        </w:numPr>
        <w:spacing w:line="360" w:lineRule="auto"/>
        <w:jc w:val="both"/>
        <w:rPr>
          <w:sz w:val="28"/>
          <w:szCs w:val="28"/>
        </w:rPr>
      </w:pPr>
      <w:r w:rsidRPr="006072E7">
        <w:rPr>
          <w:rFonts w:eastAsiaTheme="minorEastAsia"/>
          <w:sz w:val="28"/>
          <w:szCs w:val="28"/>
        </w:rPr>
        <w:t>C. C. Aggarwal. Recommender Systems: The Textbook. Springer</w:t>
      </w:r>
      <w:r w:rsidRPr="006072E7">
        <w:rPr>
          <w:rFonts w:eastAsiaTheme="minorEastAsia"/>
          <w:sz w:val="28"/>
          <w:szCs w:val="28"/>
          <w:lang w:val="ru-RU"/>
        </w:rPr>
        <w:t xml:space="preserve">, 2016 </w:t>
      </w:r>
      <w:r w:rsidRPr="006072E7">
        <w:rPr>
          <w:rFonts w:eastAsiaTheme="minorEastAsia"/>
          <w:sz w:val="28"/>
          <w:szCs w:val="28"/>
        </w:rPr>
        <w:t>p</w:t>
      </w:r>
      <w:r w:rsidRPr="006072E7">
        <w:rPr>
          <w:rFonts w:eastAsiaTheme="minorEastAsia"/>
          <w:sz w:val="28"/>
          <w:szCs w:val="28"/>
          <w:lang w:val="ru-RU"/>
        </w:rPr>
        <w:t>.418</w:t>
      </w:r>
    </w:p>
    <w:p w14:paraId="41B28FDD" w14:textId="605C9DED" w:rsidR="006072E7" w:rsidRPr="00F85D60" w:rsidRDefault="006072E7" w:rsidP="00F85D60">
      <w:pPr>
        <w:pStyle w:val="ListParagraph"/>
        <w:numPr>
          <w:ilvl w:val="0"/>
          <w:numId w:val="1"/>
        </w:numPr>
        <w:spacing w:line="360" w:lineRule="auto"/>
        <w:jc w:val="both"/>
        <w:rPr>
          <w:sz w:val="28"/>
          <w:szCs w:val="28"/>
        </w:rPr>
      </w:pPr>
      <w:r w:rsidRPr="006072E7">
        <w:rPr>
          <w:rFonts w:eastAsiaTheme="minorEastAsia"/>
          <w:sz w:val="28"/>
          <w:szCs w:val="28"/>
        </w:rPr>
        <w:t>S. S. Villar, J. Bowden, and J. Wason, “Multi-armed bandit models for the optimal design of clinical trials: benefits and challenges,” Statistical science: a review journal of the Institute of Mathematical Statistics, vol. 30, no. 2, p. 199, 2015.</w:t>
      </w:r>
    </w:p>
    <w:p w14:paraId="5C237ACB" w14:textId="365FABE3" w:rsidR="006072E7" w:rsidRPr="00F85D60" w:rsidRDefault="006072E7" w:rsidP="00F85D60">
      <w:pPr>
        <w:pStyle w:val="ListParagraph"/>
        <w:numPr>
          <w:ilvl w:val="0"/>
          <w:numId w:val="1"/>
        </w:numPr>
        <w:spacing w:line="360" w:lineRule="auto"/>
        <w:jc w:val="both"/>
        <w:rPr>
          <w:sz w:val="28"/>
          <w:szCs w:val="28"/>
        </w:rPr>
      </w:pPr>
      <w:r w:rsidRPr="006072E7">
        <w:rPr>
          <w:rFonts w:eastAsiaTheme="minorEastAsia"/>
          <w:sz w:val="28"/>
          <w:szCs w:val="28"/>
        </w:rPr>
        <w:t>Schwartz, E. M., E. T. Bradlow, and P. S. Fader. 2017. “Customer acquisition via display advertising using multi-armed bandit experiments”. Marketing Science. 36(4): 500–522</w:t>
      </w:r>
    </w:p>
    <w:p w14:paraId="0F51E1CF" w14:textId="0005CEAC" w:rsidR="002402B8" w:rsidRPr="00F85D60" w:rsidRDefault="002402B8" w:rsidP="00F85D60">
      <w:pPr>
        <w:pStyle w:val="ListParagraph"/>
        <w:numPr>
          <w:ilvl w:val="0"/>
          <w:numId w:val="1"/>
        </w:numPr>
        <w:spacing w:line="360" w:lineRule="auto"/>
        <w:jc w:val="both"/>
        <w:rPr>
          <w:sz w:val="28"/>
          <w:szCs w:val="28"/>
        </w:rPr>
      </w:pPr>
      <w:r w:rsidRPr="006072E7">
        <w:rPr>
          <w:rFonts w:eastAsiaTheme="minorEastAsia"/>
          <w:sz w:val="28"/>
          <w:szCs w:val="28"/>
        </w:rPr>
        <w:t>AGARWAL, A., BIRD, S., COZOWICZ, M., HOANG, L., LANGFORD, J., LEE, S., LI, J., MELAMED, D., OSHRI, G., RIBAS, O., SEN, S., AND SLIVKINS, A. A multiworld testing decision service. arXiv preprint arXiv:1606.03966 (2016).</w:t>
      </w:r>
    </w:p>
    <w:p w14:paraId="0B106F7E" w14:textId="77777777" w:rsidR="002402B8" w:rsidRPr="00F85D60" w:rsidRDefault="002402B8" w:rsidP="00F85D60">
      <w:pPr>
        <w:pStyle w:val="ListParagraph"/>
        <w:numPr>
          <w:ilvl w:val="0"/>
          <w:numId w:val="1"/>
        </w:numPr>
        <w:spacing w:line="360" w:lineRule="auto"/>
        <w:jc w:val="both"/>
        <w:rPr>
          <w:sz w:val="28"/>
          <w:szCs w:val="28"/>
        </w:rPr>
      </w:pPr>
      <w:r w:rsidRPr="00F85D60">
        <w:rPr>
          <w:sz w:val="28"/>
          <w:szCs w:val="28"/>
        </w:rPr>
        <w:t xml:space="preserve">Andrew S Lan and Richard G Baraniuk. A contextual </w:t>
      </w:r>
      <w:proofErr w:type="gramStart"/>
      <w:r w:rsidRPr="00F85D60">
        <w:rPr>
          <w:sz w:val="28"/>
          <w:szCs w:val="28"/>
        </w:rPr>
        <w:t>bandits</w:t>
      </w:r>
      <w:proofErr w:type="gramEnd"/>
      <w:r w:rsidRPr="00F85D60">
        <w:rPr>
          <w:sz w:val="28"/>
          <w:szCs w:val="28"/>
        </w:rPr>
        <w:t xml:space="preserve"> framework for personalized learning action selection. In EDM, pages 424–429, 2016.</w:t>
      </w:r>
    </w:p>
    <w:p w14:paraId="7FEBA506" w14:textId="77777777" w:rsidR="002402B8" w:rsidRPr="00F85D60" w:rsidRDefault="002402B8" w:rsidP="00F85D60">
      <w:pPr>
        <w:pStyle w:val="ListParagraph"/>
        <w:numPr>
          <w:ilvl w:val="0"/>
          <w:numId w:val="1"/>
        </w:numPr>
        <w:spacing w:line="360" w:lineRule="auto"/>
        <w:jc w:val="both"/>
        <w:rPr>
          <w:sz w:val="28"/>
          <w:szCs w:val="28"/>
        </w:rPr>
      </w:pPr>
      <w:r w:rsidRPr="00F85D60">
        <w:rPr>
          <w:sz w:val="28"/>
          <w:szCs w:val="28"/>
        </w:rPr>
        <w:t>J. Xu, T. Xing, and M. van der Schaar. Personalized course sequence recommendations. IEEE Trans. Signal Process., 64 (20):5340–5352, 2016.</w:t>
      </w:r>
    </w:p>
    <w:p w14:paraId="79D64BC3" w14:textId="0F01EEEC" w:rsidR="002402B8" w:rsidRPr="00F85D60" w:rsidRDefault="002402B8" w:rsidP="00F85D60">
      <w:pPr>
        <w:pStyle w:val="ListParagraph"/>
        <w:numPr>
          <w:ilvl w:val="0"/>
          <w:numId w:val="1"/>
        </w:numPr>
        <w:spacing w:line="360" w:lineRule="auto"/>
        <w:jc w:val="both"/>
        <w:rPr>
          <w:sz w:val="28"/>
          <w:szCs w:val="28"/>
        </w:rPr>
      </w:pPr>
      <w:r w:rsidRPr="006072E7">
        <w:rPr>
          <w:rFonts w:eastAsiaTheme="minorEastAsia"/>
          <w:sz w:val="28"/>
          <w:szCs w:val="28"/>
        </w:rPr>
        <w:t>John Langford and Tong Zhang. The epoch-greedy algorithm for contextual multi-armed bandits. In</w:t>
      </w:r>
      <w:r w:rsidRPr="006072E7">
        <w:rPr>
          <w:rFonts w:eastAsiaTheme="minorEastAsia"/>
          <w:sz w:val="28"/>
          <w:szCs w:val="28"/>
          <w:lang w:val="ru-RU"/>
        </w:rPr>
        <w:t xml:space="preserve"> </w:t>
      </w:r>
      <w:r w:rsidRPr="006072E7">
        <w:rPr>
          <w:rFonts w:eastAsiaTheme="minorEastAsia"/>
          <w:sz w:val="28"/>
          <w:szCs w:val="28"/>
        </w:rPr>
        <w:t>Advances</w:t>
      </w:r>
      <w:r w:rsidRPr="006072E7">
        <w:rPr>
          <w:rFonts w:eastAsiaTheme="minorEastAsia"/>
          <w:sz w:val="28"/>
          <w:szCs w:val="28"/>
          <w:lang w:val="ru-RU"/>
        </w:rPr>
        <w:t xml:space="preserve"> </w:t>
      </w:r>
      <w:r w:rsidRPr="006072E7">
        <w:rPr>
          <w:rFonts w:eastAsiaTheme="minorEastAsia"/>
          <w:sz w:val="28"/>
          <w:szCs w:val="28"/>
        </w:rPr>
        <w:t>in</w:t>
      </w:r>
      <w:r w:rsidRPr="006072E7">
        <w:rPr>
          <w:rFonts w:eastAsiaTheme="minorEastAsia"/>
          <w:sz w:val="28"/>
          <w:szCs w:val="28"/>
          <w:lang w:val="ru-RU"/>
        </w:rPr>
        <w:t xml:space="preserve"> </w:t>
      </w:r>
      <w:r w:rsidRPr="006072E7">
        <w:rPr>
          <w:rFonts w:eastAsiaTheme="minorEastAsia"/>
          <w:sz w:val="28"/>
          <w:szCs w:val="28"/>
        </w:rPr>
        <w:t>Neural</w:t>
      </w:r>
      <w:r w:rsidRPr="006072E7">
        <w:rPr>
          <w:rFonts w:eastAsiaTheme="minorEastAsia"/>
          <w:sz w:val="28"/>
          <w:szCs w:val="28"/>
          <w:lang w:val="ru-RU"/>
        </w:rPr>
        <w:t xml:space="preserve"> </w:t>
      </w:r>
      <w:r w:rsidRPr="006072E7">
        <w:rPr>
          <w:rFonts w:eastAsiaTheme="minorEastAsia"/>
          <w:sz w:val="28"/>
          <w:szCs w:val="28"/>
        </w:rPr>
        <w:t>Information</w:t>
      </w:r>
      <w:r w:rsidRPr="006072E7">
        <w:rPr>
          <w:rFonts w:eastAsiaTheme="minorEastAsia"/>
          <w:sz w:val="28"/>
          <w:szCs w:val="28"/>
          <w:lang w:val="ru-RU"/>
        </w:rPr>
        <w:t xml:space="preserve"> </w:t>
      </w:r>
      <w:r w:rsidRPr="006072E7">
        <w:rPr>
          <w:rFonts w:eastAsiaTheme="minorEastAsia"/>
          <w:sz w:val="28"/>
          <w:szCs w:val="28"/>
        </w:rPr>
        <w:t>Processing</w:t>
      </w:r>
      <w:r w:rsidRPr="006072E7">
        <w:rPr>
          <w:rFonts w:eastAsiaTheme="minorEastAsia"/>
          <w:sz w:val="28"/>
          <w:szCs w:val="28"/>
          <w:lang w:val="ru-RU"/>
        </w:rPr>
        <w:t xml:space="preserve"> </w:t>
      </w:r>
      <w:r w:rsidRPr="006072E7">
        <w:rPr>
          <w:rFonts w:eastAsiaTheme="minorEastAsia"/>
          <w:sz w:val="28"/>
          <w:szCs w:val="28"/>
        </w:rPr>
        <w:t>Systems</w:t>
      </w:r>
      <w:r w:rsidRPr="006072E7">
        <w:rPr>
          <w:rFonts w:eastAsiaTheme="minorEastAsia"/>
          <w:sz w:val="28"/>
          <w:szCs w:val="28"/>
          <w:lang w:val="ru-RU"/>
        </w:rPr>
        <w:t xml:space="preserve"> 20, 2008.</w:t>
      </w:r>
    </w:p>
    <w:p w14:paraId="58BB906B" w14:textId="5837881C" w:rsidR="002402B8" w:rsidRPr="00F85D60" w:rsidRDefault="002402B8" w:rsidP="00F85D60">
      <w:pPr>
        <w:pStyle w:val="ListParagraph"/>
        <w:numPr>
          <w:ilvl w:val="0"/>
          <w:numId w:val="1"/>
        </w:numPr>
        <w:spacing w:line="360" w:lineRule="auto"/>
        <w:jc w:val="both"/>
        <w:rPr>
          <w:sz w:val="28"/>
          <w:szCs w:val="28"/>
        </w:rPr>
      </w:pPr>
      <w:r w:rsidRPr="006072E7">
        <w:rPr>
          <w:rFonts w:eastAsiaTheme="minorEastAsia"/>
          <w:sz w:val="28"/>
          <w:szCs w:val="28"/>
        </w:rPr>
        <w:t>H. Robbins. Some aspects of the sequential design of experiments. Bulletin</w:t>
      </w:r>
      <w:r w:rsidRPr="006072E7">
        <w:rPr>
          <w:rFonts w:eastAsiaTheme="minorEastAsia"/>
          <w:sz w:val="28"/>
          <w:szCs w:val="28"/>
          <w:lang w:val="ru-RU"/>
        </w:rPr>
        <w:t xml:space="preserve"> </w:t>
      </w:r>
      <w:r w:rsidRPr="006072E7">
        <w:rPr>
          <w:rFonts w:eastAsiaTheme="minorEastAsia"/>
          <w:sz w:val="28"/>
          <w:szCs w:val="28"/>
        </w:rPr>
        <w:t>of</w:t>
      </w:r>
      <w:r w:rsidRPr="006072E7">
        <w:rPr>
          <w:rFonts w:eastAsiaTheme="minorEastAsia"/>
          <w:sz w:val="28"/>
          <w:szCs w:val="28"/>
          <w:lang w:val="ru-RU"/>
        </w:rPr>
        <w:t xml:space="preserve"> </w:t>
      </w:r>
      <w:r w:rsidRPr="006072E7">
        <w:rPr>
          <w:rFonts w:eastAsiaTheme="minorEastAsia"/>
          <w:sz w:val="28"/>
          <w:szCs w:val="28"/>
        </w:rPr>
        <w:t>the</w:t>
      </w:r>
      <w:r w:rsidRPr="006072E7">
        <w:rPr>
          <w:rFonts w:eastAsiaTheme="minorEastAsia"/>
          <w:sz w:val="28"/>
          <w:szCs w:val="28"/>
          <w:lang w:val="ru-RU"/>
        </w:rPr>
        <w:t xml:space="preserve"> </w:t>
      </w:r>
      <w:r w:rsidRPr="006072E7">
        <w:rPr>
          <w:rFonts w:eastAsiaTheme="minorEastAsia"/>
          <w:sz w:val="28"/>
          <w:szCs w:val="28"/>
        </w:rPr>
        <w:t>American</w:t>
      </w:r>
      <w:r w:rsidRPr="006072E7">
        <w:rPr>
          <w:rFonts w:eastAsiaTheme="minorEastAsia"/>
          <w:sz w:val="28"/>
          <w:szCs w:val="28"/>
          <w:lang w:val="ru-RU"/>
        </w:rPr>
        <w:t xml:space="preserve"> </w:t>
      </w:r>
      <w:r w:rsidRPr="006072E7">
        <w:rPr>
          <w:rFonts w:eastAsiaTheme="minorEastAsia"/>
          <w:sz w:val="28"/>
          <w:szCs w:val="28"/>
        </w:rPr>
        <w:t>Mathematical</w:t>
      </w:r>
      <w:r w:rsidRPr="006072E7">
        <w:rPr>
          <w:rFonts w:eastAsiaTheme="minorEastAsia"/>
          <w:sz w:val="28"/>
          <w:szCs w:val="28"/>
          <w:lang w:val="ru-RU"/>
        </w:rPr>
        <w:t xml:space="preserve"> </w:t>
      </w:r>
      <w:r w:rsidRPr="006072E7">
        <w:rPr>
          <w:rFonts w:eastAsiaTheme="minorEastAsia"/>
          <w:sz w:val="28"/>
          <w:szCs w:val="28"/>
        </w:rPr>
        <w:t>Society</w:t>
      </w:r>
      <w:r w:rsidRPr="006072E7">
        <w:rPr>
          <w:rFonts w:eastAsiaTheme="minorEastAsia"/>
          <w:sz w:val="28"/>
          <w:szCs w:val="28"/>
          <w:lang w:val="ru-RU"/>
        </w:rPr>
        <w:t>, 58(5):527–535, 1952.</w:t>
      </w:r>
    </w:p>
    <w:p w14:paraId="3DB31B79" w14:textId="77777777" w:rsidR="00A930CE" w:rsidRPr="00F85D60" w:rsidRDefault="00A930CE" w:rsidP="00F85D60">
      <w:pPr>
        <w:pStyle w:val="ListParagraph"/>
        <w:numPr>
          <w:ilvl w:val="0"/>
          <w:numId w:val="1"/>
        </w:numPr>
        <w:spacing w:line="360" w:lineRule="auto"/>
        <w:jc w:val="both"/>
        <w:rPr>
          <w:sz w:val="28"/>
          <w:szCs w:val="28"/>
        </w:rPr>
      </w:pPr>
      <w:r w:rsidRPr="006072E7">
        <w:rPr>
          <w:rFonts w:eastAsiaTheme="minorEastAsia"/>
          <w:sz w:val="28"/>
          <w:szCs w:val="28"/>
        </w:rPr>
        <w:t>P. Auer, N. Cesa-Bianchi, and P. Fischer. Finite-time analysis of the multiarmed bandit problem. Machine Learning, 47(2–3):235–256, 2002.</w:t>
      </w:r>
    </w:p>
    <w:p w14:paraId="3F97FC0E" w14:textId="656D72BC" w:rsidR="00A930CE" w:rsidRPr="00F85D60" w:rsidRDefault="00A930CE" w:rsidP="00F85D60">
      <w:pPr>
        <w:pStyle w:val="ListParagraph"/>
        <w:numPr>
          <w:ilvl w:val="0"/>
          <w:numId w:val="1"/>
        </w:numPr>
        <w:spacing w:line="360" w:lineRule="auto"/>
        <w:jc w:val="both"/>
        <w:rPr>
          <w:sz w:val="28"/>
          <w:szCs w:val="28"/>
        </w:rPr>
      </w:pPr>
      <w:r w:rsidRPr="006072E7">
        <w:rPr>
          <w:rFonts w:eastAsiaTheme="minorEastAsia"/>
          <w:sz w:val="28"/>
          <w:szCs w:val="28"/>
        </w:rPr>
        <w:t>T. L. Lai and H. Robbins. Asymptotically efficient adaptive allocation rules. Advances</w:t>
      </w:r>
      <w:r w:rsidRPr="006072E7">
        <w:rPr>
          <w:rFonts w:eastAsiaTheme="minorEastAsia"/>
          <w:sz w:val="28"/>
          <w:szCs w:val="28"/>
          <w:lang w:val="ru-RU"/>
        </w:rPr>
        <w:t xml:space="preserve"> </w:t>
      </w:r>
      <w:r w:rsidRPr="006072E7">
        <w:rPr>
          <w:rFonts w:eastAsiaTheme="minorEastAsia"/>
          <w:sz w:val="28"/>
          <w:szCs w:val="28"/>
        </w:rPr>
        <w:t>in</w:t>
      </w:r>
      <w:r w:rsidRPr="006072E7">
        <w:rPr>
          <w:rFonts w:eastAsiaTheme="minorEastAsia"/>
          <w:sz w:val="28"/>
          <w:szCs w:val="28"/>
          <w:lang w:val="ru-RU"/>
        </w:rPr>
        <w:t xml:space="preserve"> </w:t>
      </w:r>
      <w:r w:rsidRPr="006072E7">
        <w:rPr>
          <w:rFonts w:eastAsiaTheme="minorEastAsia"/>
          <w:sz w:val="28"/>
          <w:szCs w:val="28"/>
        </w:rPr>
        <w:t>Applied</w:t>
      </w:r>
      <w:r w:rsidRPr="006072E7">
        <w:rPr>
          <w:rFonts w:eastAsiaTheme="minorEastAsia"/>
          <w:sz w:val="28"/>
          <w:szCs w:val="28"/>
          <w:lang w:val="ru-RU"/>
        </w:rPr>
        <w:t xml:space="preserve"> </w:t>
      </w:r>
      <w:r w:rsidRPr="006072E7">
        <w:rPr>
          <w:rFonts w:eastAsiaTheme="minorEastAsia"/>
          <w:sz w:val="28"/>
          <w:szCs w:val="28"/>
        </w:rPr>
        <w:t>Mathematics</w:t>
      </w:r>
      <w:r w:rsidRPr="006072E7">
        <w:rPr>
          <w:rFonts w:eastAsiaTheme="minorEastAsia"/>
          <w:sz w:val="28"/>
          <w:szCs w:val="28"/>
          <w:lang w:val="ru-RU"/>
        </w:rPr>
        <w:t>, 6(1):4–22, 1985.</w:t>
      </w:r>
    </w:p>
    <w:p w14:paraId="67FC3A54" w14:textId="6BDEC19C" w:rsidR="00A930CE" w:rsidRPr="00F85D60" w:rsidRDefault="00A930CE" w:rsidP="00F85D60">
      <w:pPr>
        <w:pStyle w:val="ListParagraph"/>
        <w:numPr>
          <w:ilvl w:val="0"/>
          <w:numId w:val="1"/>
        </w:numPr>
        <w:spacing w:line="360" w:lineRule="auto"/>
        <w:jc w:val="both"/>
        <w:rPr>
          <w:sz w:val="28"/>
          <w:szCs w:val="28"/>
        </w:rPr>
      </w:pPr>
      <w:r w:rsidRPr="006072E7">
        <w:rPr>
          <w:rFonts w:eastAsiaTheme="minorEastAsia"/>
          <w:sz w:val="28"/>
          <w:szCs w:val="28"/>
        </w:rPr>
        <w:lastRenderedPageBreak/>
        <w:t>T. L. Lai and H. Robbins. Asymptotically efficient adaptive allocation rules. Advances</w:t>
      </w:r>
      <w:r w:rsidRPr="006072E7">
        <w:rPr>
          <w:rFonts w:eastAsiaTheme="minorEastAsia"/>
          <w:sz w:val="28"/>
          <w:szCs w:val="28"/>
          <w:lang w:val="ru-RU"/>
        </w:rPr>
        <w:t xml:space="preserve"> </w:t>
      </w:r>
      <w:r w:rsidRPr="006072E7">
        <w:rPr>
          <w:rFonts w:eastAsiaTheme="minorEastAsia"/>
          <w:sz w:val="28"/>
          <w:szCs w:val="28"/>
        </w:rPr>
        <w:t>in</w:t>
      </w:r>
      <w:r w:rsidRPr="006072E7">
        <w:rPr>
          <w:rFonts w:eastAsiaTheme="minorEastAsia"/>
          <w:sz w:val="28"/>
          <w:szCs w:val="28"/>
          <w:lang w:val="ru-RU"/>
        </w:rPr>
        <w:t xml:space="preserve"> </w:t>
      </w:r>
      <w:r w:rsidRPr="006072E7">
        <w:rPr>
          <w:rFonts w:eastAsiaTheme="minorEastAsia"/>
          <w:sz w:val="28"/>
          <w:szCs w:val="28"/>
        </w:rPr>
        <w:t>Applied</w:t>
      </w:r>
      <w:r w:rsidRPr="006072E7">
        <w:rPr>
          <w:rFonts w:eastAsiaTheme="minorEastAsia"/>
          <w:sz w:val="28"/>
          <w:szCs w:val="28"/>
          <w:lang w:val="ru-RU"/>
        </w:rPr>
        <w:t xml:space="preserve"> </w:t>
      </w:r>
      <w:r w:rsidRPr="006072E7">
        <w:rPr>
          <w:rFonts w:eastAsiaTheme="minorEastAsia"/>
          <w:sz w:val="28"/>
          <w:szCs w:val="28"/>
        </w:rPr>
        <w:t>Mathematics</w:t>
      </w:r>
      <w:r w:rsidRPr="006072E7">
        <w:rPr>
          <w:rFonts w:eastAsiaTheme="minorEastAsia"/>
          <w:sz w:val="28"/>
          <w:szCs w:val="28"/>
          <w:lang w:val="ru-RU"/>
        </w:rPr>
        <w:t>, 6(1):4–22, 1985.</w:t>
      </w:r>
    </w:p>
    <w:p w14:paraId="5BB67628" w14:textId="3CA8026C" w:rsidR="00A930CE" w:rsidRPr="00F85D60" w:rsidRDefault="00A930CE" w:rsidP="00F85D60">
      <w:pPr>
        <w:pStyle w:val="ListParagraph"/>
        <w:numPr>
          <w:ilvl w:val="0"/>
          <w:numId w:val="1"/>
        </w:numPr>
        <w:spacing w:line="360" w:lineRule="auto"/>
        <w:jc w:val="both"/>
        <w:rPr>
          <w:sz w:val="28"/>
          <w:szCs w:val="28"/>
        </w:rPr>
      </w:pPr>
      <w:r w:rsidRPr="006072E7">
        <w:rPr>
          <w:rFonts w:eastAsiaTheme="minorEastAsia"/>
          <w:sz w:val="28"/>
          <w:szCs w:val="28"/>
        </w:rPr>
        <w:t>W. R. Thompson. On the likelihood that one unknown probability exceeds another in view of the evidence of two samples. Biometrika</w:t>
      </w:r>
      <w:r w:rsidRPr="006072E7">
        <w:rPr>
          <w:rFonts w:eastAsiaTheme="minorEastAsia"/>
          <w:sz w:val="28"/>
          <w:szCs w:val="28"/>
          <w:lang w:val="ru-RU"/>
        </w:rPr>
        <w:t>, 25(3-4):285–294, 1933.</w:t>
      </w:r>
    </w:p>
    <w:p w14:paraId="1471CD7E" w14:textId="32D78AF6" w:rsidR="00A930CE" w:rsidRPr="00F85D60" w:rsidRDefault="00A930CE" w:rsidP="00F85D60">
      <w:pPr>
        <w:pStyle w:val="ListParagraph"/>
        <w:numPr>
          <w:ilvl w:val="0"/>
          <w:numId w:val="1"/>
        </w:numPr>
        <w:spacing w:line="360" w:lineRule="auto"/>
        <w:jc w:val="both"/>
        <w:rPr>
          <w:sz w:val="28"/>
          <w:szCs w:val="28"/>
        </w:rPr>
      </w:pPr>
      <w:r w:rsidRPr="006072E7">
        <w:rPr>
          <w:rFonts w:eastAsiaTheme="minorEastAsia"/>
          <w:sz w:val="28"/>
          <w:szCs w:val="28"/>
        </w:rPr>
        <w:t>John Langford and Tong Zhang. The epoch-greedy algorithm for multi-armed bandits with side information. In</w:t>
      </w:r>
      <w:r w:rsidRPr="006072E7">
        <w:rPr>
          <w:rFonts w:eastAsiaTheme="minorEastAsia"/>
          <w:sz w:val="28"/>
          <w:szCs w:val="28"/>
          <w:lang w:val="ru-RU"/>
        </w:rPr>
        <w:t xml:space="preserve"> </w:t>
      </w:r>
      <w:r w:rsidRPr="006072E7">
        <w:rPr>
          <w:rFonts w:eastAsiaTheme="minorEastAsia"/>
          <w:sz w:val="28"/>
          <w:szCs w:val="28"/>
        </w:rPr>
        <w:t>Advances</w:t>
      </w:r>
      <w:r w:rsidRPr="006072E7">
        <w:rPr>
          <w:rFonts w:eastAsiaTheme="minorEastAsia"/>
          <w:sz w:val="28"/>
          <w:szCs w:val="28"/>
          <w:lang w:val="ru-RU"/>
        </w:rPr>
        <w:t xml:space="preserve"> </w:t>
      </w:r>
      <w:r w:rsidRPr="006072E7">
        <w:rPr>
          <w:rFonts w:eastAsiaTheme="minorEastAsia"/>
          <w:sz w:val="28"/>
          <w:szCs w:val="28"/>
        </w:rPr>
        <w:t>in</w:t>
      </w:r>
      <w:r w:rsidRPr="006072E7">
        <w:rPr>
          <w:rFonts w:eastAsiaTheme="minorEastAsia"/>
          <w:sz w:val="28"/>
          <w:szCs w:val="28"/>
          <w:lang w:val="ru-RU"/>
        </w:rPr>
        <w:t xml:space="preserve"> </w:t>
      </w:r>
      <w:r w:rsidRPr="006072E7">
        <w:rPr>
          <w:rFonts w:eastAsiaTheme="minorEastAsia"/>
          <w:sz w:val="28"/>
          <w:szCs w:val="28"/>
        </w:rPr>
        <w:t>neural</w:t>
      </w:r>
      <w:r w:rsidRPr="006072E7">
        <w:rPr>
          <w:rFonts w:eastAsiaTheme="minorEastAsia"/>
          <w:sz w:val="28"/>
          <w:szCs w:val="28"/>
          <w:lang w:val="ru-RU"/>
        </w:rPr>
        <w:t xml:space="preserve"> </w:t>
      </w:r>
      <w:r w:rsidRPr="006072E7">
        <w:rPr>
          <w:rFonts w:eastAsiaTheme="minorEastAsia"/>
          <w:sz w:val="28"/>
          <w:szCs w:val="28"/>
        </w:rPr>
        <w:t>information</w:t>
      </w:r>
      <w:r w:rsidRPr="006072E7">
        <w:rPr>
          <w:rFonts w:eastAsiaTheme="minorEastAsia"/>
          <w:sz w:val="28"/>
          <w:szCs w:val="28"/>
          <w:lang w:val="ru-RU"/>
        </w:rPr>
        <w:t xml:space="preserve"> </w:t>
      </w:r>
      <w:r w:rsidRPr="006072E7">
        <w:rPr>
          <w:rFonts w:eastAsiaTheme="minorEastAsia"/>
          <w:sz w:val="28"/>
          <w:szCs w:val="28"/>
        </w:rPr>
        <w:t>processing</w:t>
      </w:r>
      <w:r w:rsidRPr="006072E7">
        <w:rPr>
          <w:rFonts w:eastAsiaTheme="minorEastAsia"/>
          <w:sz w:val="28"/>
          <w:szCs w:val="28"/>
          <w:lang w:val="ru-RU"/>
        </w:rPr>
        <w:t xml:space="preserve"> </w:t>
      </w:r>
      <w:r w:rsidRPr="006072E7">
        <w:rPr>
          <w:rFonts w:eastAsiaTheme="minorEastAsia"/>
          <w:sz w:val="28"/>
          <w:szCs w:val="28"/>
        </w:rPr>
        <w:t>systems</w:t>
      </w:r>
      <w:r w:rsidRPr="006072E7">
        <w:rPr>
          <w:rFonts w:eastAsiaTheme="minorEastAsia"/>
          <w:sz w:val="28"/>
          <w:szCs w:val="28"/>
          <w:lang w:val="ru-RU"/>
        </w:rPr>
        <w:t xml:space="preserve">, </w:t>
      </w:r>
      <w:r w:rsidRPr="006072E7">
        <w:rPr>
          <w:rFonts w:eastAsiaTheme="minorEastAsia"/>
          <w:sz w:val="28"/>
          <w:szCs w:val="28"/>
        </w:rPr>
        <w:t>pages</w:t>
      </w:r>
      <w:r w:rsidRPr="006072E7">
        <w:rPr>
          <w:rFonts w:eastAsiaTheme="minorEastAsia"/>
          <w:sz w:val="28"/>
          <w:szCs w:val="28"/>
          <w:lang w:val="ru-RU"/>
        </w:rPr>
        <w:t xml:space="preserve"> 817–824, 2008.</w:t>
      </w:r>
    </w:p>
    <w:p w14:paraId="293FF771" w14:textId="32D5C9FC" w:rsidR="00E50F5F" w:rsidRPr="00F85D60" w:rsidRDefault="00E50F5F" w:rsidP="00F85D60">
      <w:pPr>
        <w:pStyle w:val="ListParagraph"/>
        <w:numPr>
          <w:ilvl w:val="0"/>
          <w:numId w:val="1"/>
        </w:numPr>
        <w:spacing w:line="360" w:lineRule="auto"/>
        <w:jc w:val="both"/>
        <w:rPr>
          <w:sz w:val="28"/>
          <w:szCs w:val="28"/>
        </w:rPr>
      </w:pPr>
      <w:r w:rsidRPr="006072E7">
        <w:rPr>
          <w:rFonts w:eastAsiaTheme="minorEastAsia"/>
          <w:sz w:val="28"/>
          <w:szCs w:val="28"/>
        </w:rPr>
        <w:t>Tewari Ambuj, Murphy Susan A. From ads to interventions: Contextual bandits in mobile health. In: Rehg Jim, Murphy Susan A, Kumar Santosh., editors. Mobile Health: Sensors, Analytic Methods, and Applications. Springer</w:t>
      </w:r>
      <w:r w:rsidRPr="006072E7">
        <w:rPr>
          <w:rFonts w:eastAsiaTheme="minorEastAsia"/>
          <w:sz w:val="28"/>
          <w:szCs w:val="28"/>
          <w:lang w:val="ru-RU"/>
        </w:rPr>
        <w:t>; 2017</w:t>
      </w:r>
    </w:p>
    <w:p w14:paraId="1A3496BE" w14:textId="22B9277D" w:rsidR="00E50F5F" w:rsidRPr="00F85D60" w:rsidRDefault="00E50F5F" w:rsidP="00F85D60">
      <w:pPr>
        <w:pStyle w:val="ListParagraph"/>
        <w:numPr>
          <w:ilvl w:val="0"/>
          <w:numId w:val="1"/>
        </w:numPr>
        <w:spacing w:line="360" w:lineRule="auto"/>
        <w:jc w:val="both"/>
        <w:rPr>
          <w:sz w:val="28"/>
          <w:szCs w:val="28"/>
        </w:rPr>
      </w:pPr>
      <w:r w:rsidRPr="006072E7">
        <w:rPr>
          <w:rFonts w:eastAsiaTheme="minorEastAsia"/>
          <w:sz w:val="28"/>
          <w:szCs w:val="28"/>
        </w:rPr>
        <w:t>Naoki Abe and Atsuyoshi Nakamura. Learning to optimally schedule internet banner advertisements. In Proceedings of the Sixteenth International Conference on Machine Learning, pages 12–21. Morgan</w:t>
      </w:r>
      <w:r w:rsidRPr="006072E7">
        <w:rPr>
          <w:rFonts w:eastAsiaTheme="minorEastAsia"/>
          <w:sz w:val="28"/>
          <w:szCs w:val="28"/>
          <w:lang w:val="ru-RU"/>
        </w:rPr>
        <w:t xml:space="preserve"> </w:t>
      </w:r>
      <w:r w:rsidRPr="006072E7">
        <w:rPr>
          <w:rFonts w:eastAsiaTheme="minorEastAsia"/>
          <w:sz w:val="28"/>
          <w:szCs w:val="28"/>
        </w:rPr>
        <w:t>Kaufmann</w:t>
      </w:r>
      <w:r w:rsidRPr="006072E7">
        <w:rPr>
          <w:rFonts w:eastAsiaTheme="minorEastAsia"/>
          <w:sz w:val="28"/>
          <w:szCs w:val="28"/>
          <w:lang w:val="ru-RU"/>
        </w:rPr>
        <w:t xml:space="preserve"> </w:t>
      </w:r>
      <w:r w:rsidRPr="006072E7">
        <w:rPr>
          <w:rFonts w:eastAsiaTheme="minorEastAsia"/>
          <w:sz w:val="28"/>
          <w:szCs w:val="28"/>
        </w:rPr>
        <w:t>Publishers</w:t>
      </w:r>
      <w:r w:rsidRPr="006072E7">
        <w:rPr>
          <w:rFonts w:eastAsiaTheme="minorEastAsia"/>
          <w:sz w:val="28"/>
          <w:szCs w:val="28"/>
          <w:lang w:val="ru-RU"/>
        </w:rPr>
        <w:t xml:space="preserve"> </w:t>
      </w:r>
      <w:r w:rsidRPr="006072E7">
        <w:rPr>
          <w:rFonts w:eastAsiaTheme="minorEastAsia"/>
          <w:sz w:val="28"/>
          <w:szCs w:val="28"/>
        </w:rPr>
        <w:t>Inc</w:t>
      </w:r>
      <w:r w:rsidRPr="006072E7">
        <w:rPr>
          <w:rFonts w:eastAsiaTheme="minorEastAsia"/>
          <w:sz w:val="28"/>
          <w:szCs w:val="28"/>
          <w:lang w:val="ru-RU"/>
        </w:rPr>
        <w:t>., 1999</w:t>
      </w:r>
    </w:p>
    <w:p w14:paraId="67F040DA" w14:textId="1C94E159" w:rsidR="00E50F5F" w:rsidRPr="00F85D60" w:rsidRDefault="00E50F5F" w:rsidP="00F85D60">
      <w:pPr>
        <w:pStyle w:val="ListParagraph"/>
        <w:numPr>
          <w:ilvl w:val="0"/>
          <w:numId w:val="1"/>
        </w:numPr>
        <w:spacing w:line="360" w:lineRule="auto"/>
        <w:jc w:val="both"/>
        <w:rPr>
          <w:sz w:val="28"/>
          <w:szCs w:val="28"/>
        </w:rPr>
      </w:pPr>
      <w:r w:rsidRPr="00F85D60">
        <w:rPr>
          <w:rFonts w:eastAsiaTheme="minorEastAsia"/>
          <w:sz w:val="28"/>
          <w:szCs w:val="28"/>
        </w:rPr>
        <w:t xml:space="preserve">Lihong Li, Wei Chu, John Langford, and Robert E. Schapire. A contextual-bandit approach to personalized news article recommendation. </w:t>
      </w:r>
      <w:r w:rsidRPr="00F85D60">
        <w:rPr>
          <w:sz w:val="28"/>
          <w:szCs w:val="28"/>
        </w:rPr>
        <w:t>In Proceedings of the 19th International Conference on World Wide Web (WWW), 2010.</w:t>
      </w:r>
    </w:p>
    <w:p w14:paraId="1695C8FC" w14:textId="460B82A8" w:rsidR="00900C8D" w:rsidRPr="00F85D60" w:rsidRDefault="00900C8D" w:rsidP="00F85D60">
      <w:pPr>
        <w:pStyle w:val="NormalWeb"/>
        <w:numPr>
          <w:ilvl w:val="0"/>
          <w:numId w:val="1"/>
        </w:numPr>
        <w:spacing w:line="360" w:lineRule="auto"/>
        <w:rPr>
          <w:sz w:val="28"/>
          <w:szCs w:val="28"/>
        </w:rPr>
      </w:pPr>
      <w:r w:rsidRPr="00F85D60">
        <w:rPr>
          <w:sz w:val="28"/>
          <w:szCs w:val="28"/>
        </w:rPr>
        <w:t xml:space="preserve">P. Auer. Using confidence bounds for exploitation-exploration trade-offs. Journal of Machine Learning Research, 3:397–422, 2002 </w:t>
      </w:r>
    </w:p>
    <w:p w14:paraId="49D4BC7F" w14:textId="77777777" w:rsidR="009046E0" w:rsidRDefault="009046E0" w:rsidP="00970677">
      <w:pPr>
        <w:pStyle w:val="ListParagraph"/>
        <w:numPr>
          <w:ilvl w:val="0"/>
          <w:numId w:val="1"/>
        </w:numPr>
        <w:spacing w:line="360" w:lineRule="auto"/>
        <w:jc w:val="both"/>
        <w:rPr>
          <w:sz w:val="28"/>
          <w:szCs w:val="28"/>
          <w:lang w:val="ru-RU"/>
        </w:rPr>
      </w:pPr>
      <w:r w:rsidRPr="00F85D60">
        <w:rPr>
          <w:sz w:val="28"/>
          <w:szCs w:val="28"/>
          <w:lang w:val="ru-RU"/>
        </w:rPr>
        <w:t xml:space="preserve">Басараб М.А., Домрачева А.Б., Купляков В.М. Алгоритмы решения задачи быстрого поиска пути на географических картах // Инженерный журнал: наука и инновации, 2013. </w:t>
      </w:r>
      <w:r w:rsidRPr="009046E0">
        <w:rPr>
          <w:sz w:val="28"/>
          <w:szCs w:val="28"/>
          <w:lang w:val="ru-RU"/>
        </w:rPr>
        <w:t xml:space="preserve">№ 11. - </w:t>
      </w:r>
      <w:r w:rsidRPr="00F85D60">
        <w:rPr>
          <w:sz w:val="28"/>
          <w:szCs w:val="28"/>
        </w:rPr>
        <w:t>URL</w:t>
      </w:r>
      <w:r w:rsidRPr="009046E0">
        <w:rPr>
          <w:sz w:val="28"/>
          <w:szCs w:val="28"/>
          <w:lang w:val="ru-RU"/>
        </w:rPr>
        <w:t xml:space="preserve">: </w:t>
      </w:r>
      <w:r w:rsidRPr="00F85D60">
        <w:rPr>
          <w:sz w:val="28"/>
          <w:szCs w:val="28"/>
        </w:rPr>
        <w:t>http</w:t>
      </w:r>
      <w:r w:rsidRPr="009046E0">
        <w:rPr>
          <w:sz w:val="28"/>
          <w:szCs w:val="28"/>
          <w:lang w:val="ru-RU"/>
        </w:rPr>
        <w:t>://</w:t>
      </w:r>
      <w:r w:rsidRPr="00F85D60">
        <w:rPr>
          <w:sz w:val="28"/>
          <w:szCs w:val="28"/>
        </w:rPr>
        <w:t>engjournal</w:t>
      </w:r>
      <w:r w:rsidRPr="009046E0">
        <w:rPr>
          <w:sz w:val="28"/>
          <w:szCs w:val="28"/>
          <w:lang w:val="ru-RU"/>
        </w:rPr>
        <w:t>.</w:t>
      </w:r>
      <w:r w:rsidRPr="00F85D60">
        <w:rPr>
          <w:sz w:val="28"/>
          <w:szCs w:val="28"/>
        </w:rPr>
        <w:t>ru</w:t>
      </w:r>
      <w:r w:rsidRPr="009046E0">
        <w:rPr>
          <w:sz w:val="28"/>
          <w:szCs w:val="28"/>
          <w:lang w:val="ru-RU"/>
        </w:rPr>
        <w:t xml:space="preserve">/ </w:t>
      </w:r>
      <w:r w:rsidRPr="00F85D60">
        <w:rPr>
          <w:sz w:val="28"/>
          <w:szCs w:val="28"/>
        </w:rPr>
        <w:t>catalog</w:t>
      </w:r>
      <w:r w:rsidRPr="009046E0">
        <w:rPr>
          <w:sz w:val="28"/>
          <w:szCs w:val="28"/>
          <w:lang w:val="ru-RU"/>
        </w:rPr>
        <w:t>/</w:t>
      </w:r>
      <w:r w:rsidRPr="00F85D60">
        <w:rPr>
          <w:sz w:val="28"/>
          <w:szCs w:val="28"/>
        </w:rPr>
        <w:t>it</w:t>
      </w:r>
      <w:r w:rsidRPr="009046E0">
        <w:rPr>
          <w:sz w:val="28"/>
          <w:szCs w:val="28"/>
          <w:lang w:val="ru-RU"/>
        </w:rPr>
        <w:t>/</w:t>
      </w:r>
      <w:r w:rsidRPr="00F85D60">
        <w:rPr>
          <w:sz w:val="28"/>
          <w:szCs w:val="28"/>
        </w:rPr>
        <w:t>hidden</w:t>
      </w:r>
      <w:r w:rsidRPr="009046E0">
        <w:rPr>
          <w:sz w:val="28"/>
          <w:szCs w:val="28"/>
          <w:lang w:val="ru-RU"/>
        </w:rPr>
        <w:t>/1054.</w:t>
      </w:r>
      <w:r w:rsidRPr="00F85D60">
        <w:rPr>
          <w:sz w:val="28"/>
          <w:szCs w:val="28"/>
        </w:rPr>
        <w:t>html</w:t>
      </w:r>
      <w:r w:rsidRPr="009046E0">
        <w:rPr>
          <w:sz w:val="28"/>
          <w:szCs w:val="28"/>
          <w:lang w:val="ru-RU"/>
        </w:rPr>
        <w:t xml:space="preserve"> </w:t>
      </w:r>
    </w:p>
    <w:p w14:paraId="488FCE44" w14:textId="4FA2947B" w:rsidR="00970677" w:rsidRPr="00865C65" w:rsidRDefault="00970677" w:rsidP="00970677">
      <w:pPr>
        <w:pStyle w:val="ListParagraph"/>
        <w:numPr>
          <w:ilvl w:val="0"/>
          <w:numId w:val="1"/>
        </w:numPr>
        <w:spacing w:line="360" w:lineRule="auto"/>
        <w:jc w:val="both"/>
        <w:rPr>
          <w:sz w:val="28"/>
          <w:szCs w:val="28"/>
          <w:lang w:val="ru-RU"/>
        </w:rPr>
      </w:pPr>
      <w:r w:rsidRPr="00023E12">
        <w:rPr>
          <w:rFonts w:eastAsiaTheme="minorEastAsia"/>
          <w:sz w:val="28"/>
          <w:szCs w:val="28"/>
          <w:lang w:val="ru-RU"/>
        </w:rPr>
        <w:t xml:space="preserve">Третьяк О.А. Ценность клиента в течение его жизненного цикла: развитие одной из ключевых идей маркетинга взаимоотношений // Российский журнал менеджмента №9 (3). </w:t>
      </w:r>
      <w:r w:rsidRPr="00023E12">
        <w:rPr>
          <w:rFonts w:eastAsiaTheme="minorEastAsia"/>
          <w:sz w:val="28"/>
          <w:szCs w:val="28"/>
        </w:rPr>
        <w:t>C</w:t>
      </w:r>
      <w:r w:rsidRPr="00023E12">
        <w:rPr>
          <w:rFonts w:eastAsiaTheme="minorEastAsia"/>
          <w:sz w:val="28"/>
          <w:szCs w:val="28"/>
          <w:lang w:val="ru-RU"/>
        </w:rPr>
        <w:t>. 55-68 (С57)</w:t>
      </w:r>
    </w:p>
    <w:p w14:paraId="41BE58B2" w14:textId="541FEDBD" w:rsidR="00320D32" w:rsidRPr="009046E0" w:rsidRDefault="00320D32" w:rsidP="00113F4C">
      <w:pPr>
        <w:spacing w:line="360" w:lineRule="auto"/>
        <w:jc w:val="both"/>
        <w:rPr>
          <w:sz w:val="28"/>
          <w:szCs w:val="28"/>
          <w:lang w:val="ru-RU"/>
        </w:rPr>
      </w:pPr>
    </w:p>
    <w:sectPr w:rsidR="00320D32" w:rsidRPr="009046E0" w:rsidSect="008D22B7">
      <w:headerReference w:type="even" r:id="rId16"/>
      <w:headerReference w:type="default" r:id="rId17"/>
      <w:pgSz w:w="11900" w:h="16840"/>
      <w:pgMar w:top="1134" w:right="1134" w:bottom="1134" w:left="1418"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0CA63" w14:textId="77777777" w:rsidR="005526FA" w:rsidRDefault="005526FA" w:rsidP="00851045">
      <w:r>
        <w:separator/>
      </w:r>
    </w:p>
  </w:endnote>
  <w:endnote w:type="continuationSeparator" w:id="0">
    <w:p w14:paraId="5DEF3A9F" w14:textId="77777777" w:rsidR="005526FA" w:rsidRDefault="005526FA" w:rsidP="0085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C04E8" w14:textId="77777777" w:rsidR="005526FA" w:rsidRDefault="005526FA" w:rsidP="00851045">
      <w:r>
        <w:separator/>
      </w:r>
    </w:p>
  </w:footnote>
  <w:footnote w:type="continuationSeparator" w:id="0">
    <w:p w14:paraId="49F8B261" w14:textId="77777777" w:rsidR="005526FA" w:rsidRDefault="005526FA" w:rsidP="00851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371780"/>
      <w:docPartObj>
        <w:docPartGallery w:val="Page Numbers (Top of Page)"/>
        <w:docPartUnique/>
      </w:docPartObj>
    </w:sdtPr>
    <w:sdtEndPr>
      <w:rPr>
        <w:rStyle w:val="PageNumber"/>
      </w:rPr>
    </w:sdtEndPr>
    <w:sdtContent>
      <w:p w14:paraId="152CED7C" w14:textId="3C49F6DD" w:rsidR="00851045" w:rsidRDefault="00851045" w:rsidP="008D22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2B6D5" w14:textId="77777777" w:rsidR="00851045" w:rsidRDefault="00851045" w:rsidP="0085104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8836238"/>
      <w:docPartObj>
        <w:docPartGallery w:val="Page Numbers (Top of Page)"/>
        <w:docPartUnique/>
      </w:docPartObj>
    </w:sdtPr>
    <w:sdtEndPr>
      <w:rPr>
        <w:rStyle w:val="PageNumber"/>
      </w:rPr>
    </w:sdtEndPr>
    <w:sdtContent>
      <w:p w14:paraId="19EF25FD" w14:textId="3953BDAE" w:rsidR="00851045" w:rsidRDefault="00851045" w:rsidP="008D22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6A3EE06" w14:textId="77777777" w:rsidR="00851045" w:rsidRDefault="00851045" w:rsidP="0085104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63C"/>
    <w:multiLevelType w:val="multilevel"/>
    <w:tmpl w:val="5D1A184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724A64"/>
    <w:multiLevelType w:val="hybridMultilevel"/>
    <w:tmpl w:val="2DDCA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82333"/>
    <w:multiLevelType w:val="multilevel"/>
    <w:tmpl w:val="4C224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E96EE9"/>
    <w:multiLevelType w:val="hybridMultilevel"/>
    <w:tmpl w:val="4BA69F7C"/>
    <w:lvl w:ilvl="0" w:tplc="3B4C5E1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350EB"/>
    <w:multiLevelType w:val="hybridMultilevel"/>
    <w:tmpl w:val="A4642CB4"/>
    <w:lvl w:ilvl="0" w:tplc="414EB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8746C"/>
    <w:multiLevelType w:val="hybridMultilevel"/>
    <w:tmpl w:val="3A50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23138"/>
    <w:multiLevelType w:val="hybridMultilevel"/>
    <w:tmpl w:val="FB3E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400B2"/>
    <w:multiLevelType w:val="hybridMultilevel"/>
    <w:tmpl w:val="62CC9364"/>
    <w:lvl w:ilvl="0" w:tplc="FC6C474A">
      <w:start w:val="1"/>
      <w:numFmt w:val="decimal"/>
      <w:lvlText w:val="%1."/>
      <w:lvlJc w:val="left"/>
      <w:pPr>
        <w:ind w:left="63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258BA"/>
    <w:multiLevelType w:val="multilevel"/>
    <w:tmpl w:val="2EA6E660"/>
    <w:lvl w:ilvl="0">
      <w:start w:val="1"/>
      <w:numFmt w:val="decimal"/>
      <w:lvlText w:val="%1."/>
      <w:lvlJc w:val="left"/>
      <w:pPr>
        <w:ind w:left="720" w:hanging="360"/>
      </w:pPr>
    </w:lvl>
    <w:lvl w:ilvl="1">
      <w:start w:val="1"/>
      <w:numFmt w:val="decimal"/>
      <w:pStyle w:val="Heading2"/>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5CCE1666"/>
    <w:multiLevelType w:val="hybridMultilevel"/>
    <w:tmpl w:val="76B0D420"/>
    <w:lvl w:ilvl="0" w:tplc="979EEDA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A7A32"/>
    <w:multiLevelType w:val="hybridMultilevel"/>
    <w:tmpl w:val="DB9A386E"/>
    <w:lvl w:ilvl="0" w:tplc="322C2ABC">
      <w:start w:val="1"/>
      <w:numFmt w:val="decimal"/>
      <w:lvlText w:val="%1."/>
      <w:lvlJc w:val="left"/>
      <w:pPr>
        <w:ind w:left="630" w:hanging="360"/>
      </w:pPr>
      <w:rPr>
        <w:rFonts w:eastAsia="Times New Roman"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F220C35"/>
    <w:multiLevelType w:val="hybridMultilevel"/>
    <w:tmpl w:val="EF32F5C0"/>
    <w:lvl w:ilvl="0" w:tplc="64DA9EA2">
      <w:start w:val="1"/>
      <w:numFmt w:val="decimal"/>
      <w:lvlText w:val="%1."/>
      <w:lvlJc w:val="left"/>
      <w:pPr>
        <w:tabs>
          <w:tab w:val="num" w:pos="720"/>
        </w:tabs>
        <w:ind w:left="720" w:hanging="360"/>
      </w:pPr>
    </w:lvl>
    <w:lvl w:ilvl="1" w:tplc="1FDC7C5E" w:tentative="1">
      <w:start w:val="1"/>
      <w:numFmt w:val="decimal"/>
      <w:lvlText w:val="%2."/>
      <w:lvlJc w:val="left"/>
      <w:pPr>
        <w:tabs>
          <w:tab w:val="num" w:pos="1440"/>
        </w:tabs>
        <w:ind w:left="1440" w:hanging="360"/>
      </w:pPr>
    </w:lvl>
    <w:lvl w:ilvl="2" w:tplc="880EE874" w:tentative="1">
      <w:start w:val="1"/>
      <w:numFmt w:val="decimal"/>
      <w:lvlText w:val="%3."/>
      <w:lvlJc w:val="left"/>
      <w:pPr>
        <w:tabs>
          <w:tab w:val="num" w:pos="2160"/>
        </w:tabs>
        <w:ind w:left="2160" w:hanging="360"/>
      </w:pPr>
    </w:lvl>
    <w:lvl w:ilvl="3" w:tplc="2E0CF0EC" w:tentative="1">
      <w:start w:val="1"/>
      <w:numFmt w:val="decimal"/>
      <w:lvlText w:val="%4."/>
      <w:lvlJc w:val="left"/>
      <w:pPr>
        <w:tabs>
          <w:tab w:val="num" w:pos="2880"/>
        </w:tabs>
        <w:ind w:left="2880" w:hanging="360"/>
      </w:pPr>
    </w:lvl>
    <w:lvl w:ilvl="4" w:tplc="4C7495C6" w:tentative="1">
      <w:start w:val="1"/>
      <w:numFmt w:val="decimal"/>
      <w:lvlText w:val="%5."/>
      <w:lvlJc w:val="left"/>
      <w:pPr>
        <w:tabs>
          <w:tab w:val="num" w:pos="3600"/>
        </w:tabs>
        <w:ind w:left="3600" w:hanging="360"/>
      </w:pPr>
    </w:lvl>
    <w:lvl w:ilvl="5" w:tplc="54AEEFE0" w:tentative="1">
      <w:start w:val="1"/>
      <w:numFmt w:val="decimal"/>
      <w:lvlText w:val="%6."/>
      <w:lvlJc w:val="left"/>
      <w:pPr>
        <w:tabs>
          <w:tab w:val="num" w:pos="4320"/>
        </w:tabs>
        <w:ind w:left="4320" w:hanging="360"/>
      </w:pPr>
    </w:lvl>
    <w:lvl w:ilvl="6" w:tplc="ED92B1CE" w:tentative="1">
      <w:start w:val="1"/>
      <w:numFmt w:val="decimal"/>
      <w:lvlText w:val="%7."/>
      <w:lvlJc w:val="left"/>
      <w:pPr>
        <w:tabs>
          <w:tab w:val="num" w:pos="5040"/>
        </w:tabs>
        <w:ind w:left="5040" w:hanging="360"/>
      </w:pPr>
    </w:lvl>
    <w:lvl w:ilvl="7" w:tplc="CC2A072A" w:tentative="1">
      <w:start w:val="1"/>
      <w:numFmt w:val="decimal"/>
      <w:lvlText w:val="%8."/>
      <w:lvlJc w:val="left"/>
      <w:pPr>
        <w:tabs>
          <w:tab w:val="num" w:pos="5760"/>
        </w:tabs>
        <w:ind w:left="5760" w:hanging="360"/>
      </w:pPr>
    </w:lvl>
    <w:lvl w:ilvl="8" w:tplc="4F70DDD8" w:tentative="1">
      <w:start w:val="1"/>
      <w:numFmt w:val="decimal"/>
      <w:lvlText w:val="%9."/>
      <w:lvlJc w:val="left"/>
      <w:pPr>
        <w:tabs>
          <w:tab w:val="num" w:pos="6480"/>
        </w:tabs>
        <w:ind w:left="6480" w:hanging="360"/>
      </w:pPr>
    </w:lvl>
  </w:abstractNum>
  <w:num w:numId="1">
    <w:abstractNumId w:val="9"/>
  </w:num>
  <w:num w:numId="2">
    <w:abstractNumId w:val="0"/>
  </w:num>
  <w:num w:numId="3">
    <w:abstractNumId w:val="11"/>
  </w:num>
  <w:num w:numId="4">
    <w:abstractNumId w:val="5"/>
  </w:num>
  <w:num w:numId="5">
    <w:abstractNumId w:val="7"/>
  </w:num>
  <w:num w:numId="6">
    <w:abstractNumId w:val="10"/>
  </w:num>
  <w:num w:numId="7">
    <w:abstractNumId w:val="6"/>
  </w:num>
  <w:num w:numId="8">
    <w:abstractNumId w:val="1"/>
  </w:num>
  <w:num w:numId="9">
    <w:abstractNumId w:val="4"/>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58"/>
    <w:rsid w:val="0000536E"/>
    <w:rsid w:val="00023E12"/>
    <w:rsid w:val="00056F08"/>
    <w:rsid w:val="000A0508"/>
    <w:rsid w:val="000A0E1C"/>
    <w:rsid w:val="000B29B8"/>
    <w:rsid w:val="000B51FC"/>
    <w:rsid w:val="000D5229"/>
    <w:rsid w:val="000F2D93"/>
    <w:rsid w:val="00112046"/>
    <w:rsid w:val="00112DE2"/>
    <w:rsid w:val="00113F4C"/>
    <w:rsid w:val="00134045"/>
    <w:rsid w:val="0013587A"/>
    <w:rsid w:val="00154CB2"/>
    <w:rsid w:val="00172FA8"/>
    <w:rsid w:val="00182788"/>
    <w:rsid w:val="00196940"/>
    <w:rsid w:val="001A2618"/>
    <w:rsid w:val="001B5207"/>
    <w:rsid w:val="001F78B3"/>
    <w:rsid w:val="002402B8"/>
    <w:rsid w:val="00256E93"/>
    <w:rsid w:val="002D1D37"/>
    <w:rsid w:val="002D7278"/>
    <w:rsid w:val="002E2D06"/>
    <w:rsid w:val="00320D32"/>
    <w:rsid w:val="003254FF"/>
    <w:rsid w:val="00350014"/>
    <w:rsid w:val="003B2D4D"/>
    <w:rsid w:val="003C1A80"/>
    <w:rsid w:val="003C57E4"/>
    <w:rsid w:val="003D44A1"/>
    <w:rsid w:val="004B29EC"/>
    <w:rsid w:val="004B2C48"/>
    <w:rsid w:val="004C41A9"/>
    <w:rsid w:val="0050371B"/>
    <w:rsid w:val="00513011"/>
    <w:rsid w:val="0052234B"/>
    <w:rsid w:val="00527F9E"/>
    <w:rsid w:val="00543EAE"/>
    <w:rsid w:val="005526FA"/>
    <w:rsid w:val="00576A4E"/>
    <w:rsid w:val="005C7D20"/>
    <w:rsid w:val="005E7DCC"/>
    <w:rsid w:val="006072E7"/>
    <w:rsid w:val="00667087"/>
    <w:rsid w:val="00683B5E"/>
    <w:rsid w:val="00690525"/>
    <w:rsid w:val="006C2AAD"/>
    <w:rsid w:val="00784002"/>
    <w:rsid w:val="00784B04"/>
    <w:rsid w:val="00786CBB"/>
    <w:rsid w:val="007A2FA0"/>
    <w:rsid w:val="00831745"/>
    <w:rsid w:val="00851045"/>
    <w:rsid w:val="00865C65"/>
    <w:rsid w:val="00886911"/>
    <w:rsid w:val="00895B0C"/>
    <w:rsid w:val="008A1490"/>
    <w:rsid w:val="008B0ED5"/>
    <w:rsid w:val="008C2944"/>
    <w:rsid w:val="008D22B7"/>
    <w:rsid w:val="008E3273"/>
    <w:rsid w:val="00900C8D"/>
    <w:rsid w:val="009046E0"/>
    <w:rsid w:val="00915889"/>
    <w:rsid w:val="00935431"/>
    <w:rsid w:val="00945F88"/>
    <w:rsid w:val="0097000E"/>
    <w:rsid w:val="00970677"/>
    <w:rsid w:val="009A7AAD"/>
    <w:rsid w:val="009D08C9"/>
    <w:rsid w:val="009D6A4F"/>
    <w:rsid w:val="00A30165"/>
    <w:rsid w:val="00A360F8"/>
    <w:rsid w:val="00A6563C"/>
    <w:rsid w:val="00A74AE9"/>
    <w:rsid w:val="00A930CE"/>
    <w:rsid w:val="00A965F6"/>
    <w:rsid w:val="00AC14C2"/>
    <w:rsid w:val="00AC7688"/>
    <w:rsid w:val="00AD0059"/>
    <w:rsid w:val="00AE01B3"/>
    <w:rsid w:val="00B07ECF"/>
    <w:rsid w:val="00B22D6B"/>
    <w:rsid w:val="00B50AC7"/>
    <w:rsid w:val="00BB5E2B"/>
    <w:rsid w:val="00BC6D5A"/>
    <w:rsid w:val="00BD5180"/>
    <w:rsid w:val="00BD6AED"/>
    <w:rsid w:val="00BE3C25"/>
    <w:rsid w:val="00BF5F36"/>
    <w:rsid w:val="00C35DE6"/>
    <w:rsid w:val="00C45C8F"/>
    <w:rsid w:val="00C6484E"/>
    <w:rsid w:val="00C961C6"/>
    <w:rsid w:val="00CD6721"/>
    <w:rsid w:val="00CF4362"/>
    <w:rsid w:val="00D018D5"/>
    <w:rsid w:val="00D112BE"/>
    <w:rsid w:val="00D72118"/>
    <w:rsid w:val="00E07214"/>
    <w:rsid w:val="00E11844"/>
    <w:rsid w:val="00E40010"/>
    <w:rsid w:val="00E50F5F"/>
    <w:rsid w:val="00E90F58"/>
    <w:rsid w:val="00EC5380"/>
    <w:rsid w:val="00EE4B2F"/>
    <w:rsid w:val="00F003B2"/>
    <w:rsid w:val="00F06793"/>
    <w:rsid w:val="00F11A68"/>
    <w:rsid w:val="00F23CDE"/>
    <w:rsid w:val="00F33C6D"/>
    <w:rsid w:val="00F743E2"/>
    <w:rsid w:val="00F85D60"/>
    <w:rsid w:val="00F912B5"/>
    <w:rsid w:val="00FD2258"/>
    <w:rsid w:val="00FD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86AC"/>
  <w15:chartTrackingRefBased/>
  <w15:docId w15:val="{287D53DE-7A51-CD4A-8503-231802CC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88"/>
    <w:rPr>
      <w:rFonts w:ascii="Times New Roman" w:eastAsia="Times New Roman" w:hAnsi="Times New Roman" w:cs="Times New Roman"/>
    </w:rPr>
  </w:style>
  <w:style w:type="paragraph" w:styleId="Heading1">
    <w:name w:val="heading 1"/>
    <w:basedOn w:val="Normal"/>
    <w:next w:val="Normal"/>
    <w:link w:val="Heading1Char"/>
    <w:uiPriority w:val="9"/>
    <w:qFormat/>
    <w:rsid w:val="003D44A1"/>
    <w:pPr>
      <w:keepNext/>
      <w:keepLines/>
      <w:numPr>
        <w:numId w:val="12"/>
      </w:numPr>
      <w:spacing w:before="240"/>
      <w:jc w:val="center"/>
      <w:outlineLvl w:val="0"/>
    </w:pPr>
    <w:rPr>
      <w:rFonts w:eastAsiaTheme="majorEastAsia" w:cs="Times New Roman (Headings CS)"/>
      <w:caps/>
      <w:color w:val="000000" w:themeColor="text1"/>
      <w:sz w:val="28"/>
      <w:szCs w:val="32"/>
    </w:rPr>
  </w:style>
  <w:style w:type="paragraph" w:styleId="Heading2">
    <w:name w:val="heading 2"/>
    <w:basedOn w:val="Normal"/>
    <w:next w:val="Normal"/>
    <w:link w:val="Heading2Char"/>
    <w:autoRedefine/>
    <w:uiPriority w:val="9"/>
    <w:unhideWhenUsed/>
    <w:qFormat/>
    <w:rsid w:val="003D44A1"/>
    <w:pPr>
      <w:keepNext/>
      <w:keepLines/>
      <w:numPr>
        <w:ilvl w:val="1"/>
        <w:numId w:val="10"/>
      </w:numPr>
      <w:spacing w:before="40"/>
      <w:jc w:val="center"/>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3D44A1"/>
    <w:pPr>
      <w:keepNext/>
      <w:keepLines/>
      <w:spacing w:before="40"/>
      <w:jc w:val="center"/>
      <w:outlineLvl w:val="2"/>
    </w:pPr>
    <w:rPr>
      <w:rFonts w:eastAsiaTheme="majorEastAsia" w:cs="Times New Roman (Headings CS)"/>
      <w:cap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2B5"/>
    <w:pPr>
      <w:ind w:left="720"/>
      <w:contextualSpacing/>
    </w:pPr>
  </w:style>
  <w:style w:type="character" w:styleId="PlaceholderText">
    <w:name w:val="Placeholder Text"/>
    <w:basedOn w:val="DefaultParagraphFont"/>
    <w:uiPriority w:val="99"/>
    <w:semiHidden/>
    <w:rsid w:val="00886911"/>
    <w:rPr>
      <w:color w:val="808080"/>
    </w:rPr>
  </w:style>
  <w:style w:type="paragraph" w:styleId="NormalWeb">
    <w:name w:val="Normal (Web)"/>
    <w:basedOn w:val="Normal"/>
    <w:uiPriority w:val="99"/>
    <w:unhideWhenUsed/>
    <w:rsid w:val="000F2D93"/>
    <w:pPr>
      <w:spacing w:before="100" w:beforeAutospacing="1" w:after="100" w:afterAutospacing="1"/>
    </w:pPr>
  </w:style>
  <w:style w:type="table" w:styleId="TableGrid">
    <w:name w:val="Table Grid"/>
    <w:basedOn w:val="TableNormal"/>
    <w:uiPriority w:val="39"/>
    <w:rsid w:val="00AC7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965F6"/>
    <w:pPr>
      <w:spacing w:after="200"/>
    </w:pPr>
    <w:rPr>
      <w:i/>
      <w:iCs/>
      <w:color w:val="44546A" w:themeColor="text2"/>
      <w:sz w:val="18"/>
      <w:szCs w:val="18"/>
    </w:rPr>
  </w:style>
  <w:style w:type="table" w:styleId="TableGridLight">
    <w:name w:val="Grid Table Light"/>
    <w:basedOn w:val="TableNormal"/>
    <w:uiPriority w:val="40"/>
    <w:rsid w:val="00FD22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35">
    <w:name w:val="Font Style35"/>
    <w:uiPriority w:val="99"/>
    <w:rsid w:val="00182788"/>
    <w:rPr>
      <w:rFonts w:ascii="Times New Roman" w:hAnsi="Times New Roman" w:cs="Times New Roman"/>
      <w:b/>
      <w:bCs/>
      <w:sz w:val="16"/>
      <w:szCs w:val="16"/>
    </w:rPr>
  </w:style>
  <w:style w:type="paragraph" w:customStyle="1" w:styleId="Style2">
    <w:name w:val="Style2"/>
    <w:basedOn w:val="Normal"/>
    <w:uiPriority w:val="99"/>
    <w:rsid w:val="00182788"/>
    <w:pPr>
      <w:widowControl w:val="0"/>
      <w:autoSpaceDE w:val="0"/>
      <w:autoSpaceDN w:val="0"/>
      <w:adjustRightInd w:val="0"/>
      <w:spacing w:line="238" w:lineRule="exact"/>
      <w:ind w:hanging="197"/>
    </w:pPr>
    <w:rPr>
      <w:lang w:val="ru-RU" w:eastAsia="ru-RU"/>
    </w:rPr>
  </w:style>
  <w:style w:type="paragraph" w:customStyle="1" w:styleId="Style3">
    <w:name w:val="Style3"/>
    <w:basedOn w:val="Normal"/>
    <w:uiPriority w:val="99"/>
    <w:rsid w:val="00182788"/>
    <w:pPr>
      <w:widowControl w:val="0"/>
      <w:autoSpaceDE w:val="0"/>
      <w:autoSpaceDN w:val="0"/>
      <w:adjustRightInd w:val="0"/>
      <w:spacing w:line="222" w:lineRule="exact"/>
      <w:ind w:firstLine="698"/>
    </w:pPr>
    <w:rPr>
      <w:lang w:val="ru-RU" w:eastAsia="ru-RU"/>
    </w:rPr>
  </w:style>
  <w:style w:type="character" w:customStyle="1" w:styleId="FontStyle36">
    <w:name w:val="Font Style36"/>
    <w:uiPriority w:val="99"/>
    <w:rsid w:val="00182788"/>
    <w:rPr>
      <w:rFonts w:ascii="Times New Roman" w:hAnsi="Times New Roman" w:cs="Times New Roman"/>
      <w:sz w:val="18"/>
      <w:szCs w:val="18"/>
    </w:rPr>
  </w:style>
  <w:style w:type="character" w:customStyle="1" w:styleId="FontStyle37">
    <w:name w:val="Font Style37"/>
    <w:uiPriority w:val="99"/>
    <w:rsid w:val="00182788"/>
    <w:rPr>
      <w:rFonts w:ascii="Times New Roman" w:hAnsi="Times New Roman" w:cs="Times New Roman"/>
      <w:b/>
      <w:bCs/>
      <w:sz w:val="18"/>
      <w:szCs w:val="18"/>
    </w:rPr>
  </w:style>
  <w:style w:type="paragraph" w:customStyle="1" w:styleId="a">
    <w:name w:val="Нормальный"/>
    <w:uiPriority w:val="99"/>
    <w:rsid w:val="00182788"/>
    <w:pPr>
      <w:autoSpaceDE w:val="0"/>
      <w:autoSpaceDN w:val="0"/>
    </w:pPr>
    <w:rPr>
      <w:rFonts w:ascii="Times New Roman" w:eastAsia="Times New Roman" w:hAnsi="Times New Roman" w:cs="Times New Roman"/>
      <w:sz w:val="20"/>
      <w:szCs w:val="20"/>
      <w:lang w:eastAsia="ru-RU"/>
    </w:rPr>
  </w:style>
  <w:style w:type="paragraph" w:styleId="Revision">
    <w:name w:val="Revision"/>
    <w:hidden/>
    <w:uiPriority w:val="99"/>
    <w:semiHidden/>
    <w:rsid w:val="00F85D60"/>
    <w:rPr>
      <w:rFonts w:ascii="Times New Roman" w:eastAsia="Times New Roman" w:hAnsi="Times New Roman" w:cs="Times New Roman"/>
    </w:rPr>
  </w:style>
  <w:style w:type="paragraph" w:styleId="Header">
    <w:name w:val="header"/>
    <w:basedOn w:val="Normal"/>
    <w:link w:val="HeaderChar"/>
    <w:uiPriority w:val="99"/>
    <w:unhideWhenUsed/>
    <w:rsid w:val="00851045"/>
    <w:pPr>
      <w:tabs>
        <w:tab w:val="center" w:pos="4680"/>
        <w:tab w:val="right" w:pos="9360"/>
      </w:tabs>
    </w:pPr>
  </w:style>
  <w:style w:type="character" w:customStyle="1" w:styleId="HeaderChar">
    <w:name w:val="Header Char"/>
    <w:basedOn w:val="DefaultParagraphFont"/>
    <w:link w:val="Header"/>
    <w:uiPriority w:val="99"/>
    <w:rsid w:val="00851045"/>
    <w:rPr>
      <w:rFonts w:ascii="Times New Roman" w:eastAsia="Times New Roman" w:hAnsi="Times New Roman" w:cs="Times New Roman"/>
    </w:rPr>
  </w:style>
  <w:style w:type="character" w:styleId="PageNumber">
    <w:name w:val="page number"/>
    <w:basedOn w:val="DefaultParagraphFont"/>
    <w:uiPriority w:val="99"/>
    <w:semiHidden/>
    <w:unhideWhenUsed/>
    <w:rsid w:val="00851045"/>
  </w:style>
  <w:style w:type="character" w:customStyle="1" w:styleId="Heading1Char">
    <w:name w:val="Heading 1 Char"/>
    <w:basedOn w:val="DefaultParagraphFont"/>
    <w:link w:val="Heading1"/>
    <w:uiPriority w:val="9"/>
    <w:rsid w:val="003D44A1"/>
    <w:rPr>
      <w:rFonts w:ascii="Times New Roman" w:eastAsiaTheme="majorEastAsia" w:hAnsi="Times New Roman" w:cs="Times New Roman (Headings CS)"/>
      <w:caps/>
      <w:color w:val="000000" w:themeColor="text1"/>
      <w:sz w:val="28"/>
      <w:szCs w:val="32"/>
    </w:rPr>
  </w:style>
  <w:style w:type="character" w:customStyle="1" w:styleId="Heading2Char">
    <w:name w:val="Heading 2 Char"/>
    <w:basedOn w:val="DefaultParagraphFont"/>
    <w:link w:val="Heading2"/>
    <w:uiPriority w:val="9"/>
    <w:rsid w:val="003D44A1"/>
    <w:rPr>
      <w:rFonts w:ascii="Times New Roman" w:eastAsiaTheme="majorEastAsia" w:hAnsi="Times New Roman" w:cstheme="majorBidi"/>
      <w:color w:val="000000" w:themeColor="text1"/>
      <w:sz w:val="28"/>
      <w:szCs w:val="26"/>
    </w:rPr>
  </w:style>
  <w:style w:type="character" w:customStyle="1" w:styleId="Heading3Char">
    <w:name w:val="Heading 3 Char"/>
    <w:basedOn w:val="DefaultParagraphFont"/>
    <w:link w:val="Heading3"/>
    <w:uiPriority w:val="9"/>
    <w:rsid w:val="003D44A1"/>
    <w:rPr>
      <w:rFonts w:ascii="Times New Roman" w:eastAsiaTheme="majorEastAsia" w:hAnsi="Times New Roman" w:cs="Times New Roman (Headings CS)"/>
      <w:caps/>
      <w:color w:val="000000" w:themeColor="text1"/>
      <w:sz w:val="28"/>
    </w:rPr>
  </w:style>
  <w:style w:type="paragraph" w:styleId="TOCHeading">
    <w:name w:val="TOC Heading"/>
    <w:basedOn w:val="Heading1"/>
    <w:next w:val="Normal"/>
    <w:uiPriority w:val="39"/>
    <w:unhideWhenUsed/>
    <w:qFormat/>
    <w:rsid w:val="003D44A1"/>
    <w:pPr>
      <w:numPr>
        <w:numId w:val="0"/>
      </w:numPr>
      <w:spacing w:before="480" w:line="276" w:lineRule="auto"/>
      <w:jc w:val="left"/>
      <w:outlineLvl w:val="9"/>
    </w:pPr>
    <w:rPr>
      <w:rFonts w:asciiTheme="majorHAnsi" w:hAnsiTheme="majorHAnsi" w:cstheme="majorBidi"/>
      <w:b/>
      <w:bCs/>
      <w:caps w:val="0"/>
      <w:color w:val="2F5496" w:themeColor="accent1" w:themeShade="BF"/>
      <w:szCs w:val="28"/>
    </w:rPr>
  </w:style>
  <w:style w:type="paragraph" w:styleId="TOC1">
    <w:name w:val="toc 1"/>
    <w:basedOn w:val="Normal"/>
    <w:next w:val="Normal"/>
    <w:autoRedefine/>
    <w:uiPriority w:val="39"/>
    <w:unhideWhenUsed/>
    <w:rsid w:val="003D44A1"/>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3D44A1"/>
    <w:pPr>
      <w:ind w:left="240"/>
    </w:pPr>
    <w:rPr>
      <w:rFonts w:asciiTheme="minorHAnsi" w:hAnsiTheme="minorHAnsi"/>
      <w:smallCaps/>
      <w:sz w:val="20"/>
      <w:szCs w:val="20"/>
    </w:rPr>
  </w:style>
  <w:style w:type="paragraph" w:styleId="TOC3">
    <w:name w:val="toc 3"/>
    <w:basedOn w:val="Normal"/>
    <w:next w:val="Normal"/>
    <w:autoRedefine/>
    <w:uiPriority w:val="39"/>
    <w:unhideWhenUsed/>
    <w:rsid w:val="000D5229"/>
    <w:pPr>
      <w:tabs>
        <w:tab w:val="right" w:leader="dot" w:pos="9338"/>
      </w:tabs>
    </w:pPr>
    <w:rPr>
      <w:b/>
      <w:bCs/>
      <w:noProof/>
      <w:sz w:val="28"/>
      <w:szCs w:val="28"/>
      <w:lang w:val="ru-RU"/>
    </w:rPr>
  </w:style>
  <w:style w:type="character" w:styleId="Hyperlink">
    <w:name w:val="Hyperlink"/>
    <w:basedOn w:val="DefaultParagraphFont"/>
    <w:uiPriority w:val="99"/>
    <w:unhideWhenUsed/>
    <w:rsid w:val="003D44A1"/>
    <w:rPr>
      <w:color w:val="0563C1" w:themeColor="hyperlink"/>
      <w:u w:val="single"/>
    </w:rPr>
  </w:style>
  <w:style w:type="paragraph" w:styleId="TOC4">
    <w:name w:val="toc 4"/>
    <w:basedOn w:val="Normal"/>
    <w:next w:val="Normal"/>
    <w:autoRedefine/>
    <w:uiPriority w:val="39"/>
    <w:semiHidden/>
    <w:unhideWhenUsed/>
    <w:rsid w:val="003D44A1"/>
    <w:pPr>
      <w:ind w:left="720"/>
    </w:pPr>
    <w:rPr>
      <w:rFonts w:asciiTheme="minorHAnsi" w:hAnsiTheme="minorHAnsi"/>
      <w:sz w:val="18"/>
      <w:szCs w:val="18"/>
    </w:rPr>
  </w:style>
  <w:style w:type="paragraph" w:styleId="TOC5">
    <w:name w:val="toc 5"/>
    <w:basedOn w:val="Normal"/>
    <w:next w:val="Normal"/>
    <w:autoRedefine/>
    <w:uiPriority w:val="39"/>
    <w:semiHidden/>
    <w:unhideWhenUsed/>
    <w:rsid w:val="003D44A1"/>
    <w:pPr>
      <w:ind w:left="960"/>
    </w:pPr>
    <w:rPr>
      <w:rFonts w:asciiTheme="minorHAnsi" w:hAnsiTheme="minorHAnsi"/>
      <w:sz w:val="18"/>
      <w:szCs w:val="18"/>
    </w:rPr>
  </w:style>
  <w:style w:type="paragraph" w:styleId="TOC6">
    <w:name w:val="toc 6"/>
    <w:basedOn w:val="Normal"/>
    <w:next w:val="Normal"/>
    <w:autoRedefine/>
    <w:uiPriority w:val="39"/>
    <w:semiHidden/>
    <w:unhideWhenUsed/>
    <w:rsid w:val="003D44A1"/>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3D44A1"/>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3D44A1"/>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3D44A1"/>
    <w:pPr>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865C65"/>
    <w:rPr>
      <w:color w:val="954F72" w:themeColor="followedHyperlink"/>
      <w:u w:val="single"/>
    </w:rPr>
  </w:style>
  <w:style w:type="paragraph" w:styleId="NoSpacing">
    <w:name w:val="No Spacing"/>
    <w:uiPriority w:val="1"/>
    <w:qFormat/>
    <w:rsid w:val="00BE3C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15048">
      <w:bodyDiv w:val="1"/>
      <w:marLeft w:val="0"/>
      <w:marRight w:val="0"/>
      <w:marTop w:val="0"/>
      <w:marBottom w:val="0"/>
      <w:divBdr>
        <w:top w:val="none" w:sz="0" w:space="0" w:color="auto"/>
        <w:left w:val="none" w:sz="0" w:space="0" w:color="auto"/>
        <w:bottom w:val="none" w:sz="0" w:space="0" w:color="auto"/>
        <w:right w:val="none" w:sz="0" w:space="0" w:color="auto"/>
      </w:divBdr>
    </w:div>
    <w:div w:id="194927278">
      <w:bodyDiv w:val="1"/>
      <w:marLeft w:val="0"/>
      <w:marRight w:val="0"/>
      <w:marTop w:val="0"/>
      <w:marBottom w:val="0"/>
      <w:divBdr>
        <w:top w:val="none" w:sz="0" w:space="0" w:color="auto"/>
        <w:left w:val="none" w:sz="0" w:space="0" w:color="auto"/>
        <w:bottom w:val="none" w:sz="0" w:space="0" w:color="auto"/>
        <w:right w:val="none" w:sz="0" w:space="0" w:color="auto"/>
      </w:divBdr>
    </w:div>
    <w:div w:id="257562138">
      <w:bodyDiv w:val="1"/>
      <w:marLeft w:val="0"/>
      <w:marRight w:val="0"/>
      <w:marTop w:val="0"/>
      <w:marBottom w:val="0"/>
      <w:divBdr>
        <w:top w:val="none" w:sz="0" w:space="0" w:color="auto"/>
        <w:left w:val="none" w:sz="0" w:space="0" w:color="auto"/>
        <w:bottom w:val="none" w:sz="0" w:space="0" w:color="auto"/>
        <w:right w:val="none" w:sz="0" w:space="0" w:color="auto"/>
      </w:divBdr>
    </w:div>
    <w:div w:id="264847266">
      <w:bodyDiv w:val="1"/>
      <w:marLeft w:val="0"/>
      <w:marRight w:val="0"/>
      <w:marTop w:val="0"/>
      <w:marBottom w:val="0"/>
      <w:divBdr>
        <w:top w:val="none" w:sz="0" w:space="0" w:color="auto"/>
        <w:left w:val="none" w:sz="0" w:space="0" w:color="auto"/>
        <w:bottom w:val="none" w:sz="0" w:space="0" w:color="auto"/>
        <w:right w:val="none" w:sz="0" w:space="0" w:color="auto"/>
      </w:divBdr>
    </w:div>
    <w:div w:id="318383858">
      <w:bodyDiv w:val="1"/>
      <w:marLeft w:val="0"/>
      <w:marRight w:val="0"/>
      <w:marTop w:val="0"/>
      <w:marBottom w:val="0"/>
      <w:divBdr>
        <w:top w:val="none" w:sz="0" w:space="0" w:color="auto"/>
        <w:left w:val="none" w:sz="0" w:space="0" w:color="auto"/>
        <w:bottom w:val="none" w:sz="0" w:space="0" w:color="auto"/>
        <w:right w:val="none" w:sz="0" w:space="0" w:color="auto"/>
      </w:divBdr>
      <w:divsChild>
        <w:div w:id="341711554">
          <w:marLeft w:val="0"/>
          <w:marRight w:val="0"/>
          <w:marTop w:val="0"/>
          <w:marBottom w:val="0"/>
          <w:divBdr>
            <w:top w:val="none" w:sz="0" w:space="0" w:color="auto"/>
            <w:left w:val="none" w:sz="0" w:space="0" w:color="auto"/>
            <w:bottom w:val="none" w:sz="0" w:space="0" w:color="auto"/>
            <w:right w:val="none" w:sz="0" w:space="0" w:color="auto"/>
          </w:divBdr>
          <w:divsChild>
            <w:div w:id="1460338735">
              <w:marLeft w:val="0"/>
              <w:marRight w:val="0"/>
              <w:marTop w:val="0"/>
              <w:marBottom w:val="0"/>
              <w:divBdr>
                <w:top w:val="none" w:sz="0" w:space="0" w:color="auto"/>
                <w:left w:val="none" w:sz="0" w:space="0" w:color="auto"/>
                <w:bottom w:val="none" w:sz="0" w:space="0" w:color="auto"/>
                <w:right w:val="none" w:sz="0" w:space="0" w:color="auto"/>
              </w:divBdr>
              <w:divsChild>
                <w:div w:id="1719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08551">
      <w:bodyDiv w:val="1"/>
      <w:marLeft w:val="0"/>
      <w:marRight w:val="0"/>
      <w:marTop w:val="0"/>
      <w:marBottom w:val="0"/>
      <w:divBdr>
        <w:top w:val="none" w:sz="0" w:space="0" w:color="auto"/>
        <w:left w:val="none" w:sz="0" w:space="0" w:color="auto"/>
        <w:bottom w:val="none" w:sz="0" w:space="0" w:color="auto"/>
        <w:right w:val="none" w:sz="0" w:space="0" w:color="auto"/>
      </w:divBdr>
    </w:div>
    <w:div w:id="339552975">
      <w:bodyDiv w:val="1"/>
      <w:marLeft w:val="0"/>
      <w:marRight w:val="0"/>
      <w:marTop w:val="0"/>
      <w:marBottom w:val="0"/>
      <w:divBdr>
        <w:top w:val="none" w:sz="0" w:space="0" w:color="auto"/>
        <w:left w:val="none" w:sz="0" w:space="0" w:color="auto"/>
        <w:bottom w:val="none" w:sz="0" w:space="0" w:color="auto"/>
        <w:right w:val="none" w:sz="0" w:space="0" w:color="auto"/>
      </w:divBdr>
    </w:div>
    <w:div w:id="418529694">
      <w:bodyDiv w:val="1"/>
      <w:marLeft w:val="0"/>
      <w:marRight w:val="0"/>
      <w:marTop w:val="0"/>
      <w:marBottom w:val="0"/>
      <w:divBdr>
        <w:top w:val="none" w:sz="0" w:space="0" w:color="auto"/>
        <w:left w:val="none" w:sz="0" w:space="0" w:color="auto"/>
        <w:bottom w:val="none" w:sz="0" w:space="0" w:color="auto"/>
        <w:right w:val="none" w:sz="0" w:space="0" w:color="auto"/>
      </w:divBdr>
    </w:div>
    <w:div w:id="505289207">
      <w:bodyDiv w:val="1"/>
      <w:marLeft w:val="0"/>
      <w:marRight w:val="0"/>
      <w:marTop w:val="0"/>
      <w:marBottom w:val="0"/>
      <w:divBdr>
        <w:top w:val="none" w:sz="0" w:space="0" w:color="auto"/>
        <w:left w:val="none" w:sz="0" w:space="0" w:color="auto"/>
        <w:bottom w:val="none" w:sz="0" w:space="0" w:color="auto"/>
        <w:right w:val="none" w:sz="0" w:space="0" w:color="auto"/>
      </w:divBdr>
    </w:div>
    <w:div w:id="520704356">
      <w:bodyDiv w:val="1"/>
      <w:marLeft w:val="0"/>
      <w:marRight w:val="0"/>
      <w:marTop w:val="0"/>
      <w:marBottom w:val="0"/>
      <w:divBdr>
        <w:top w:val="none" w:sz="0" w:space="0" w:color="auto"/>
        <w:left w:val="none" w:sz="0" w:space="0" w:color="auto"/>
        <w:bottom w:val="none" w:sz="0" w:space="0" w:color="auto"/>
        <w:right w:val="none" w:sz="0" w:space="0" w:color="auto"/>
      </w:divBdr>
      <w:divsChild>
        <w:div w:id="1611550803">
          <w:marLeft w:val="0"/>
          <w:marRight w:val="0"/>
          <w:marTop w:val="0"/>
          <w:marBottom w:val="0"/>
          <w:divBdr>
            <w:top w:val="none" w:sz="0" w:space="0" w:color="auto"/>
            <w:left w:val="none" w:sz="0" w:space="0" w:color="auto"/>
            <w:bottom w:val="none" w:sz="0" w:space="0" w:color="auto"/>
            <w:right w:val="none" w:sz="0" w:space="0" w:color="auto"/>
          </w:divBdr>
          <w:divsChild>
            <w:div w:id="1311792257">
              <w:marLeft w:val="0"/>
              <w:marRight w:val="0"/>
              <w:marTop w:val="0"/>
              <w:marBottom w:val="0"/>
              <w:divBdr>
                <w:top w:val="none" w:sz="0" w:space="0" w:color="auto"/>
                <w:left w:val="none" w:sz="0" w:space="0" w:color="auto"/>
                <w:bottom w:val="none" w:sz="0" w:space="0" w:color="auto"/>
                <w:right w:val="none" w:sz="0" w:space="0" w:color="auto"/>
              </w:divBdr>
              <w:divsChild>
                <w:div w:id="18150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23164">
      <w:bodyDiv w:val="1"/>
      <w:marLeft w:val="0"/>
      <w:marRight w:val="0"/>
      <w:marTop w:val="0"/>
      <w:marBottom w:val="0"/>
      <w:divBdr>
        <w:top w:val="none" w:sz="0" w:space="0" w:color="auto"/>
        <w:left w:val="none" w:sz="0" w:space="0" w:color="auto"/>
        <w:bottom w:val="none" w:sz="0" w:space="0" w:color="auto"/>
        <w:right w:val="none" w:sz="0" w:space="0" w:color="auto"/>
      </w:divBdr>
    </w:div>
    <w:div w:id="681201446">
      <w:bodyDiv w:val="1"/>
      <w:marLeft w:val="0"/>
      <w:marRight w:val="0"/>
      <w:marTop w:val="0"/>
      <w:marBottom w:val="0"/>
      <w:divBdr>
        <w:top w:val="none" w:sz="0" w:space="0" w:color="auto"/>
        <w:left w:val="none" w:sz="0" w:space="0" w:color="auto"/>
        <w:bottom w:val="none" w:sz="0" w:space="0" w:color="auto"/>
        <w:right w:val="none" w:sz="0" w:space="0" w:color="auto"/>
      </w:divBdr>
    </w:div>
    <w:div w:id="692800344">
      <w:bodyDiv w:val="1"/>
      <w:marLeft w:val="0"/>
      <w:marRight w:val="0"/>
      <w:marTop w:val="0"/>
      <w:marBottom w:val="0"/>
      <w:divBdr>
        <w:top w:val="none" w:sz="0" w:space="0" w:color="auto"/>
        <w:left w:val="none" w:sz="0" w:space="0" w:color="auto"/>
        <w:bottom w:val="none" w:sz="0" w:space="0" w:color="auto"/>
        <w:right w:val="none" w:sz="0" w:space="0" w:color="auto"/>
      </w:divBdr>
    </w:div>
    <w:div w:id="736174595">
      <w:bodyDiv w:val="1"/>
      <w:marLeft w:val="0"/>
      <w:marRight w:val="0"/>
      <w:marTop w:val="0"/>
      <w:marBottom w:val="0"/>
      <w:divBdr>
        <w:top w:val="none" w:sz="0" w:space="0" w:color="auto"/>
        <w:left w:val="none" w:sz="0" w:space="0" w:color="auto"/>
        <w:bottom w:val="none" w:sz="0" w:space="0" w:color="auto"/>
        <w:right w:val="none" w:sz="0" w:space="0" w:color="auto"/>
      </w:divBdr>
    </w:div>
    <w:div w:id="790242278">
      <w:bodyDiv w:val="1"/>
      <w:marLeft w:val="0"/>
      <w:marRight w:val="0"/>
      <w:marTop w:val="0"/>
      <w:marBottom w:val="0"/>
      <w:divBdr>
        <w:top w:val="none" w:sz="0" w:space="0" w:color="auto"/>
        <w:left w:val="none" w:sz="0" w:space="0" w:color="auto"/>
        <w:bottom w:val="none" w:sz="0" w:space="0" w:color="auto"/>
        <w:right w:val="none" w:sz="0" w:space="0" w:color="auto"/>
      </w:divBdr>
    </w:div>
    <w:div w:id="815803622">
      <w:bodyDiv w:val="1"/>
      <w:marLeft w:val="0"/>
      <w:marRight w:val="0"/>
      <w:marTop w:val="0"/>
      <w:marBottom w:val="0"/>
      <w:divBdr>
        <w:top w:val="none" w:sz="0" w:space="0" w:color="auto"/>
        <w:left w:val="none" w:sz="0" w:space="0" w:color="auto"/>
        <w:bottom w:val="none" w:sz="0" w:space="0" w:color="auto"/>
        <w:right w:val="none" w:sz="0" w:space="0" w:color="auto"/>
      </w:divBdr>
    </w:div>
    <w:div w:id="885332655">
      <w:bodyDiv w:val="1"/>
      <w:marLeft w:val="0"/>
      <w:marRight w:val="0"/>
      <w:marTop w:val="0"/>
      <w:marBottom w:val="0"/>
      <w:divBdr>
        <w:top w:val="none" w:sz="0" w:space="0" w:color="auto"/>
        <w:left w:val="none" w:sz="0" w:space="0" w:color="auto"/>
        <w:bottom w:val="none" w:sz="0" w:space="0" w:color="auto"/>
        <w:right w:val="none" w:sz="0" w:space="0" w:color="auto"/>
      </w:divBdr>
    </w:div>
    <w:div w:id="1035156800">
      <w:bodyDiv w:val="1"/>
      <w:marLeft w:val="0"/>
      <w:marRight w:val="0"/>
      <w:marTop w:val="0"/>
      <w:marBottom w:val="0"/>
      <w:divBdr>
        <w:top w:val="none" w:sz="0" w:space="0" w:color="auto"/>
        <w:left w:val="none" w:sz="0" w:space="0" w:color="auto"/>
        <w:bottom w:val="none" w:sz="0" w:space="0" w:color="auto"/>
        <w:right w:val="none" w:sz="0" w:space="0" w:color="auto"/>
      </w:divBdr>
    </w:div>
    <w:div w:id="1064140237">
      <w:bodyDiv w:val="1"/>
      <w:marLeft w:val="0"/>
      <w:marRight w:val="0"/>
      <w:marTop w:val="0"/>
      <w:marBottom w:val="0"/>
      <w:divBdr>
        <w:top w:val="none" w:sz="0" w:space="0" w:color="auto"/>
        <w:left w:val="none" w:sz="0" w:space="0" w:color="auto"/>
        <w:bottom w:val="none" w:sz="0" w:space="0" w:color="auto"/>
        <w:right w:val="none" w:sz="0" w:space="0" w:color="auto"/>
      </w:divBdr>
      <w:divsChild>
        <w:div w:id="234363167">
          <w:marLeft w:val="0"/>
          <w:marRight w:val="0"/>
          <w:marTop w:val="0"/>
          <w:marBottom w:val="0"/>
          <w:divBdr>
            <w:top w:val="none" w:sz="0" w:space="0" w:color="auto"/>
            <w:left w:val="none" w:sz="0" w:space="0" w:color="auto"/>
            <w:bottom w:val="none" w:sz="0" w:space="0" w:color="auto"/>
            <w:right w:val="none" w:sz="0" w:space="0" w:color="auto"/>
          </w:divBdr>
        </w:div>
        <w:div w:id="1091896815">
          <w:marLeft w:val="0"/>
          <w:marRight w:val="0"/>
          <w:marTop w:val="0"/>
          <w:marBottom w:val="0"/>
          <w:divBdr>
            <w:top w:val="none" w:sz="0" w:space="0" w:color="auto"/>
            <w:left w:val="none" w:sz="0" w:space="0" w:color="auto"/>
            <w:bottom w:val="none" w:sz="0" w:space="0" w:color="auto"/>
            <w:right w:val="none" w:sz="0" w:space="0" w:color="auto"/>
          </w:divBdr>
        </w:div>
        <w:div w:id="768085919">
          <w:marLeft w:val="0"/>
          <w:marRight w:val="0"/>
          <w:marTop w:val="0"/>
          <w:marBottom w:val="0"/>
          <w:divBdr>
            <w:top w:val="none" w:sz="0" w:space="0" w:color="auto"/>
            <w:left w:val="none" w:sz="0" w:space="0" w:color="auto"/>
            <w:bottom w:val="none" w:sz="0" w:space="0" w:color="auto"/>
            <w:right w:val="none" w:sz="0" w:space="0" w:color="auto"/>
          </w:divBdr>
        </w:div>
        <w:div w:id="1584953537">
          <w:marLeft w:val="0"/>
          <w:marRight w:val="0"/>
          <w:marTop w:val="0"/>
          <w:marBottom w:val="0"/>
          <w:divBdr>
            <w:top w:val="none" w:sz="0" w:space="0" w:color="auto"/>
            <w:left w:val="none" w:sz="0" w:space="0" w:color="auto"/>
            <w:bottom w:val="none" w:sz="0" w:space="0" w:color="auto"/>
            <w:right w:val="none" w:sz="0" w:space="0" w:color="auto"/>
          </w:divBdr>
        </w:div>
        <w:div w:id="996111785">
          <w:marLeft w:val="0"/>
          <w:marRight w:val="0"/>
          <w:marTop w:val="0"/>
          <w:marBottom w:val="0"/>
          <w:divBdr>
            <w:top w:val="none" w:sz="0" w:space="0" w:color="auto"/>
            <w:left w:val="none" w:sz="0" w:space="0" w:color="auto"/>
            <w:bottom w:val="none" w:sz="0" w:space="0" w:color="auto"/>
            <w:right w:val="none" w:sz="0" w:space="0" w:color="auto"/>
          </w:divBdr>
        </w:div>
        <w:div w:id="2003049576">
          <w:marLeft w:val="0"/>
          <w:marRight w:val="0"/>
          <w:marTop w:val="0"/>
          <w:marBottom w:val="0"/>
          <w:divBdr>
            <w:top w:val="none" w:sz="0" w:space="0" w:color="auto"/>
            <w:left w:val="none" w:sz="0" w:space="0" w:color="auto"/>
            <w:bottom w:val="none" w:sz="0" w:space="0" w:color="auto"/>
            <w:right w:val="none" w:sz="0" w:space="0" w:color="auto"/>
          </w:divBdr>
        </w:div>
      </w:divsChild>
    </w:div>
    <w:div w:id="1183057074">
      <w:bodyDiv w:val="1"/>
      <w:marLeft w:val="0"/>
      <w:marRight w:val="0"/>
      <w:marTop w:val="0"/>
      <w:marBottom w:val="0"/>
      <w:divBdr>
        <w:top w:val="none" w:sz="0" w:space="0" w:color="auto"/>
        <w:left w:val="none" w:sz="0" w:space="0" w:color="auto"/>
        <w:bottom w:val="none" w:sz="0" w:space="0" w:color="auto"/>
        <w:right w:val="none" w:sz="0" w:space="0" w:color="auto"/>
      </w:divBdr>
    </w:div>
    <w:div w:id="1214343670">
      <w:bodyDiv w:val="1"/>
      <w:marLeft w:val="0"/>
      <w:marRight w:val="0"/>
      <w:marTop w:val="0"/>
      <w:marBottom w:val="0"/>
      <w:divBdr>
        <w:top w:val="none" w:sz="0" w:space="0" w:color="auto"/>
        <w:left w:val="none" w:sz="0" w:space="0" w:color="auto"/>
        <w:bottom w:val="none" w:sz="0" w:space="0" w:color="auto"/>
        <w:right w:val="none" w:sz="0" w:space="0" w:color="auto"/>
      </w:divBdr>
    </w:div>
    <w:div w:id="1249001542">
      <w:bodyDiv w:val="1"/>
      <w:marLeft w:val="0"/>
      <w:marRight w:val="0"/>
      <w:marTop w:val="0"/>
      <w:marBottom w:val="0"/>
      <w:divBdr>
        <w:top w:val="none" w:sz="0" w:space="0" w:color="auto"/>
        <w:left w:val="none" w:sz="0" w:space="0" w:color="auto"/>
        <w:bottom w:val="none" w:sz="0" w:space="0" w:color="auto"/>
        <w:right w:val="none" w:sz="0" w:space="0" w:color="auto"/>
      </w:divBdr>
    </w:div>
    <w:div w:id="1268007328">
      <w:bodyDiv w:val="1"/>
      <w:marLeft w:val="0"/>
      <w:marRight w:val="0"/>
      <w:marTop w:val="0"/>
      <w:marBottom w:val="0"/>
      <w:divBdr>
        <w:top w:val="none" w:sz="0" w:space="0" w:color="auto"/>
        <w:left w:val="none" w:sz="0" w:space="0" w:color="auto"/>
        <w:bottom w:val="none" w:sz="0" w:space="0" w:color="auto"/>
        <w:right w:val="none" w:sz="0" w:space="0" w:color="auto"/>
      </w:divBdr>
    </w:div>
    <w:div w:id="1284993735">
      <w:bodyDiv w:val="1"/>
      <w:marLeft w:val="0"/>
      <w:marRight w:val="0"/>
      <w:marTop w:val="0"/>
      <w:marBottom w:val="0"/>
      <w:divBdr>
        <w:top w:val="none" w:sz="0" w:space="0" w:color="auto"/>
        <w:left w:val="none" w:sz="0" w:space="0" w:color="auto"/>
        <w:bottom w:val="none" w:sz="0" w:space="0" w:color="auto"/>
        <w:right w:val="none" w:sz="0" w:space="0" w:color="auto"/>
      </w:divBdr>
    </w:div>
    <w:div w:id="1301155336">
      <w:bodyDiv w:val="1"/>
      <w:marLeft w:val="0"/>
      <w:marRight w:val="0"/>
      <w:marTop w:val="0"/>
      <w:marBottom w:val="0"/>
      <w:divBdr>
        <w:top w:val="none" w:sz="0" w:space="0" w:color="auto"/>
        <w:left w:val="none" w:sz="0" w:space="0" w:color="auto"/>
        <w:bottom w:val="none" w:sz="0" w:space="0" w:color="auto"/>
        <w:right w:val="none" w:sz="0" w:space="0" w:color="auto"/>
      </w:divBdr>
    </w:div>
    <w:div w:id="1499342861">
      <w:bodyDiv w:val="1"/>
      <w:marLeft w:val="0"/>
      <w:marRight w:val="0"/>
      <w:marTop w:val="0"/>
      <w:marBottom w:val="0"/>
      <w:divBdr>
        <w:top w:val="none" w:sz="0" w:space="0" w:color="auto"/>
        <w:left w:val="none" w:sz="0" w:space="0" w:color="auto"/>
        <w:bottom w:val="none" w:sz="0" w:space="0" w:color="auto"/>
        <w:right w:val="none" w:sz="0" w:space="0" w:color="auto"/>
      </w:divBdr>
      <w:divsChild>
        <w:div w:id="1664553764">
          <w:marLeft w:val="0"/>
          <w:marRight w:val="0"/>
          <w:marTop w:val="0"/>
          <w:marBottom w:val="0"/>
          <w:divBdr>
            <w:top w:val="none" w:sz="0" w:space="0" w:color="auto"/>
            <w:left w:val="none" w:sz="0" w:space="0" w:color="auto"/>
            <w:bottom w:val="none" w:sz="0" w:space="0" w:color="auto"/>
            <w:right w:val="none" w:sz="0" w:space="0" w:color="auto"/>
          </w:divBdr>
          <w:divsChild>
            <w:div w:id="977954812">
              <w:marLeft w:val="0"/>
              <w:marRight w:val="0"/>
              <w:marTop w:val="0"/>
              <w:marBottom w:val="0"/>
              <w:divBdr>
                <w:top w:val="none" w:sz="0" w:space="0" w:color="auto"/>
                <w:left w:val="none" w:sz="0" w:space="0" w:color="auto"/>
                <w:bottom w:val="none" w:sz="0" w:space="0" w:color="auto"/>
                <w:right w:val="none" w:sz="0" w:space="0" w:color="auto"/>
              </w:divBdr>
              <w:divsChild>
                <w:div w:id="659309651">
                  <w:marLeft w:val="0"/>
                  <w:marRight w:val="0"/>
                  <w:marTop w:val="0"/>
                  <w:marBottom w:val="0"/>
                  <w:divBdr>
                    <w:top w:val="none" w:sz="0" w:space="0" w:color="auto"/>
                    <w:left w:val="none" w:sz="0" w:space="0" w:color="auto"/>
                    <w:bottom w:val="none" w:sz="0" w:space="0" w:color="auto"/>
                    <w:right w:val="none" w:sz="0" w:space="0" w:color="auto"/>
                  </w:divBdr>
                  <w:divsChild>
                    <w:div w:id="984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3081">
      <w:bodyDiv w:val="1"/>
      <w:marLeft w:val="0"/>
      <w:marRight w:val="0"/>
      <w:marTop w:val="0"/>
      <w:marBottom w:val="0"/>
      <w:divBdr>
        <w:top w:val="none" w:sz="0" w:space="0" w:color="auto"/>
        <w:left w:val="none" w:sz="0" w:space="0" w:color="auto"/>
        <w:bottom w:val="none" w:sz="0" w:space="0" w:color="auto"/>
        <w:right w:val="none" w:sz="0" w:space="0" w:color="auto"/>
      </w:divBdr>
    </w:div>
    <w:div w:id="1593509938">
      <w:bodyDiv w:val="1"/>
      <w:marLeft w:val="0"/>
      <w:marRight w:val="0"/>
      <w:marTop w:val="0"/>
      <w:marBottom w:val="0"/>
      <w:divBdr>
        <w:top w:val="none" w:sz="0" w:space="0" w:color="auto"/>
        <w:left w:val="none" w:sz="0" w:space="0" w:color="auto"/>
        <w:bottom w:val="none" w:sz="0" w:space="0" w:color="auto"/>
        <w:right w:val="none" w:sz="0" w:space="0" w:color="auto"/>
      </w:divBdr>
    </w:div>
    <w:div w:id="1638026830">
      <w:bodyDiv w:val="1"/>
      <w:marLeft w:val="0"/>
      <w:marRight w:val="0"/>
      <w:marTop w:val="0"/>
      <w:marBottom w:val="0"/>
      <w:divBdr>
        <w:top w:val="none" w:sz="0" w:space="0" w:color="auto"/>
        <w:left w:val="none" w:sz="0" w:space="0" w:color="auto"/>
        <w:bottom w:val="none" w:sz="0" w:space="0" w:color="auto"/>
        <w:right w:val="none" w:sz="0" w:space="0" w:color="auto"/>
      </w:divBdr>
    </w:div>
    <w:div w:id="1642811267">
      <w:bodyDiv w:val="1"/>
      <w:marLeft w:val="0"/>
      <w:marRight w:val="0"/>
      <w:marTop w:val="0"/>
      <w:marBottom w:val="0"/>
      <w:divBdr>
        <w:top w:val="none" w:sz="0" w:space="0" w:color="auto"/>
        <w:left w:val="none" w:sz="0" w:space="0" w:color="auto"/>
        <w:bottom w:val="none" w:sz="0" w:space="0" w:color="auto"/>
        <w:right w:val="none" w:sz="0" w:space="0" w:color="auto"/>
      </w:divBdr>
    </w:div>
    <w:div w:id="1660496385">
      <w:bodyDiv w:val="1"/>
      <w:marLeft w:val="0"/>
      <w:marRight w:val="0"/>
      <w:marTop w:val="0"/>
      <w:marBottom w:val="0"/>
      <w:divBdr>
        <w:top w:val="none" w:sz="0" w:space="0" w:color="auto"/>
        <w:left w:val="none" w:sz="0" w:space="0" w:color="auto"/>
        <w:bottom w:val="none" w:sz="0" w:space="0" w:color="auto"/>
        <w:right w:val="none" w:sz="0" w:space="0" w:color="auto"/>
      </w:divBdr>
      <w:divsChild>
        <w:div w:id="1194228841">
          <w:marLeft w:val="547"/>
          <w:marRight w:val="0"/>
          <w:marTop w:val="0"/>
          <w:marBottom w:val="0"/>
          <w:divBdr>
            <w:top w:val="none" w:sz="0" w:space="0" w:color="auto"/>
            <w:left w:val="none" w:sz="0" w:space="0" w:color="auto"/>
            <w:bottom w:val="none" w:sz="0" w:space="0" w:color="auto"/>
            <w:right w:val="none" w:sz="0" w:space="0" w:color="auto"/>
          </w:divBdr>
        </w:div>
        <w:div w:id="142041107">
          <w:marLeft w:val="547"/>
          <w:marRight w:val="0"/>
          <w:marTop w:val="0"/>
          <w:marBottom w:val="0"/>
          <w:divBdr>
            <w:top w:val="none" w:sz="0" w:space="0" w:color="auto"/>
            <w:left w:val="none" w:sz="0" w:space="0" w:color="auto"/>
            <w:bottom w:val="none" w:sz="0" w:space="0" w:color="auto"/>
            <w:right w:val="none" w:sz="0" w:space="0" w:color="auto"/>
          </w:divBdr>
        </w:div>
      </w:divsChild>
    </w:div>
    <w:div w:id="1665204370">
      <w:bodyDiv w:val="1"/>
      <w:marLeft w:val="0"/>
      <w:marRight w:val="0"/>
      <w:marTop w:val="0"/>
      <w:marBottom w:val="0"/>
      <w:divBdr>
        <w:top w:val="none" w:sz="0" w:space="0" w:color="auto"/>
        <w:left w:val="none" w:sz="0" w:space="0" w:color="auto"/>
        <w:bottom w:val="none" w:sz="0" w:space="0" w:color="auto"/>
        <w:right w:val="none" w:sz="0" w:space="0" w:color="auto"/>
      </w:divBdr>
    </w:div>
    <w:div w:id="1686394638">
      <w:bodyDiv w:val="1"/>
      <w:marLeft w:val="0"/>
      <w:marRight w:val="0"/>
      <w:marTop w:val="0"/>
      <w:marBottom w:val="0"/>
      <w:divBdr>
        <w:top w:val="none" w:sz="0" w:space="0" w:color="auto"/>
        <w:left w:val="none" w:sz="0" w:space="0" w:color="auto"/>
        <w:bottom w:val="none" w:sz="0" w:space="0" w:color="auto"/>
        <w:right w:val="none" w:sz="0" w:space="0" w:color="auto"/>
      </w:divBdr>
    </w:div>
    <w:div w:id="1704866016">
      <w:bodyDiv w:val="1"/>
      <w:marLeft w:val="0"/>
      <w:marRight w:val="0"/>
      <w:marTop w:val="0"/>
      <w:marBottom w:val="0"/>
      <w:divBdr>
        <w:top w:val="none" w:sz="0" w:space="0" w:color="auto"/>
        <w:left w:val="none" w:sz="0" w:space="0" w:color="auto"/>
        <w:bottom w:val="none" w:sz="0" w:space="0" w:color="auto"/>
        <w:right w:val="none" w:sz="0" w:space="0" w:color="auto"/>
      </w:divBdr>
    </w:div>
    <w:div w:id="1893347344">
      <w:bodyDiv w:val="1"/>
      <w:marLeft w:val="0"/>
      <w:marRight w:val="0"/>
      <w:marTop w:val="0"/>
      <w:marBottom w:val="0"/>
      <w:divBdr>
        <w:top w:val="none" w:sz="0" w:space="0" w:color="auto"/>
        <w:left w:val="none" w:sz="0" w:space="0" w:color="auto"/>
        <w:bottom w:val="none" w:sz="0" w:space="0" w:color="auto"/>
        <w:right w:val="none" w:sz="0" w:space="0" w:color="auto"/>
      </w:divBdr>
      <w:divsChild>
        <w:div w:id="1925144325">
          <w:marLeft w:val="0"/>
          <w:marRight w:val="0"/>
          <w:marTop w:val="0"/>
          <w:marBottom w:val="0"/>
          <w:divBdr>
            <w:top w:val="none" w:sz="0" w:space="0" w:color="auto"/>
            <w:left w:val="none" w:sz="0" w:space="0" w:color="auto"/>
            <w:bottom w:val="none" w:sz="0" w:space="0" w:color="auto"/>
            <w:right w:val="none" w:sz="0" w:space="0" w:color="auto"/>
          </w:divBdr>
        </w:div>
      </w:divsChild>
    </w:div>
    <w:div w:id="20028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18570A-29DF-A940-A00D-59A979CDA7F4}" type="doc">
      <dgm:prSet loTypeId="urn:microsoft.com/office/officeart/2005/8/layout/equation2" loCatId="" qsTypeId="urn:microsoft.com/office/officeart/2005/8/quickstyle/simple5" qsCatId="simple" csTypeId="urn:microsoft.com/office/officeart/2005/8/colors/accent1_2" csCatId="accent1" phldr="1"/>
      <dgm:spPr/>
    </dgm:pt>
    <dgm:pt modelId="{93C13302-52F7-2E44-83B3-BADF9CC4657F}">
      <dgm:prSet phldrT="[Text]"/>
      <dgm:spPr/>
      <dgm:t>
        <a:bodyPr/>
        <a:lstStyle/>
        <a:p>
          <a:r>
            <a:rPr lang="ru-RU" dirty="0"/>
            <a:t>Модель пользователя (определяет предпочтения к типу маршрута на основе характеристик пользователя)</a:t>
          </a:r>
          <a:endParaRPr lang="en-US" dirty="0"/>
        </a:p>
      </dgm:t>
    </dgm:pt>
    <dgm:pt modelId="{CBF3858B-F762-0F4E-87B4-BD46D2BC719B}" type="parTrans" cxnId="{12B9B601-D496-C644-9CBF-CCAEB2B2BD16}">
      <dgm:prSet/>
      <dgm:spPr/>
      <dgm:t>
        <a:bodyPr/>
        <a:lstStyle/>
        <a:p>
          <a:endParaRPr lang="en-US"/>
        </a:p>
      </dgm:t>
    </dgm:pt>
    <dgm:pt modelId="{50AFD725-B984-6944-86AE-5858C6231B56}" type="sibTrans" cxnId="{12B9B601-D496-C644-9CBF-CCAEB2B2BD16}">
      <dgm:prSet/>
      <dgm:spPr>
        <a:ln>
          <a:solidFill>
            <a:srgbClr val="FF0000"/>
          </a:solidFill>
        </a:ln>
      </dgm:spPr>
      <dgm:t>
        <a:bodyPr/>
        <a:lstStyle/>
        <a:p>
          <a:endParaRPr lang="en-US"/>
        </a:p>
      </dgm:t>
    </dgm:pt>
    <dgm:pt modelId="{20FFB8A6-3174-264F-88C1-501F100E2B26}">
      <dgm:prSet phldrT="[Text]"/>
      <dgm:spPr/>
      <dgm:t>
        <a:bodyPr/>
        <a:lstStyle/>
        <a:p>
          <a:r>
            <a:rPr lang="ru-RU" dirty="0"/>
            <a:t>Модель окружающей среды (задает предпочтения к определенному типу маршрута на основе состояния окружающей среды)</a:t>
          </a:r>
          <a:endParaRPr lang="en-US" dirty="0"/>
        </a:p>
      </dgm:t>
    </dgm:pt>
    <dgm:pt modelId="{CBCE49E3-DBEA-A448-B092-6587170D9ABE}" type="parTrans" cxnId="{8A31BA52-2901-D045-A7CD-33DCF8406A17}">
      <dgm:prSet/>
      <dgm:spPr/>
      <dgm:t>
        <a:bodyPr/>
        <a:lstStyle/>
        <a:p>
          <a:endParaRPr lang="en-US"/>
        </a:p>
      </dgm:t>
    </dgm:pt>
    <dgm:pt modelId="{4EC36C61-F9AE-674D-B942-D82B5A1903CB}" type="sibTrans" cxnId="{8A31BA52-2901-D045-A7CD-33DCF8406A17}">
      <dgm:prSet/>
      <dgm:spPr>
        <a:ln>
          <a:solidFill>
            <a:srgbClr val="FF0000"/>
          </a:solidFill>
        </a:ln>
      </dgm:spPr>
      <dgm:t>
        <a:bodyPr/>
        <a:lstStyle/>
        <a:p>
          <a:endParaRPr lang="en-US"/>
        </a:p>
      </dgm:t>
    </dgm:pt>
    <dgm:pt modelId="{D3F79D97-4AB3-354C-B148-05C3E482D76D}">
      <dgm:prSet phldrT="[Text]"/>
      <dgm:spPr/>
      <dgm:t>
        <a:bodyPr/>
        <a:lstStyle/>
        <a:p>
          <a:r>
            <a:rPr lang="ru-RU" dirty="0"/>
            <a:t>Итоговые предпочтения пользователя </a:t>
          </a:r>
          <a:endParaRPr lang="en-US" dirty="0"/>
        </a:p>
      </dgm:t>
    </dgm:pt>
    <dgm:pt modelId="{813368F6-1B97-F749-AD81-C9E2C99843B6}" type="parTrans" cxnId="{3B4F5126-4D0C-BB4E-AD65-2551CF554782}">
      <dgm:prSet/>
      <dgm:spPr/>
      <dgm:t>
        <a:bodyPr/>
        <a:lstStyle/>
        <a:p>
          <a:endParaRPr lang="en-US"/>
        </a:p>
      </dgm:t>
    </dgm:pt>
    <dgm:pt modelId="{14F154FB-86F2-B44F-9C17-A4DE8B7D2371}" type="sibTrans" cxnId="{3B4F5126-4D0C-BB4E-AD65-2551CF554782}">
      <dgm:prSet/>
      <dgm:spPr/>
      <dgm:t>
        <a:bodyPr/>
        <a:lstStyle/>
        <a:p>
          <a:endParaRPr lang="en-US"/>
        </a:p>
      </dgm:t>
    </dgm:pt>
    <dgm:pt modelId="{DF27AF90-794B-4D40-A5DB-89125336BDF7}" type="pres">
      <dgm:prSet presAssocID="{1018570A-29DF-A940-A00D-59A979CDA7F4}" presName="Name0" presStyleCnt="0">
        <dgm:presLayoutVars>
          <dgm:dir/>
          <dgm:resizeHandles val="exact"/>
        </dgm:presLayoutVars>
      </dgm:prSet>
      <dgm:spPr/>
    </dgm:pt>
    <dgm:pt modelId="{B1ED04DF-31D0-9F45-8C34-CFB2728B7149}" type="pres">
      <dgm:prSet presAssocID="{1018570A-29DF-A940-A00D-59A979CDA7F4}" presName="vNodes" presStyleCnt="0"/>
      <dgm:spPr/>
    </dgm:pt>
    <dgm:pt modelId="{CD1CA0A5-2539-7542-976B-A59E59428403}" type="pres">
      <dgm:prSet presAssocID="{93C13302-52F7-2E44-83B3-BADF9CC4657F}" presName="node" presStyleLbl="node1" presStyleIdx="0" presStyleCnt="3" custScaleX="173362" custScaleY="163362" custLinFactX="-24756" custLinFactNeighborX="-100000" custLinFactNeighborY="23143">
        <dgm:presLayoutVars>
          <dgm:bulletEnabled val="1"/>
        </dgm:presLayoutVars>
      </dgm:prSet>
      <dgm:spPr/>
    </dgm:pt>
    <dgm:pt modelId="{075E4597-4CA6-1C48-A3B1-C3BE8AD2D0A9}" type="pres">
      <dgm:prSet presAssocID="{50AFD725-B984-6944-86AE-5858C6231B56}" presName="spacerT" presStyleCnt="0"/>
      <dgm:spPr/>
    </dgm:pt>
    <dgm:pt modelId="{B0AA9B6A-1909-4D4D-9A3D-AA53E0FA2203}" type="pres">
      <dgm:prSet presAssocID="{50AFD725-B984-6944-86AE-5858C6231B56}" presName="sibTrans" presStyleLbl="sibTrans2D1" presStyleIdx="0" presStyleCnt="2" custLinFactX="-100000" custLinFactNeighborX="-101651" custLinFactNeighborY="-12207"/>
      <dgm:spPr/>
    </dgm:pt>
    <dgm:pt modelId="{915B7DBD-33B5-B948-B40E-BF4FA7D13316}" type="pres">
      <dgm:prSet presAssocID="{50AFD725-B984-6944-86AE-5858C6231B56}" presName="spacerB" presStyleCnt="0"/>
      <dgm:spPr/>
    </dgm:pt>
    <dgm:pt modelId="{74271EAF-84BB-7246-B2C0-EE13BDB714D9}" type="pres">
      <dgm:prSet presAssocID="{20FFB8A6-3174-264F-88C1-501F100E2B26}" presName="node" presStyleLbl="node1" presStyleIdx="1" presStyleCnt="3" custScaleX="178692" custScaleY="172847" custLinFactX="-22091" custLinFactNeighborX="-100000" custLinFactNeighborY="34599">
        <dgm:presLayoutVars>
          <dgm:bulletEnabled val="1"/>
        </dgm:presLayoutVars>
      </dgm:prSet>
      <dgm:spPr/>
    </dgm:pt>
    <dgm:pt modelId="{9BECDBDE-39D7-DF4E-AE0C-643E0E4E27BF}" type="pres">
      <dgm:prSet presAssocID="{1018570A-29DF-A940-A00D-59A979CDA7F4}" presName="sibTransLast" presStyleLbl="sibTrans2D1" presStyleIdx="1" presStyleCnt="2" custAng="132939" custScaleX="175062" custScaleY="145308" custLinFactNeighborX="-37123" custLinFactNeighborY="-2460"/>
      <dgm:spPr/>
    </dgm:pt>
    <dgm:pt modelId="{0A662851-5BBD-C544-A0D0-C132D0CE99DD}" type="pres">
      <dgm:prSet presAssocID="{1018570A-29DF-A940-A00D-59A979CDA7F4}" presName="connectorText" presStyleLbl="sibTrans2D1" presStyleIdx="1" presStyleCnt="2"/>
      <dgm:spPr/>
    </dgm:pt>
    <dgm:pt modelId="{396CBA0D-7367-4744-803D-6878A27FBE4A}" type="pres">
      <dgm:prSet presAssocID="{1018570A-29DF-A940-A00D-59A979CDA7F4}" presName="lastNode" presStyleLbl="node1" presStyleIdx="2" presStyleCnt="3" custScaleX="98943" custScaleY="86183" custLinFactX="71457" custLinFactNeighborX="100000" custLinFactNeighborY="-10951">
        <dgm:presLayoutVars>
          <dgm:bulletEnabled val="1"/>
        </dgm:presLayoutVars>
      </dgm:prSet>
      <dgm:spPr/>
    </dgm:pt>
  </dgm:ptLst>
  <dgm:cxnLst>
    <dgm:cxn modelId="{12B9B601-D496-C644-9CBF-CCAEB2B2BD16}" srcId="{1018570A-29DF-A940-A00D-59A979CDA7F4}" destId="{93C13302-52F7-2E44-83B3-BADF9CC4657F}" srcOrd="0" destOrd="0" parTransId="{CBF3858B-F762-0F4E-87B4-BD46D2BC719B}" sibTransId="{50AFD725-B984-6944-86AE-5858C6231B56}"/>
    <dgm:cxn modelId="{7AD5DD17-38C6-CF44-B181-A59FF950E331}" type="presOf" srcId="{4EC36C61-F9AE-674D-B942-D82B5A1903CB}" destId="{9BECDBDE-39D7-DF4E-AE0C-643E0E4E27BF}" srcOrd="0" destOrd="0" presId="urn:microsoft.com/office/officeart/2005/8/layout/equation2"/>
    <dgm:cxn modelId="{3B4F5126-4D0C-BB4E-AD65-2551CF554782}" srcId="{1018570A-29DF-A940-A00D-59A979CDA7F4}" destId="{D3F79D97-4AB3-354C-B148-05C3E482D76D}" srcOrd="2" destOrd="0" parTransId="{813368F6-1B97-F749-AD81-C9E2C99843B6}" sibTransId="{14F154FB-86F2-B44F-9C17-A4DE8B7D2371}"/>
    <dgm:cxn modelId="{8A31BA52-2901-D045-A7CD-33DCF8406A17}" srcId="{1018570A-29DF-A940-A00D-59A979CDA7F4}" destId="{20FFB8A6-3174-264F-88C1-501F100E2B26}" srcOrd="1" destOrd="0" parTransId="{CBCE49E3-DBEA-A448-B092-6587170D9ABE}" sibTransId="{4EC36C61-F9AE-674D-B942-D82B5A1903CB}"/>
    <dgm:cxn modelId="{A2AA7D67-BF13-654F-80B3-59762E9B6B5C}" type="presOf" srcId="{1018570A-29DF-A940-A00D-59A979CDA7F4}" destId="{DF27AF90-794B-4D40-A5DB-89125336BDF7}" srcOrd="0" destOrd="0" presId="urn:microsoft.com/office/officeart/2005/8/layout/equation2"/>
    <dgm:cxn modelId="{D519B76B-2320-AF49-BAA0-CCC4F9D17B06}" type="presOf" srcId="{93C13302-52F7-2E44-83B3-BADF9CC4657F}" destId="{CD1CA0A5-2539-7542-976B-A59E59428403}" srcOrd="0" destOrd="0" presId="urn:microsoft.com/office/officeart/2005/8/layout/equation2"/>
    <dgm:cxn modelId="{F267A177-F023-FE41-95AF-8A57386FD504}" type="presOf" srcId="{D3F79D97-4AB3-354C-B148-05C3E482D76D}" destId="{396CBA0D-7367-4744-803D-6878A27FBE4A}" srcOrd="0" destOrd="0" presId="urn:microsoft.com/office/officeart/2005/8/layout/equation2"/>
    <dgm:cxn modelId="{7A773D8B-1320-3147-80D5-20D81472EEB6}" type="presOf" srcId="{20FFB8A6-3174-264F-88C1-501F100E2B26}" destId="{74271EAF-84BB-7246-B2C0-EE13BDB714D9}" srcOrd="0" destOrd="0" presId="urn:microsoft.com/office/officeart/2005/8/layout/equation2"/>
    <dgm:cxn modelId="{58C6988C-9F46-184A-9386-2DC2F4E2C649}" type="presOf" srcId="{50AFD725-B984-6944-86AE-5858C6231B56}" destId="{B0AA9B6A-1909-4D4D-9A3D-AA53E0FA2203}" srcOrd="0" destOrd="0" presId="urn:microsoft.com/office/officeart/2005/8/layout/equation2"/>
    <dgm:cxn modelId="{693525F7-CC82-CC43-9BAC-D52480EE531D}" type="presOf" srcId="{4EC36C61-F9AE-674D-B942-D82B5A1903CB}" destId="{0A662851-5BBD-C544-A0D0-C132D0CE99DD}" srcOrd="1" destOrd="0" presId="urn:microsoft.com/office/officeart/2005/8/layout/equation2"/>
    <dgm:cxn modelId="{0ED640D4-78B3-324C-9F5E-01A174C886C4}" type="presParOf" srcId="{DF27AF90-794B-4D40-A5DB-89125336BDF7}" destId="{B1ED04DF-31D0-9F45-8C34-CFB2728B7149}" srcOrd="0" destOrd="0" presId="urn:microsoft.com/office/officeart/2005/8/layout/equation2"/>
    <dgm:cxn modelId="{60FC5F28-F7E9-B942-9CE1-6AA911783912}" type="presParOf" srcId="{B1ED04DF-31D0-9F45-8C34-CFB2728B7149}" destId="{CD1CA0A5-2539-7542-976B-A59E59428403}" srcOrd="0" destOrd="0" presId="urn:microsoft.com/office/officeart/2005/8/layout/equation2"/>
    <dgm:cxn modelId="{EA8BC59D-2BE6-AE47-B451-A684DC827C50}" type="presParOf" srcId="{B1ED04DF-31D0-9F45-8C34-CFB2728B7149}" destId="{075E4597-4CA6-1C48-A3B1-C3BE8AD2D0A9}" srcOrd="1" destOrd="0" presId="urn:microsoft.com/office/officeart/2005/8/layout/equation2"/>
    <dgm:cxn modelId="{D787633C-42EC-DA43-A91D-0FFD9C462CF5}" type="presParOf" srcId="{B1ED04DF-31D0-9F45-8C34-CFB2728B7149}" destId="{B0AA9B6A-1909-4D4D-9A3D-AA53E0FA2203}" srcOrd="2" destOrd="0" presId="urn:microsoft.com/office/officeart/2005/8/layout/equation2"/>
    <dgm:cxn modelId="{44A4C0EA-91DE-174B-AEE7-6D6B01D4919F}" type="presParOf" srcId="{B1ED04DF-31D0-9F45-8C34-CFB2728B7149}" destId="{915B7DBD-33B5-B948-B40E-BF4FA7D13316}" srcOrd="3" destOrd="0" presId="urn:microsoft.com/office/officeart/2005/8/layout/equation2"/>
    <dgm:cxn modelId="{2BF20E30-C96E-D341-8651-FDFD07BEBEC4}" type="presParOf" srcId="{B1ED04DF-31D0-9F45-8C34-CFB2728B7149}" destId="{74271EAF-84BB-7246-B2C0-EE13BDB714D9}" srcOrd="4" destOrd="0" presId="urn:microsoft.com/office/officeart/2005/8/layout/equation2"/>
    <dgm:cxn modelId="{2F9A5805-986F-7A4B-934B-32C18DBA883E}" type="presParOf" srcId="{DF27AF90-794B-4D40-A5DB-89125336BDF7}" destId="{9BECDBDE-39D7-DF4E-AE0C-643E0E4E27BF}" srcOrd="1" destOrd="0" presId="urn:microsoft.com/office/officeart/2005/8/layout/equation2"/>
    <dgm:cxn modelId="{804C2E6A-8527-1941-B2A8-7B998792FF69}" type="presParOf" srcId="{9BECDBDE-39D7-DF4E-AE0C-643E0E4E27BF}" destId="{0A662851-5BBD-C544-A0D0-C132D0CE99DD}" srcOrd="0" destOrd="0" presId="urn:microsoft.com/office/officeart/2005/8/layout/equation2"/>
    <dgm:cxn modelId="{5064F805-36AF-5F45-AD84-26CEBC46201A}" type="presParOf" srcId="{DF27AF90-794B-4D40-A5DB-89125336BDF7}" destId="{396CBA0D-7367-4744-803D-6878A27FBE4A}" srcOrd="2" destOrd="0" presId="urn:microsoft.com/office/officeart/2005/8/layout/equation2"/>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1CA0A5-2539-7542-976B-A59E59428403}">
      <dsp:nvSpPr>
        <dsp:cNvPr id="0" name=""/>
        <dsp:cNvSpPr/>
      </dsp:nvSpPr>
      <dsp:spPr>
        <a:xfrm>
          <a:off x="625695" y="13519"/>
          <a:ext cx="1194915" cy="112598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ru-RU" sz="700" kern="1200" dirty="0"/>
            <a:t>Модель пользователя (определяет предпочтения к типу маршрута на основе характеристик пользователя)</a:t>
          </a:r>
          <a:endParaRPr lang="en-US" sz="700" kern="1200" dirty="0"/>
        </a:p>
      </dsp:txBody>
      <dsp:txXfrm>
        <a:off x="800686" y="178416"/>
        <a:ext cx="844933" cy="796195"/>
      </dsp:txXfrm>
    </dsp:sp>
    <dsp:sp modelId="{B0AA9B6A-1909-4D4D-9A3D-AA53E0FA2203}">
      <dsp:nvSpPr>
        <dsp:cNvPr id="0" name=""/>
        <dsp:cNvSpPr/>
      </dsp:nvSpPr>
      <dsp:spPr>
        <a:xfrm>
          <a:off x="1077019" y="1175691"/>
          <a:ext cx="399770" cy="399770"/>
        </a:xfrm>
        <a:prstGeom prst="mathPlus">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solidFill>
            <a:srgbClr val="FF0000"/>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130009" y="1328563"/>
        <a:ext cx="293790" cy="94026"/>
      </dsp:txXfrm>
    </dsp:sp>
    <dsp:sp modelId="{74271EAF-84BB-7246-B2C0-EE13BDB714D9}">
      <dsp:nvSpPr>
        <dsp:cNvPr id="0" name=""/>
        <dsp:cNvSpPr/>
      </dsp:nvSpPr>
      <dsp:spPr>
        <a:xfrm>
          <a:off x="625695" y="1638829"/>
          <a:ext cx="1231652" cy="119136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ru-RU" sz="700" kern="1200" dirty="0"/>
            <a:t>Модель окружающей среды (задает предпочтения к определенному типу маршрута на основе состояния окружающей среды)</a:t>
          </a:r>
          <a:endParaRPr lang="en-US" sz="700" kern="1200" dirty="0"/>
        </a:p>
      </dsp:txBody>
      <dsp:txXfrm>
        <a:off x="806066" y="1813300"/>
        <a:ext cx="870910" cy="842423"/>
      </dsp:txXfrm>
    </dsp:sp>
    <dsp:sp modelId="{9BECDBDE-39D7-DF4E-AE0C-643E0E4E27BF}">
      <dsp:nvSpPr>
        <dsp:cNvPr id="0" name=""/>
        <dsp:cNvSpPr/>
      </dsp:nvSpPr>
      <dsp:spPr>
        <a:xfrm rot="21584940">
          <a:off x="1753700" y="1147921"/>
          <a:ext cx="2090942" cy="372576"/>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solidFill>
            <a:srgbClr val="FF0000"/>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753701" y="1222681"/>
        <a:ext cx="1979169" cy="223546"/>
      </dsp:txXfrm>
    </dsp:sp>
    <dsp:sp modelId="{396CBA0D-7367-4744-803D-6878A27FBE4A}">
      <dsp:nvSpPr>
        <dsp:cNvPr id="0" name=""/>
        <dsp:cNvSpPr/>
      </dsp:nvSpPr>
      <dsp:spPr>
        <a:xfrm>
          <a:off x="4333713" y="670110"/>
          <a:ext cx="1363949" cy="11880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ru-RU" sz="1200" kern="1200" dirty="0"/>
            <a:t>Итоговые предпочтения пользователя </a:t>
          </a:r>
          <a:endParaRPr lang="en-US" sz="1200" kern="1200" dirty="0"/>
        </a:p>
      </dsp:txBody>
      <dsp:txXfrm>
        <a:off x="4533459" y="844096"/>
        <a:ext cx="964457" cy="840078"/>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47738-EE28-6F43-AE03-F60FFA5C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39</Pages>
  <Words>7111</Words>
  <Characters>47579</Characters>
  <Application>Microsoft Office Word</Application>
  <DocSecurity>0</DocSecurity>
  <Lines>897</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2021-05-26T09:20:00Z</dcterms:created>
  <dcterms:modified xsi:type="dcterms:W3CDTF">2021-06-02T07:45:00Z</dcterms:modified>
</cp:coreProperties>
</file>